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64" w:rsidRPr="00CE6581" w:rsidRDefault="0069278D">
      <w:pPr>
        <w:pStyle w:val="Nzev"/>
        <w:rPr>
          <w:color w:val="002060"/>
        </w:rPr>
      </w:pPr>
      <w:r w:rsidRPr="00CE6581">
        <w:rPr>
          <w:color w:val="002060"/>
        </w:rPr>
        <w:t>Základní škola, Kuřim, Jungmannova 813, okres Brno – venkov, příspěvková organizace</w:t>
      </w:r>
    </w:p>
    <w:p w:rsidR="00722F64" w:rsidRPr="00CE6581" w:rsidRDefault="0069278D">
      <w:pPr>
        <w:pStyle w:val="Default"/>
        <w:jc w:val="center"/>
        <w:rPr>
          <w:color w:val="002060"/>
        </w:rPr>
      </w:pPr>
      <w:r w:rsidRPr="00CE6581">
        <w:rPr>
          <w:color w:val="002060"/>
        </w:rPr>
        <w:t xml:space="preserve">Statutární orgán Mgr. Richard </w:t>
      </w:r>
      <w:proofErr w:type="gramStart"/>
      <w:r w:rsidRPr="00CE6581">
        <w:rPr>
          <w:color w:val="002060"/>
        </w:rPr>
        <w:t>Mach , telefon</w:t>
      </w:r>
      <w:proofErr w:type="gramEnd"/>
      <w:r w:rsidRPr="00CE6581">
        <w:rPr>
          <w:color w:val="002060"/>
        </w:rPr>
        <w:t xml:space="preserve"> + 420 541 230 342 , + 420736607573</w:t>
      </w:r>
    </w:p>
    <w:p w:rsidR="00722F64" w:rsidRPr="00CE6581" w:rsidRDefault="0069278D">
      <w:pPr>
        <w:pStyle w:val="Default"/>
        <w:pBdr>
          <w:bottom w:val="single" w:sz="8" w:space="1" w:color="000000"/>
        </w:pBdr>
        <w:jc w:val="center"/>
        <w:rPr>
          <w:color w:val="002060"/>
        </w:rPr>
      </w:pPr>
      <w:r w:rsidRPr="00CE6581">
        <w:rPr>
          <w:color w:val="002060"/>
        </w:rPr>
        <w:t xml:space="preserve">IČO – 70988285 , </w:t>
      </w:r>
      <w:proofErr w:type="spellStart"/>
      <w:proofErr w:type="gramStart"/>
      <w:r w:rsidRPr="00CE6581">
        <w:rPr>
          <w:color w:val="002060"/>
        </w:rPr>
        <w:t>č.ú</w:t>
      </w:r>
      <w:proofErr w:type="spellEnd"/>
      <w:r w:rsidRPr="00CE6581">
        <w:rPr>
          <w:color w:val="002060"/>
        </w:rPr>
        <w:t>. 27</w:t>
      </w:r>
      <w:proofErr w:type="gramEnd"/>
      <w:r w:rsidRPr="00CE6581">
        <w:rPr>
          <w:color w:val="002060"/>
        </w:rPr>
        <w:t xml:space="preserve">-9326280277/0100 </w:t>
      </w:r>
      <w:hyperlink r:id="rId6">
        <w:r w:rsidRPr="00CE6581">
          <w:rPr>
            <w:rStyle w:val="InternetLink"/>
            <w:color w:val="002060"/>
          </w:rPr>
          <w:t>www.zskj.cz</w:t>
        </w:r>
      </w:hyperlink>
      <w:r w:rsidRPr="00CE6581">
        <w:rPr>
          <w:color w:val="002060"/>
        </w:rPr>
        <w:t xml:space="preserve"> rm.mach@gmail.com</w:t>
      </w:r>
    </w:p>
    <w:p w:rsidR="00722F64" w:rsidRPr="00CE6581" w:rsidRDefault="00722F64">
      <w:pPr>
        <w:pStyle w:val="Default"/>
        <w:rPr>
          <w:color w:val="002060"/>
        </w:rPr>
      </w:pPr>
    </w:p>
    <w:p w:rsidR="00722F64" w:rsidRPr="00CE6581" w:rsidRDefault="0069278D">
      <w:pPr>
        <w:pStyle w:val="Default"/>
        <w:jc w:val="center"/>
        <w:rPr>
          <w:b/>
          <w:color w:val="002060"/>
          <w:sz w:val="40"/>
          <w:szCs w:val="40"/>
        </w:rPr>
      </w:pPr>
      <w:r w:rsidRPr="00CE6581">
        <w:rPr>
          <w:b/>
          <w:caps/>
          <w:color w:val="002060"/>
          <w:sz w:val="40"/>
          <w:szCs w:val="40"/>
        </w:rPr>
        <w:t>Vnitřní Řád školní družiny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887"/>
      </w:tblGrid>
      <w:tr w:rsidR="00CE6581" w:rsidRPr="00CE6581" w:rsidTr="000D6131">
        <w:tc>
          <w:tcPr>
            <w:tcW w:w="4399" w:type="dxa"/>
          </w:tcPr>
          <w:p w:rsidR="00722F64" w:rsidRPr="00CE6581" w:rsidRDefault="0069278D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r w:rsidRPr="00CE6581">
              <w:rPr>
                <w:color w:val="002060"/>
                <w:sz w:val="24"/>
                <w:szCs w:val="24"/>
              </w:rPr>
              <w:t>Směrnice nabývá platnosti ode dne:</w:t>
            </w:r>
          </w:p>
        </w:tc>
        <w:tc>
          <w:tcPr>
            <w:tcW w:w="4887" w:type="dxa"/>
          </w:tcPr>
          <w:p w:rsidR="00722F64" w:rsidRPr="00CE6581" w:rsidRDefault="0069278D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r w:rsidRPr="00CE6581">
              <w:rPr>
                <w:color w:val="002060"/>
                <w:sz w:val="24"/>
                <w:szCs w:val="24"/>
              </w:rPr>
              <w:t>22. 5. 2017</w:t>
            </w:r>
          </w:p>
        </w:tc>
      </w:tr>
      <w:tr w:rsidR="00CE6581" w:rsidRPr="00CE6581" w:rsidTr="000D6131">
        <w:tc>
          <w:tcPr>
            <w:tcW w:w="4399" w:type="dxa"/>
          </w:tcPr>
          <w:p w:rsidR="00722F64" w:rsidRPr="00CE6581" w:rsidRDefault="0069278D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r w:rsidRPr="00CE6581">
              <w:rPr>
                <w:color w:val="002060"/>
                <w:sz w:val="24"/>
                <w:szCs w:val="24"/>
              </w:rPr>
              <w:t>Směrnice nabývá účinnosti ode dne:</w:t>
            </w:r>
          </w:p>
          <w:p w:rsidR="000D6131" w:rsidRPr="00CE6581" w:rsidRDefault="000D6131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r w:rsidRPr="00CE6581">
              <w:rPr>
                <w:color w:val="002060"/>
                <w:sz w:val="24"/>
                <w:szCs w:val="24"/>
              </w:rPr>
              <w:t>Revize:</w:t>
            </w:r>
          </w:p>
        </w:tc>
        <w:tc>
          <w:tcPr>
            <w:tcW w:w="4887" w:type="dxa"/>
          </w:tcPr>
          <w:p w:rsidR="00722F64" w:rsidRPr="00CE6581" w:rsidRDefault="0069278D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r w:rsidRPr="00CE6581">
              <w:rPr>
                <w:color w:val="002060"/>
                <w:sz w:val="24"/>
                <w:szCs w:val="24"/>
              </w:rPr>
              <w:t>22. 5. 2017</w:t>
            </w:r>
          </w:p>
          <w:p w:rsidR="000D6131" w:rsidRPr="00CE6581" w:rsidRDefault="000D6131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r w:rsidRPr="00CE6581">
              <w:rPr>
                <w:color w:val="002060"/>
                <w:sz w:val="24"/>
                <w:szCs w:val="24"/>
              </w:rPr>
              <w:t xml:space="preserve">25. </w:t>
            </w:r>
            <w:proofErr w:type="gramStart"/>
            <w:r w:rsidRPr="00CE6581">
              <w:rPr>
                <w:color w:val="002060"/>
                <w:sz w:val="24"/>
                <w:szCs w:val="24"/>
              </w:rPr>
              <w:t xml:space="preserve">8.2020    </w:t>
            </w:r>
            <w:r w:rsidR="00F0146A" w:rsidRPr="00CE6581">
              <w:rPr>
                <w:color w:val="002060"/>
                <w:sz w:val="24"/>
                <w:szCs w:val="24"/>
              </w:rPr>
              <w:t xml:space="preserve">  </w:t>
            </w:r>
            <w:r w:rsidRPr="00CE6581">
              <w:rPr>
                <w:color w:val="002060"/>
                <w:sz w:val="24"/>
                <w:szCs w:val="24"/>
              </w:rPr>
              <w:t>(</w:t>
            </w:r>
            <w:r w:rsidR="00F0146A" w:rsidRPr="00CE6581">
              <w:rPr>
                <w:color w:val="002060"/>
                <w:sz w:val="24"/>
                <w:szCs w:val="24"/>
              </w:rPr>
              <w:t>zvýšení</w:t>
            </w:r>
            <w:proofErr w:type="gramEnd"/>
            <w:r w:rsidR="00F0146A" w:rsidRPr="00CE6581">
              <w:rPr>
                <w:color w:val="002060"/>
                <w:sz w:val="24"/>
                <w:szCs w:val="24"/>
              </w:rPr>
              <w:t xml:space="preserve"> kapacity 300</w:t>
            </w:r>
            <w:r w:rsidRPr="00CE6581">
              <w:rPr>
                <w:color w:val="002060"/>
                <w:sz w:val="24"/>
                <w:szCs w:val="24"/>
              </w:rPr>
              <w:t>)</w:t>
            </w:r>
          </w:p>
          <w:p w:rsidR="000D6131" w:rsidRPr="00CE6581" w:rsidRDefault="000D6131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proofErr w:type="gramStart"/>
            <w:r w:rsidRPr="00CE6581">
              <w:rPr>
                <w:color w:val="002060"/>
                <w:sz w:val="24"/>
                <w:szCs w:val="24"/>
              </w:rPr>
              <w:t>30.8.2022</w:t>
            </w:r>
            <w:proofErr w:type="gramEnd"/>
            <w:r w:rsidRPr="00CE6581">
              <w:rPr>
                <w:color w:val="002060"/>
                <w:sz w:val="24"/>
                <w:szCs w:val="24"/>
              </w:rPr>
              <w:t xml:space="preserve">     </w:t>
            </w:r>
            <w:r w:rsidR="00F0146A" w:rsidRPr="00CE6581">
              <w:rPr>
                <w:color w:val="002060"/>
                <w:sz w:val="24"/>
                <w:szCs w:val="24"/>
              </w:rPr>
              <w:t xml:space="preserve">  </w:t>
            </w:r>
            <w:r w:rsidRPr="00CE6581">
              <w:rPr>
                <w:color w:val="002060"/>
                <w:sz w:val="24"/>
                <w:szCs w:val="24"/>
              </w:rPr>
              <w:t>(beze změn)</w:t>
            </w:r>
          </w:p>
          <w:p w:rsidR="000D6131" w:rsidRDefault="00F0146A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  <w:r w:rsidRPr="00CE6581">
              <w:rPr>
                <w:color w:val="002060"/>
                <w:sz w:val="24"/>
                <w:szCs w:val="24"/>
              </w:rPr>
              <w:t xml:space="preserve">  </w:t>
            </w:r>
            <w:proofErr w:type="gramStart"/>
            <w:r w:rsidR="000D6131" w:rsidRPr="00CE6581">
              <w:rPr>
                <w:color w:val="002060"/>
                <w:sz w:val="24"/>
                <w:szCs w:val="24"/>
              </w:rPr>
              <w:t>1.9.2023</w:t>
            </w:r>
            <w:proofErr w:type="gramEnd"/>
            <w:r w:rsidR="000D6131" w:rsidRPr="00CE6581">
              <w:rPr>
                <w:color w:val="002060"/>
                <w:sz w:val="24"/>
                <w:szCs w:val="24"/>
              </w:rPr>
              <w:t xml:space="preserve">        </w:t>
            </w:r>
            <w:r w:rsidR="000D6131" w:rsidRPr="00CE6581">
              <w:rPr>
                <w:color w:val="002060"/>
                <w:sz w:val="24"/>
                <w:szCs w:val="24"/>
              </w:rPr>
              <w:t>(beze změn)</w:t>
            </w:r>
          </w:p>
          <w:p w:rsidR="00CE6581" w:rsidRPr="00CE6581" w:rsidRDefault="00CE6581">
            <w:pPr>
              <w:pStyle w:val="Default"/>
              <w:spacing w:before="120" w:after="0" w:line="240" w:lineRule="atLeast"/>
              <w:rPr>
                <w:color w:val="002060"/>
                <w:sz w:val="24"/>
                <w:szCs w:val="24"/>
              </w:rPr>
            </w:pPr>
          </w:p>
        </w:tc>
      </w:tr>
    </w:tbl>
    <w:p w:rsidR="00722F64" w:rsidRPr="00CE6581" w:rsidRDefault="0069278D">
      <w:pPr>
        <w:pStyle w:val="Default"/>
        <w:ind w:firstLine="708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Na základě ustanovení § 30 zákona č. 561/2004 Sb., školský zákon v platném znění, a vyhlášky č. </w:t>
      </w:r>
      <w:r w:rsidRPr="00CE6581">
        <w:rPr>
          <w:color w:val="002060"/>
          <w:sz w:val="24"/>
          <w:szCs w:val="24"/>
        </w:rPr>
        <w:t>74/2005 Sb., o zájmovém vzdělávání v platném znění, vydává ředitel školy jako statutární orgán školy tento Vnitřní řád školní družiny.</w:t>
      </w:r>
    </w:p>
    <w:p w:rsidR="00722F64" w:rsidRPr="00CE6581" w:rsidRDefault="0069278D">
      <w:pPr>
        <w:pStyle w:val="Default"/>
        <w:ind w:firstLine="708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Školní družina ZŠ Kuřim, Jungmannova je zřízena při ZŠ Kuřim, Jungmannova 813, okres Brno- venkov, příspěvková organizace. Zřizovatelem ŠD je Město Kuřim. Za provoz školní družiny zodpovídá ředitel ZŠ Kuřim, Jungmannova 813, okres Brno – venkov, příspěvkov</w:t>
      </w:r>
      <w:r w:rsidRPr="00CE6581">
        <w:rPr>
          <w:color w:val="002060"/>
          <w:sz w:val="24"/>
          <w:szCs w:val="24"/>
        </w:rPr>
        <w:t xml:space="preserve">á organizace. Provoz řídí a zajišťuje vedoucí vychovatelka Ilona </w:t>
      </w:r>
      <w:proofErr w:type="spellStart"/>
      <w:r w:rsidRPr="00CE6581">
        <w:rPr>
          <w:color w:val="002060"/>
          <w:sz w:val="24"/>
          <w:szCs w:val="24"/>
        </w:rPr>
        <w:t>Lemperová</w:t>
      </w:r>
      <w:proofErr w:type="spellEnd"/>
      <w:r w:rsidRPr="00CE6581">
        <w:rPr>
          <w:color w:val="002060"/>
          <w:sz w:val="24"/>
          <w:szCs w:val="24"/>
        </w:rPr>
        <w:t xml:space="preserve">. Kapacita školní družiny: </w:t>
      </w:r>
      <w:r w:rsidR="00F0146A" w:rsidRPr="00CE6581">
        <w:rPr>
          <w:color w:val="002060"/>
          <w:sz w:val="24"/>
          <w:szCs w:val="24"/>
        </w:rPr>
        <w:t>300</w:t>
      </w:r>
      <w:r w:rsidRPr="00CE6581">
        <w:rPr>
          <w:color w:val="002060"/>
          <w:sz w:val="24"/>
          <w:szCs w:val="24"/>
        </w:rPr>
        <w:t xml:space="preserve"> účastníků. </w:t>
      </w:r>
    </w:p>
    <w:p w:rsidR="00722F64" w:rsidRPr="00CE6581" w:rsidRDefault="0069278D">
      <w:pPr>
        <w:pStyle w:val="Default"/>
        <w:ind w:firstLine="708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Vnitřní řád školní družiny (dále jen ŠD) je zveřejněn na informačních nástěnkách ŠD ve vestibulu školy a prokazatelným způsobem jsou s ním </w:t>
      </w:r>
      <w:r w:rsidRPr="00CE6581">
        <w:rPr>
          <w:color w:val="002060"/>
          <w:sz w:val="24"/>
          <w:szCs w:val="24"/>
        </w:rPr>
        <w:t>seznámeni zaměstnanci školy, žáci a zákonní zástupci žáků</w:t>
      </w:r>
      <w:r w:rsidR="00F0146A" w:rsidRPr="00CE6581">
        <w:rPr>
          <w:color w:val="002060"/>
          <w:sz w:val="24"/>
          <w:szCs w:val="24"/>
        </w:rPr>
        <w:t xml:space="preserve"> (</w:t>
      </w:r>
      <w:hyperlink r:id="rId7" w:history="1">
        <w:r w:rsidR="00F0146A" w:rsidRPr="00CE6581">
          <w:rPr>
            <w:rStyle w:val="Hypertextovodkaz"/>
            <w:color w:val="002060"/>
            <w:sz w:val="24"/>
            <w:szCs w:val="24"/>
          </w:rPr>
          <w:t>www.zskj.cz</w:t>
        </w:r>
      </w:hyperlink>
      <w:r w:rsidR="00F0146A" w:rsidRPr="00CE6581">
        <w:rPr>
          <w:color w:val="002060"/>
          <w:sz w:val="24"/>
          <w:szCs w:val="24"/>
        </w:rPr>
        <w:t xml:space="preserve"> </w:t>
      </w:r>
      <w:proofErr w:type="spellStart"/>
      <w:r w:rsidR="00F0146A" w:rsidRPr="00CE6581">
        <w:rPr>
          <w:color w:val="002060"/>
          <w:sz w:val="24"/>
          <w:szCs w:val="24"/>
        </w:rPr>
        <w:t>edookit</w:t>
      </w:r>
      <w:proofErr w:type="spellEnd"/>
      <w:r w:rsidR="00F0146A" w:rsidRPr="00CE6581">
        <w:rPr>
          <w:color w:val="002060"/>
          <w:sz w:val="24"/>
          <w:szCs w:val="24"/>
        </w:rPr>
        <w:t>)</w:t>
      </w:r>
      <w:r w:rsidRPr="00CE6581">
        <w:rPr>
          <w:color w:val="002060"/>
          <w:sz w:val="24"/>
          <w:szCs w:val="24"/>
        </w:rPr>
        <w:t>.</w:t>
      </w: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b/>
          <w:color w:val="002060"/>
          <w:sz w:val="24"/>
          <w:szCs w:val="24"/>
        </w:rPr>
        <w:t>OBSAH</w:t>
      </w:r>
    </w:p>
    <w:p w:rsidR="00722F64" w:rsidRPr="00CE6581" w:rsidRDefault="0069278D">
      <w:pPr>
        <w:pStyle w:val="Default"/>
        <w:ind w:left="705" w:hanging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I.</w:t>
      </w:r>
      <w:r w:rsidRPr="00CE6581">
        <w:rPr>
          <w:color w:val="002060"/>
          <w:sz w:val="24"/>
          <w:szCs w:val="24"/>
        </w:rPr>
        <w:tab/>
        <w:t>Podrobnosti k výkonu práv a povinností účastníků ŠD a jejich zákonných zástupců ve školní družině</w:t>
      </w:r>
    </w:p>
    <w:p w:rsidR="00722F64" w:rsidRPr="00CE6581" w:rsidRDefault="0069278D">
      <w:pPr>
        <w:pStyle w:val="Default"/>
        <w:ind w:left="705" w:hanging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II.</w:t>
      </w:r>
      <w:r w:rsidRPr="00CE6581">
        <w:rPr>
          <w:color w:val="002060"/>
          <w:sz w:val="24"/>
          <w:szCs w:val="24"/>
        </w:rPr>
        <w:tab/>
        <w:t>Pravidla vzájemných vztahů účastníků ŠD a jejich zákonných zástupců a se zaměstna</w:t>
      </w:r>
      <w:r w:rsidRPr="00CE6581">
        <w:rPr>
          <w:color w:val="002060"/>
          <w:sz w:val="24"/>
          <w:szCs w:val="24"/>
        </w:rPr>
        <w:t>nci školní družiny</w:t>
      </w:r>
    </w:p>
    <w:p w:rsidR="00722F64" w:rsidRPr="00CE6581" w:rsidRDefault="0069278D">
      <w:pPr>
        <w:pStyle w:val="Default"/>
        <w:ind w:left="705" w:hanging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III.</w:t>
      </w:r>
      <w:r w:rsidRPr="00CE6581">
        <w:rPr>
          <w:color w:val="002060"/>
          <w:sz w:val="24"/>
          <w:szCs w:val="24"/>
        </w:rPr>
        <w:tab/>
        <w:t>Provoz a vnitřní režim ŠD</w:t>
      </w:r>
    </w:p>
    <w:p w:rsidR="00722F64" w:rsidRPr="00CE6581" w:rsidRDefault="0069278D">
      <w:pPr>
        <w:pStyle w:val="Default"/>
        <w:ind w:left="705" w:hanging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IV.</w:t>
      </w:r>
      <w:r w:rsidRPr="00CE6581">
        <w:rPr>
          <w:color w:val="002060"/>
          <w:sz w:val="24"/>
          <w:szCs w:val="24"/>
        </w:rPr>
        <w:tab/>
        <w:t xml:space="preserve">Podmínky zajištění bezpečnosti a ochrany zdraví žáků a jejich ochrany před </w:t>
      </w:r>
      <w:proofErr w:type="gramStart"/>
      <w:r w:rsidRPr="00CE6581">
        <w:rPr>
          <w:color w:val="002060"/>
          <w:sz w:val="24"/>
          <w:szCs w:val="24"/>
        </w:rPr>
        <w:t>sociálně        patologickými</w:t>
      </w:r>
      <w:proofErr w:type="gramEnd"/>
      <w:r w:rsidRPr="00CE6581">
        <w:rPr>
          <w:color w:val="002060"/>
          <w:sz w:val="24"/>
          <w:szCs w:val="24"/>
        </w:rPr>
        <w:t xml:space="preserve"> jevy a před projevy diskriminace, nepřátelství nebo násilí</w:t>
      </w: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V.</w:t>
      </w:r>
      <w:r w:rsidRPr="00CE6581">
        <w:rPr>
          <w:color w:val="002060"/>
          <w:sz w:val="24"/>
          <w:szCs w:val="24"/>
        </w:rPr>
        <w:tab/>
        <w:t>Podmínky zacházení s majetkem ŠD ze</w:t>
      </w:r>
      <w:r w:rsidRPr="00CE6581">
        <w:rPr>
          <w:color w:val="002060"/>
          <w:sz w:val="24"/>
          <w:szCs w:val="24"/>
        </w:rPr>
        <w:t xml:space="preserve"> strany účastníků</w:t>
      </w:r>
    </w:p>
    <w:p w:rsidR="00722F64" w:rsidRPr="00CE6581" w:rsidRDefault="006927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b/>
          <w:color w:val="002060"/>
          <w:sz w:val="24"/>
          <w:szCs w:val="24"/>
        </w:rPr>
        <w:t xml:space="preserve">PODROBNOSTI K VÝKONU PRÁV A POVINNOSTÍ ÚČASTNÍKŮ ŠD A </w:t>
      </w:r>
      <w:proofErr w:type="gramStart"/>
      <w:r w:rsidRPr="00CE6581">
        <w:rPr>
          <w:rFonts w:ascii="Times New Roman" w:hAnsi="Times New Roman"/>
          <w:b/>
          <w:color w:val="002060"/>
          <w:sz w:val="24"/>
          <w:szCs w:val="24"/>
        </w:rPr>
        <w:t>JEJICH  ZÁKONNÝCH</w:t>
      </w:r>
      <w:proofErr w:type="gramEnd"/>
      <w:r w:rsidRPr="00CE6581">
        <w:rPr>
          <w:rFonts w:ascii="Times New Roman" w:hAnsi="Times New Roman"/>
          <w:b/>
          <w:color w:val="002060"/>
          <w:sz w:val="24"/>
          <w:szCs w:val="24"/>
        </w:rPr>
        <w:t xml:space="preserve">  ZÁSTUPCŮ VE ŠKOLNÍ DRUŽINĚ 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 xml:space="preserve">Účastníci mají právo na zajištění bezpečnosti a ochrany zdraví a na zajištění ochrany před sociálně patologickými jevy, před projevy </w:t>
      </w:r>
      <w:r w:rsidRPr="00CE6581">
        <w:rPr>
          <w:rFonts w:ascii="Times New Roman" w:hAnsi="Times New Roman"/>
          <w:color w:val="002060"/>
          <w:sz w:val="24"/>
          <w:szCs w:val="24"/>
        </w:rPr>
        <w:t>diskriminace, nepřátelství, nebo násilí.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lastRenderedPageBreak/>
        <w:t xml:space="preserve">Účastníci mají právo na </w:t>
      </w:r>
      <w:proofErr w:type="gramStart"/>
      <w:r w:rsidRPr="00CE6581">
        <w:rPr>
          <w:rFonts w:ascii="Times New Roman" w:hAnsi="Times New Roman"/>
          <w:color w:val="002060"/>
          <w:sz w:val="24"/>
          <w:szCs w:val="24"/>
        </w:rPr>
        <w:t>vzdělávání  ve</w:t>
      </w:r>
      <w:proofErr w:type="gramEnd"/>
      <w:r w:rsidRPr="00CE6581">
        <w:rPr>
          <w:rFonts w:ascii="Times New Roman" w:hAnsi="Times New Roman"/>
          <w:color w:val="002060"/>
          <w:sz w:val="24"/>
          <w:szCs w:val="24"/>
        </w:rPr>
        <w:t xml:space="preserve"> ŠD.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Účastníci mají právo na informace o průběhu a výsledcích zájmového vzdělávání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Účastníci se mohou vyjadřovat ke všem rozhodnutím týkajícím se podstatných záležitostí vzděláv</w:t>
      </w:r>
      <w:r w:rsidRPr="00CE6581">
        <w:rPr>
          <w:rFonts w:ascii="Times New Roman" w:hAnsi="Times New Roman"/>
          <w:color w:val="002060"/>
          <w:sz w:val="24"/>
          <w:szCs w:val="24"/>
        </w:rPr>
        <w:t>ání žáků.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 xml:space="preserve">Účastníci mají právo na informace a poradenskou pomoc školy nebo školského poradenského zařízení v záležitostech týkajících se vzdělávání. 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Účastníci mají povinnost docházet do školní družiny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 xml:space="preserve">Účastníci mají povinnost dodržovat školní a vnitřní </w:t>
      </w:r>
      <w:r w:rsidRPr="00CE6581">
        <w:rPr>
          <w:rFonts w:ascii="Times New Roman" w:hAnsi="Times New Roman"/>
          <w:color w:val="002060"/>
          <w:sz w:val="24"/>
          <w:szCs w:val="24"/>
        </w:rPr>
        <w:t>řád a předpisy a pokyny školní družiny k ochraně zdraví a bezpečnosti, s nimiž byli seznámeni.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Účastníci mají povinnost plnit pokyny pedagogických pracovníků.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Zákonní zástupci mají právo na informace o průběhu a výsledcích zájmového vzdělávání.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Zákonní zás</w:t>
      </w:r>
      <w:r w:rsidRPr="00CE6581">
        <w:rPr>
          <w:rFonts w:ascii="Times New Roman" w:hAnsi="Times New Roman"/>
          <w:color w:val="002060"/>
          <w:sz w:val="24"/>
          <w:szCs w:val="24"/>
        </w:rPr>
        <w:t>tupci se mohou vyjadřovat ke všem rozhodnutím týkajícím se podstatných záležitostí vzdělávání žáků.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 xml:space="preserve">Zákonní zástupci mají právo na informace a poradenskou pomoc školy nebo školského poradenského zařízení v záležitostech týkajících se vzdělávání. 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Zákonní z</w:t>
      </w:r>
      <w:r w:rsidRPr="00CE6581">
        <w:rPr>
          <w:rFonts w:ascii="Times New Roman" w:hAnsi="Times New Roman"/>
          <w:color w:val="002060"/>
          <w:sz w:val="24"/>
          <w:szCs w:val="24"/>
        </w:rPr>
        <w:t>ástupci jsou povinni zajistit, aby žák docházel řádně do školského zařízení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Zákonní zástupci jsou povinni na vyzvání ředitele školy nebo školského zařízení se osobně zúčastnit projednání závažných otázek týkajících se vzdělávání žáka.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Zákonní zástupci jsou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 povinni informovat školské zařízení o změně zdravotní způsobilosti, zdravotních obtížích žáka nebo jiných závažných skutečnostech, které by mohly mít vliv na průběh vzdělávání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Zákonní zástupci jsou povinni dokládat důvody nepřítomnosti žáka</w:t>
      </w:r>
    </w:p>
    <w:p w:rsidR="00722F64" w:rsidRPr="00CE6581" w:rsidRDefault="0069278D" w:rsidP="000D6131">
      <w:pPr>
        <w:pStyle w:val="Odstavecseseznamem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Zákonní zástup</w:t>
      </w:r>
      <w:r w:rsidRPr="00CE6581">
        <w:rPr>
          <w:rFonts w:ascii="Times New Roman" w:hAnsi="Times New Roman"/>
          <w:color w:val="002060"/>
          <w:sz w:val="24"/>
          <w:szCs w:val="24"/>
        </w:rPr>
        <w:t>ci jsou povinni oznamovat školskému zařízení údaje, které jsou podstatné pro průběh vzdělávání nebo bezpečnost žáka, a změny v těchto údajích.</w:t>
      </w:r>
    </w:p>
    <w:p w:rsidR="00722F64" w:rsidRPr="00CE6581" w:rsidRDefault="0069278D">
      <w:pPr>
        <w:pStyle w:val="Default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CE6581">
        <w:rPr>
          <w:b/>
          <w:color w:val="002060"/>
          <w:sz w:val="24"/>
          <w:szCs w:val="24"/>
        </w:rPr>
        <w:t>PRAVIDLA VZÁJEMNÝCH VZTAHŮ ÚČASTNÍKŮ ŠKOLNÍ DRUŽINY A JEJICH ZÁKONNÝCH ZÁSTUPCŮ A ZAMĚSTNANCŮ ŠD</w:t>
      </w:r>
    </w:p>
    <w:p w:rsidR="00722F64" w:rsidRPr="00CE6581" w:rsidRDefault="0069278D">
      <w:pPr>
        <w:pStyle w:val="Default"/>
        <w:ind w:left="682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Ve ŠD je účas</w:t>
      </w:r>
      <w:r w:rsidRPr="00CE6581">
        <w:rPr>
          <w:color w:val="002060"/>
          <w:sz w:val="24"/>
          <w:szCs w:val="24"/>
        </w:rPr>
        <w:t xml:space="preserve">tník seznámen s Vnitřním řádem ŠD, řídí se pokyny </w:t>
      </w:r>
      <w:proofErr w:type="gramStart"/>
      <w:r w:rsidRPr="00CE6581">
        <w:rPr>
          <w:color w:val="002060"/>
          <w:sz w:val="24"/>
          <w:szCs w:val="24"/>
        </w:rPr>
        <w:t>vychovatelek a         Vnitřním</w:t>
      </w:r>
      <w:proofErr w:type="gramEnd"/>
      <w:r w:rsidRPr="00CE6581">
        <w:rPr>
          <w:color w:val="002060"/>
          <w:sz w:val="24"/>
          <w:szCs w:val="24"/>
        </w:rPr>
        <w:t xml:space="preserve"> řádem ŠD, který je vyvěšen na informačních nástěnkách u vchodu do školy</w:t>
      </w:r>
      <w:r w:rsidR="000D6131" w:rsidRPr="00CE6581">
        <w:rPr>
          <w:color w:val="002060"/>
          <w:sz w:val="24"/>
          <w:szCs w:val="24"/>
        </w:rPr>
        <w:t xml:space="preserve">  a na webových stránkách školy www.zskj.cz.</w:t>
      </w:r>
      <w:r w:rsidRPr="00CE6581">
        <w:rPr>
          <w:color w:val="002060"/>
          <w:sz w:val="24"/>
          <w:szCs w:val="24"/>
        </w:rPr>
        <w:t xml:space="preserve"> 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Děti, které nejsou přihlášeny v ŠD trvale, mohou ve výjimečných případech ŠD navštívit. Zájmové krou</w:t>
      </w:r>
      <w:r w:rsidRPr="00CE6581">
        <w:rPr>
          <w:color w:val="002060"/>
          <w:sz w:val="24"/>
          <w:szCs w:val="24"/>
        </w:rPr>
        <w:t>žky ŠD mohou navštěvovat pouze tehdy, když nejsou naplněny účastníky stabilně přihlášenými do ŠD.</w:t>
      </w:r>
    </w:p>
    <w:p w:rsidR="00722F64" w:rsidRPr="00CE6581" w:rsidRDefault="0069278D" w:rsidP="00F0146A">
      <w:pPr>
        <w:pStyle w:val="Odstavecseseznamem"/>
        <w:ind w:left="705"/>
        <w:jc w:val="both"/>
        <w:rPr>
          <w:color w:val="002060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lastRenderedPageBreak/>
        <w:t xml:space="preserve">Děti do ŠD přihlašují rodiče nebo zákonní zástupci vyplněním Zápisového lístku. </w:t>
      </w:r>
      <w:r w:rsidR="00F0146A" w:rsidRPr="00CE6581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CE6581">
        <w:rPr>
          <w:rFonts w:ascii="Times New Roman" w:hAnsi="Times New Roman"/>
          <w:color w:val="002060"/>
          <w:sz w:val="24"/>
          <w:szCs w:val="24"/>
        </w:rPr>
        <w:t>Odhlásit účastníka ze ŠD lze na konci měsíce, písemnou formou s uvedením jmén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a účastníka, data odhlášky a podpisu zákonného zástupce. </w:t>
      </w:r>
    </w:p>
    <w:p w:rsidR="00722F64" w:rsidRPr="00CE6581" w:rsidRDefault="0069278D">
      <w:pPr>
        <w:pStyle w:val="m-92267286631612986standard"/>
        <w:ind w:left="502"/>
        <w:jc w:val="both"/>
        <w:rPr>
          <w:color w:val="002060"/>
        </w:rPr>
      </w:pPr>
      <w:r w:rsidRPr="00CE6581">
        <w:rPr>
          <w:color w:val="002060"/>
        </w:rPr>
        <w:t>Pokud počet přihlášek do školní družiny přesáhne maximální stanovenou kapacitu školní družiny (počet), rozhodne ředitel školy o zařazení či nezařazení žáka do školní družiny na základě následujících</w:t>
      </w:r>
      <w:r w:rsidRPr="00CE6581">
        <w:rPr>
          <w:color w:val="002060"/>
        </w:rPr>
        <w:t xml:space="preserve"> kritérií, která jsou řazena dle důležitosti: </w:t>
      </w:r>
    </w:p>
    <w:p w:rsidR="00722F64" w:rsidRPr="00CE6581" w:rsidRDefault="0069278D">
      <w:pPr>
        <w:pStyle w:val="m-92267286631612986standard"/>
        <w:spacing w:before="0" w:after="0"/>
        <w:ind w:left="720"/>
        <w:jc w:val="both"/>
        <w:rPr>
          <w:color w:val="002060"/>
        </w:rPr>
      </w:pPr>
      <w:r w:rsidRPr="00CE6581">
        <w:rPr>
          <w:color w:val="002060"/>
        </w:rPr>
        <w:t>1.</w:t>
      </w:r>
      <w:r w:rsidRPr="00CE6581">
        <w:rPr>
          <w:color w:val="002060"/>
          <w:sz w:val="14"/>
          <w:szCs w:val="14"/>
        </w:rPr>
        <w:t xml:space="preserve">    </w:t>
      </w:r>
      <w:proofErr w:type="gramStart"/>
      <w:r w:rsidRPr="00CE6581">
        <w:rPr>
          <w:color w:val="002060"/>
        </w:rPr>
        <w:t>Žák 1.-3. ročníku</w:t>
      </w:r>
      <w:proofErr w:type="gramEnd"/>
      <w:r w:rsidRPr="00CE6581">
        <w:rPr>
          <w:color w:val="002060"/>
        </w:rPr>
        <w:t xml:space="preserve"> školy.</w:t>
      </w:r>
    </w:p>
    <w:p w:rsidR="00722F64" w:rsidRPr="00CE6581" w:rsidRDefault="0069278D">
      <w:pPr>
        <w:pStyle w:val="m-92267286631612986standard"/>
        <w:spacing w:before="0" w:after="0"/>
        <w:ind w:left="720"/>
        <w:jc w:val="both"/>
        <w:rPr>
          <w:color w:val="002060"/>
        </w:rPr>
      </w:pPr>
      <w:r w:rsidRPr="00CE6581">
        <w:rPr>
          <w:color w:val="002060"/>
        </w:rPr>
        <w:t xml:space="preserve"> 2. Žák 4. ročníku</w:t>
      </w:r>
    </w:p>
    <w:p w:rsidR="00722F64" w:rsidRPr="00CE6581" w:rsidRDefault="0069278D">
      <w:pPr>
        <w:pStyle w:val="m-92267286631612986standard"/>
        <w:spacing w:before="0" w:after="0"/>
        <w:ind w:left="720"/>
        <w:jc w:val="both"/>
        <w:rPr>
          <w:color w:val="002060"/>
        </w:rPr>
      </w:pPr>
      <w:r w:rsidRPr="00CE6581">
        <w:rPr>
          <w:color w:val="002060"/>
        </w:rPr>
        <w:t xml:space="preserve"> 3. Žák 5. ročníku</w:t>
      </w:r>
    </w:p>
    <w:p w:rsidR="00722F64" w:rsidRPr="00CE6581" w:rsidRDefault="00722F64">
      <w:pPr>
        <w:pStyle w:val="Odstavecseseznamem"/>
        <w:ind w:left="0"/>
        <w:jc w:val="both"/>
        <w:rPr>
          <w:color w:val="002060"/>
        </w:rPr>
      </w:pPr>
    </w:p>
    <w:p w:rsidR="00722F64" w:rsidRPr="00CE6581" w:rsidRDefault="0069278D">
      <w:pPr>
        <w:pStyle w:val="Odstavecseseznamem"/>
        <w:ind w:left="502" w:firstLine="206"/>
        <w:jc w:val="both"/>
        <w:rPr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V případě nedostatku volných míst rozhoduje počet dnů v týdnu, ve kterých chce žák navštěvovat družinu. Přednost má žák s více dny docházky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 do ŠD.</w:t>
      </w:r>
    </w:p>
    <w:p w:rsidR="00722F64" w:rsidRPr="00CE6581" w:rsidRDefault="0069278D">
      <w:pPr>
        <w:pStyle w:val="Default"/>
        <w:ind w:left="708" w:firstLine="708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Za zájmové vzdělávání se dle zákona č. 561/2004 Sb., školský zákon, v platném znění a vyhlášky č. 74/2005 Sb., o zájmovém vzdělávání, ve znění pozdějších předpisů, platí úplata.</w:t>
      </w:r>
    </w:p>
    <w:p w:rsidR="00722F64" w:rsidRPr="00CE6581" w:rsidRDefault="0069278D">
      <w:pPr>
        <w:pStyle w:val="Default"/>
        <w:ind w:left="708" w:firstLine="708"/>
        <w:jc w:val="both"/>
        <w:rPr>
          <w:color w:val="002060"/>
        </w:rPr>
      </w:pPr>
      <w:r w:rsidRPr="00CE6581">
        <w:rPr>
          <w:color w:val="002060"/>
          <w:sz w:val="24"/>
          <w:szCs w:val="24"/>
        </w:rPr>
        <w:t>Platba za žáka ve školní družině je stanovena úplata, která může být u</w:t>
      </w:r>
      <w:r w:rsidRPr="00CE6581">
        <w:rPr>
          <w:color w:val="002060"/>
          <w:sz w:val="24"/>
          <w:szCs w:val="24"/>
        </w:rPr>
        <w:t>pravována. Tento poplatek je hrazen na účet školy, nebo v hotovosti v kanceláři školy (jiný způsob rozdělení platby je možný po domluvě s vedením školy). Zákonný zástupce může v odůvodněných případech požádat ředitele školy o osvobození od poplatku za poby</w:t>
      </w:r>
      <w:r w:rsidRPr="00CE6581">
        <w:rPr>
          <w:color w:val="002060"/>
          <w:sz w:val="24"/>
          <w:szCs w:val="24"/>
        </w:rPr>
        <w:t>t dítěte ve školní družině.</w:t>
      </w:r>
    </w:p>
    <w:p w:rsidR="00722F64" w:rsidRPr="00CE6581" w:rsidRDefault="0069278D">
      <w:pPr>
        <w:pStyle w:val="Normlnweb"/>
        <w:spacing w:before="120" w:after="60"/>
        <w:ind w:firstLine="708"/>
        <w:jc w:val="both"/>
        <w:rPr>
          <w:color w:val="002060"/>
        </w:rPr>
      </w:pPr>
      <w:r w:rsidRPr="00CE6581">
        <w:rPr>
          <w:color w:val="002060"/>
        </w:rPr>
        <w:t>Úplata bude prominuta žákovi:</w:t>
      </w:r>
    </w:p>
    <w:p w:rsidR="00722F64" w:rsidRPr="00CE6581" w:rsidRDefault="0069278D">
      <w:pPr>
        <w:pStyle w:val="Normlnweb"/>
        <w:numPr>
          <w:ilvl w:val="0"/>
          <w:numId w:val="2"/>
        </w:numPr>
        <w:spacing w:before="120" w:after="60"/>
        <w:jc w:val="both"/>
        <w:rPr>
          <w:color w:val="002060"/>
        </w:rPr>
      </w:pPr>
      <w:r w:rsidRPr="00CE6581">
        <w:rPr>
          <w:color w:val="002060"/>
        </w:rPr>
        <w:t>Pokud je společně posuzovanou osobou pro nárok na sociální příplatek podle § 20 odst. 1 zákona č. 117/1995 Sb., o státní sociální podpoře, který pobírá jeho zákonný zástupce.</w:t>
      </w:r>
    </w:p>
    <w:p w:rsidR="00722F64" w:rsidRPr="00CE6581" w:rsidRDefault="0069278D">
      <w:pPr>
        <w:pStyle w:val="Default"/>
        <w:ind w:left="705" w:hanging="345"/>
        <w:jc w:val="both"/>
        <w:rPr>
          <w:color w:val="002060"/>
        </w:rPr>
      </w:pPr>
      <w:r w:rsidRPr="00CE6581">
        <w:rPr>
          <w:color w:val="002060"/>
          <w:sz w:val="24"/>
          <w:szCs w:val="24"/>
        </w:rPr>
        <w:t>b)</w:t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  <w:t>Pokud má nárok na p</w:t>
      </w:r>
      <w:r w:rsidRPr="00CE6581">
        <w:rPr>
          <w:color w:val="002060"/>
          <w:sz w:val="24"/>
          <w:szCs w:val="24"/>
        </w:rPr>
        <w:t>říspěvek na úhradu potřeb dítěte v pěstounské péči podle zákona č. 117/1995 Sb., o státní sociální podpoře a tento příspěvek nebo jeho část je vyplácena.</w:t>
      </w:r>
    </w:p>
    <w:p w:rsidR="00722F64" w:rsidRPr="00CE6581" w:rsidRDefault="00722F64">
      <w:pPr>
        <w:pStyle w:val="Odstavecseseznamem"/>
        <w:ind w:left="502" w:firstLine="206"/>
        <w:jc w:val="both"/>
        <w:rPr>
          <w:color w:val="002060"/>
        </w:rPr>
      </w:pPr>
    </w:p>
    <w:p w:rsidR="00722F64" w:rsidRPr="00CE6581" w:rsidRDefault="0069278D">
      <w:pPr>
        <w:pStyle w:val="Odstavecseseznamem"/>
        <w:ind w:left="502" w:firstLine="203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Pravidla chování a bezpečnosti ve školní družině podléhají Vnitřnímu řádu školní družiny. Všichni úča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stníci jsou na začátku školního roku seznámeni s obsahem vnitřního řádu ŠD a poučeni o chování a bezpečnosti při pobytu ve školní družině.  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 xml:space="preserve">V případě, že účastník opakovaně tento řád porušuje, ohrožuje svým jednáním zdraví spoluúčastníků či svoje, neplní </w:t>
      </w:r>
      <w:r w:rsidRPr="00CE6581">
        <w:rPr>
          <w:rFonts w:ascii="Times New Roman" w:hAnsi="Times New Roman"/>
          <w:color w:val="002060"/>
          <w:sz w:val="24"/>
          <w:szCs w:val="24"/>
        </w:rPr>
        <w:t>soustavně své povinnosti, dá vychovatelka podnět ke svolání výchovné komise za účasti třídní učitelky, vedení školy, výchovné poradkyně a rodičů. Pokud nedojde k nápravě, je v pravomoci ředitele školy vyloučit dotyčného účastníka z docházky do školní druži</w:t>
      </w:r>
      <w:r w:rsidRPr="00CE6581">
        <w:rPr>
          <w:rFonts w:ascii="Times New Roman" w:hAnsi="Times New Roman"/>
          <w:color w:val="002060"/>
          <w:sz w:val="24"/>
          <w:szCs w:val="24"/>
        </w:rPr>
        <w:t>ny.</w:t>
      </w:r>
    </w:p>
    <w:p w:rsidR="00722F64" w:rsidRPr="00CE6581" w:rsidRDefault="00722F64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22F64" w:rsidRPr="00CE6581" w:rsidRDefault="0069278D">
      <w:pPr>
        <w:pStyle w:val="Default"/>
        <w:ind w:left="142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Pravidla styku s rodiči: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lastRenderedPageBreak/>
        <w:t xml:space="preserve">Prostřednictvím webových stránek školy (e-mail), telefonicky na konkrétní mobilní číslo. </w:t>
      </w:r>
    </w:p>
    <w:p w:rsidR="00722F64" w:rsidRPr="00CE6581" w:rsidRDefault="0069278D">
      <w:pPr>
        <w:pStyle w:val="Default"/>
        <w:ind w:firstLine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Na třídních schůzkách a hovorových hodinách. </w:t>
      </w:r>
    </w:p>
    <w:p w:rsidR="00722F64" w:rsidRPr="00CE6581" w:rsidRDefault="0069278D">
      <w:pPr>
        <w:pStyle w:val="Default"/>
        <w:ind w:firstLine="705"/>
        <w:jc w:val="both"/>
        <w:rPr>
          <w:color w:val="002060"/>
        </w:rPr>
      </w:pPr>
      <w:r w:rsidRPr="00CE6581">
        <w:rPr>
          <w:color w:val="002060"/>
          <w:sz w:val="24"/>
          <w:szCs w:val="24"/>
        </w:rPr>
        <w:t>Osobně po domluvě a sjednání termínu.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</w:rPr>
        <w:t xml:space="preserve">Písemnými vzkazy a oznámeními na informačních </w:t>
      </w:r>
      <w:r w:rsidRPr="00CE6581">
        <w:rPr>
          <w:color w:val="002060"/>
        </w:rPr>
        <w:t>nástěnkách ŠD, v žákovských knížkách a deníčcích.</w:t>
      </w:r>
    </w:p>
    <w:p w:rsidR="00722F64" w:rsidRPr="00CE6581" w:rsidRDefault="00722F64">
      <w:pPr>
        <w:pStyle w:val="Default"/>
        <w:ind w:left="705" w:hanging="705"/>
        <w:jc w:val="both"/>
        <w:rPr>
          <w:color w:val="002060"/>
          <w:sz w:val="24"/>
          <w:szCs w:val="24"/>
        </w:rPr>
      </w:pPr>
    </w:p>
    <w:p w:rsidR="00722F64" w:rsidRPr="00CE6581" w:rsidRDefault="0069278D">
      <w:pPr>
        <w:pStyle w:val="Default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CE6581">
        <w:rPr>
          <w:b/>
          <w:color w:val="002060"/>
          <w:sz w:val="24"/>
          <w:szCs w:val="24"/>
        </w:rPr>
        <w:t>PROVOZ A VNITŘNÍ REŽIM ŠD</w:t>
      </w:r>
    </w:p>
    <w:p w:rsidR="00722F64" w:rsidRPr="00CE6581" w:rsidRDefault="00722F64">
      <w:pPr>
        <w:pStyle w:val="Default"/>
        <w:ind w:left="705"/>
        <w:jc w:val="both"/>
        <w:rPr>
          <w:b/>
          <w:color w:val="002060"/>
          <w:sz w:val="24"/>
          <w:szCs w:val="24"/>
        </w:rPr>
      </w:pP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Školní družina užívá samostatně čtyři místnosti v budově na ulici Otevřená a další tři místnosti v prostorách školy, které slouží zároveň jako třída. V souladu s provozem ZŠ je š</w:t>
      </w:r>
      <w:r w:rsidRPr="00CE6581">
        <w:rPr>
          <w:color w:val="002060"/>
          <w:sz w:val="24"/>
          <w:szCs w:val="24"/>
        </w:rPr>
        <w:t xml:space="preserve">kolní družině povoleno </w:t>
      </w:r>
      <w:proofErr w:type="gramStart"/>
      <w:r w:rsidRPr="00CE6581">
        <w:rPr>
          <w:color w:val="002060"/>
          <w:sz w:val="24"/>
          <w:szCs w:val="24"/>
        </w:rPr>
        <w:t>užívání  keramické</w:t>
      </w:r>
      <w:proofErr w:type="gramEnd"/>
      <w:r w:rsidRPr="00CE6581">
        <w:rPr>
          <w:color w:val="002060"/>
          <w:sz w:val="24"/>
          <w:szCs w:val="24"/>
        </w:rPr>
        <w:t xml:space="preserve"> dílny, cvičné kuchyňky a počítačové učebny v  prostorách školy. ŠD jsou k dispozici prostory tělocvičny, hřiště, zahrady. Na hřišti, zahradě a ve speciálních učebnách dodržují účastníci pokyny a řád jednotlivých pr</w:t>
      </w:r>
      <w:r w:rsidRPr="00CE6581">
        <w:rPr>
          <w:color w:val="002060"/>
          <w:sz w:val="24"/>
          <w:szCs w:val="24"/>
        </w:rPr>
        <w:t>ostor, řídí se pokyny vychovatelky.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proofErr w:type="spellStart"/>
      <w:r w:rsidRPr="00CE6581">
        <w:rPr>
          <w:color w:val="002060"/>
          <w:sz w:val="24"/>
          <w:szCs w:val="24"/>
        </w:rPr>
        <w:t>Tématicky</w:t>
      </w:r>
      <w:proofErr w:type="spellEnd"/>
      <w:r w:rsidRPr="00CE6581">
        <w:rPr>
          <w:color w:val="002060"/>
          <w:sz w:val="24"/>
          <w:szCs w:val="24"/>
        </w:rPr>
        <w:t xml:space="preserve"> zaměřené vycházky, výlety a exkurze jsou předem oznámeny řediteli školy a rodičům, uvedeny v týdenním plánu školy. </w:t>
      </w:r>
    </w:p>
    <w:p w:rsidR="00722F64" w:rsidRPr="00CE6581" w:rsidRDefault="00722F64">
      <w:pPr>
        <w:pStyle w:val="Default"/>
        <w:ind w:left="142"/>
        <w:jc w:val="both"/>
        <w:rPr>
          <w:color w:val="002060"/>
          <w:sz w:val="24"/>
          <w:szCs w:val="24"/>
        </w:rPr>
      </w:pPr>
    </w:p>
    <w:p w:rsidR="00722F64" w:rsidRPr="00CE6581" w:rsidRDefault="0069278D" w:rsidP="00F0146A">
      <w:pPr>
        <w:pStyle w:val="Odstavecseseznamem"/>
        <w:ind w:left="705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Ranní provoz začíná v 6:00 hod., končí v 7:45, kdy vychovatelka ranní směny předává účastníky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 třídním učitelům jednotlivých tříd. Do ranní družiny se děti mohou dostavit nejpozději v 7:20 hod. Odpolední provoz</w:t>
      </w:r>
      <w:r w:rsidR="00CE6581" w:rsidRPr="00CE6581">
        <w:rPr>
          <w:rFonts w:ascii="Times New Roman" w:hAnsi="Times New Roman"/>
          <w:color w:val="002060"/>
          <w:sz w:val="24"/>
          <w:szCs w:val="24"/>
        </w:rPr>
        <w:t>,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 začíná po ukončení vyučování od 11:35 hod., končí v 17:00 hod.</w:t>
      </w:r>
    </w:p>
    <w:p w:rsidR="00722F64" w:rsidRPr="00CE6581" w:rsidRDefault="0069278D" w:rsidP="00F0146A">
      <w:pPr>
        <w:pStyle w:val="Odstavecseseznamem"/>
        <w:ind w:left="705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Pokud konkrétní oddělení navštěvuje žák, který končí vyučování později než z</w:t>
      </w:r>
      <w:r w:rsidRPr="00CE6581">
        <w:rPr>
          <w:rFonts w:ascii="Times New Roman" w:hAnsi="Times New Roman"/>
          <w:color w:val="002060"/>
          <w:sz w:val="24"/>
          <w:szCs w:val="24"/>
        </w:rPr>
        <w:t>bytek oddělení, jeho povinností je neprodleně po skončení vyučování nahlásit pí. vychovatelce svůj příchod.</w:t>
      </w:r>
    </w:p>
    <w:p w:rsidR="00722F64" w:rsidRPr="00CE6581" w:rsidRDefault="0069278D" w:rsidP="00F0146A">
      <w:pPr>
        <w:pStyle w:val="Odstavecseseznamem"/>
        <w:ind w:left="705"/>
        <w:jc w:val="both"/>
        <w:rPr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V době od 11:40 hod do 13:00 hod si mohou rodiče děti z družiny vyzvednout. Probíhá odpočinková činnost po obědě. Od 13:00 hod do 14,30 hod se věnuj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eme zájmovým činnostem, vycházkám, společným </w:t>
      </w:r>
      <w:proofErr w:type="spellStart"/>
      <w:r w:rsidRPr="00CE6581">
        <w:rPr>
          <w:rFonts w:ascii="Times New Roman" w:hAnsi="Times New Roman"/>
          <w:color w:val="002060"/>
          <w:sz w:val="24"/>
          <w:szCs w:val="24"/>
        </w:rPr>
        <w:t>celodružinovým</w:t>
      </w:r>
      <w:proofErr w:type="spellEnd"/>
      <w:r w:rsidRPr="00CE6581">
        <w:rPr>
          <w:rFonts w:ascii="Times New Roman" w:hAnsi="Times New Roman"/>
          <w:color w:val="002060"/>
          <w:sz w:val="24"/>
          <w:szCs w:val="24"/>
        </w:rPr>
        <w:t xml:space="preserve"> aktivitám apod. V této době rodiče účastníky nevyzvedávají. </w:t>
      </w:r>
    </w:p>
    <w:p w:rsidR="00722F64" w:rsidRPr="00CE6581" w:rsidRDefault="0069278D">
      <w:pPr>
        <w:pStyle w:val="Default"/>
        <w:ind w:left="708" w:firstLine="3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Po vyučování předává účastníky vychovatelce vyučující - třídní učitel/</w:t>
      </w:r>
      <w:proofErr w:type="spellStart"/>
      <w:r w:rsidRPr="00CE6581">
        <w:rPr>
          <w:color w:val="002060"/>
          <w:sz w:val="24"/>
          <w:szCs w:val="24"/>
        </w:rPr>
        <w:t>ka</w:t>
      </w:r>
      <w:proofErr w:type="spellEnd"/>
      <w:r w:rsidRPr="00CE6581">
        <w:rPr>
          <w:color w:val="002060"/>
          <w:sz w:val="24"/>
          <w:szCs w:val="24"/>
        </w:rPr>
        <w:t>, který/á ji zároveň informuje o absencích. Zodpovědnost za úča</w:t>
      </w:r>
      <w:r w:rsidRPr="00CE6581">
        <w:rPr>
          <w:color w:val="002060"/>
          <w:sz w:val="24"/>
          <w:szCs w:val="24"/>
        </w:rPr>
        <w:t>stníky přebírá vychovatelka po předání účastníků třídní učitelkou/učitelem, zodpovědnost vychovatelky končí odchodem účastníka z budovy školy nebo předáním rodičům, či jiné pověřené osobě.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Do ŠD přicházejí účastníci řádně přihlášení, samostatně odcházejí v</w:t>
      </w:r>
      <w:r w:rsidRPr="00CE6581">
        <w:rPr>
          <w:color w:val="002060"/>
          <w:sz w:val="24"/>
          <w:szCs w:val="24"/>
        </w:rPr>
        <w:t xml:space="preserve"> době stanovené rodiči na Zápisním lístku a zapsané v Přehledu výchovné práce. Osobně si mohou rodiče vyzvednout účastníky v době od 11:35 hod. do 13:00 hod. a od 14:30 hod. do 17:00 hod. Rodiče vyzvedávají děti v souladu s dobou uvedenou na Zápisním lístk</w:t>
      </w:r>
      <w:r w:rsidRPr="00CE6581">
        <w:rPr>
          <w:color w:val="002060"/>
          <w:sz w:val="24"/>
          <w:szCs w:val="24"/>
        </w:rPr>
        <w:t xml:space="preserve">u. </w:t>
      </w:r>
    </w:p>
    <w:p w:rsidR="00722F64" w:rsidRPr="00CE6581" w:rsidRDefault="0069278D">
      <w:pPr>
        <w:pStyle w:val="Default"/>
        <w:ind w:left="705"/>
        <w:jc w:val="both"/>
        <w:rPr>
          <w:color w:val="002060"/>
        </w:rPr>
      </w:pPr>
      <w:r w:rsidRPr="00CE6581">
        <w:rPr>
          <w:color w:val="002060"/>
          <w:sz w:val="24"/>
          <w:szCs w:val="24"/>
        </w:rPr>
        <w:lastRenderedPageBreak/>
        <w:t xml:space="preserve">Výjimečné odchody účastníků mimo stanovenou dobu jsou možné pouze na základě písemné omluvenky, podepsané zákonným zástupcem. Uvolnění účastníka na základě telefonické žádosti není možné. 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</w:rPr>
        <w:t xml:space="preserve"> </w:t>
      </w:r>
    </w:p>
    <w:p w:rsidR="00722F64" w:rsidRPr="00CE6581" w:rsidRDefault="0069278D">
      <w:pPr>
        <w:pStyle w:val="Default"/>
        <w:ind w:firstLine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Pokud je ve škole přerušena výuka, zajistí vedoucí vychovatel</w:t>
      </w:r>
      <w:r w:rsidRPr="00CE6581">
        <w:rPr>
          <w:color w:val="002060"/>
          <w:sz w:val="24"/>
          <w:szCs w:val="24"/>
        </w:rPr>
        <w:t xml:space="preserve">ka: 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a) V plánovaných případech - zájem rodičů o provoz družiny. Je-li více než 25 zájemců, zajišťuje zkrácený chod ŠD v době od 6:30 do 16:00 hod. 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b) V neplánovaných případech - po domluvě s ředitelem školy plynulý chod odpolední ŠD, dopoledne vypomohou </w:t>
      </w:r>
      <w:r w:rsidRPr="00CE6581">
        <w:rPr>
          <w:color w:val="002060"/>
          <w:sz w:val="24"/>
          <w:szCs w:val="24"/>
        </w:rPr>
        <w:t xml:space="preserve">třídní učitelky. </w:t>
      </w: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ind w:left="142"/>
        <w:jc w:val="both"/>
        <w:rPr>
          <w:color w:val="002060"/>
          <w:sz w:val="24"/>
          <w:szCs w:val="24"/>
        </w:rPr>
      </w:pPr>
    </w:p>
    <w:p w:rsidR="00722F64" w:rsidRPr="00CE6581" w:rsidRDefault="0069278D">
      <w:pPr>
        <w:pStyle w:val="Default"/>
        <w:ind w:left="2124" w:hanging="1419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6,00 – 7,40</w:t>
      </w:r>
      <w:r w:rsidRPr="00CE6581">
        <w:rPr>
          <w:color w:val="002060"/>
          <w:sz w:val="24"/>
          <w:szCs w:val="24"/>
        </w:rPr>
        <w:tab/>
        <w:t>scházení dětí, průběžná činnost, nabídka činností pro volné zaměstnání, knihovna</w:t>
      </w:r>
    </w:p>
    <w:p w:rsidR="00722F64" w:rsidRPr="00CE6581" w:rsidRDefault="0069278D">
      <w:pPr>
        <w:pStyle w:val="Default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ab/>
        <w:t>7,35 – 7,40</w:t>
      </w:r>
      <w:r w:rsidRPr="00CE6581">
        <w:rPr>
          <w:color w:val="002060"/>
          <w:sz w:val="24"/>
          <w:szCs w:val="24"/>
        </w:rPr>
        <w:tab/>
        <w:t>úklid herny</w:t>
      </w:r>
    </w:p>
    <w:p w:rsidR="00722F64" w:rsidRPr="00CE6581" w:rsidRDefault="0069278D">
      <w:pPr>
        <w:pStyle w:val="Default"/>
        <w:ind w:firstLine="708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7,40</w:t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  <w:t>odchod dětí do vyučování</w:t>
      </w:r>
    </w:p>
    <w:p w:rsidR="00722F64" w:rsidRPr="00CE6581" w:rsidRDefault="0069278D">
      <w:pPr>
        <w:pStyle w:val="Default"/>
        <w:ind w:firstLine="708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11,40 – 13,00</w:t>
      </w:r>
      <w:r w:rsidRPr="00CE6581">
        <w:rPr>
          <w:color w:val="002060"/>
          <w:sz w:val="24"/>
          <w:szCs w:val="24"/>
        </w:rPr>
        <w:tab/>
        <w:t>hygienické návyky, evidence docházky do ŠD, oběd účastníků,</w:t>
      </w:r>
    </w:p>
    <w:p w:rsidR="00722F64" w:rsidRPr="00CE6581" w:rsidRDefault="0069278D">
      <w:pPr>
        <w:pStyle w:val="Default"/>
        <w:ind w:firstLine="708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                        odpočinkové činnosti   </w:t>
      </w:r>
    </w:p>
    <w:p w:rsidR="00722F64" w:rsidRPr="00CE6581" w:rsidRDefault="0069278D">
      <w:pPr>
        <w:pStyle w:val="Default"/>
        <w:ind w:firstLine="708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13,00 – 14,30</w:t>
      </w:r>
      <w:r w:rsidRPr="00CE6581">
        <w:rPr>
          <w:color w:val="002060"/>
          <w:sz w:val="24"/>
          <w:szCs w:val="24"/>
        </w:rPr>
        <w:tab/>
        <w:t xml:space="preserve">průběžná a pravidelná činnost </w:t>
      </w:r>
    </w:p>
    <w:p w:rsidR="00722F64" w:rsidRPr="00CE6581" w:rsidRDefault="0069278D">
      <w:pPr>
        <w:pStyle w:val="Default"/>
        <w:ind w:firstLine="708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14,30 – </w:t>
      </w:r>
      <w:proofErr w:type="gramStart"/>
      <w:r w:rsidRPr="00CE6581">
        <w:rPr>
          <w:color w:val="002060"/>
          <w:sz w:val="24"/>
          <w:szCs w:val="24"/>
        </w:rPr>
        <w:t>15,30  pohybové</w:t>
      </w:r>
      <w:proofErr w:type="gramEnd"/>
      <w:r w:rsidRPr="00CE6581">
        <w:rPr>
          <w:color w:val="002060"/>
          <w:sz w:val="24"/>
          <w:szCs w:val="24"/>
        </w:rPr>
        <w:t xml:space="preserve"> hry na školním hřišti a zahradě, vycházky</w:t>
      </w:r>
    </w:p>
    <w:p w:rsidR="00722F64" w:rsidRPr="00CE6581" w:rsidRDefault="0069278D">
      <w:pPr>
        <w:pStyle w:val="Default"/>
        <w:ind w:firstLine="708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15,30 – 17,00</w:t>
      </w:r>
      <w:r w:rsidRPr="00CE6581">
        <w:rPr>
          <w:color w:val="002060"/>
          <w:sz w:val="24"/>
          <w:szCs w:val="24"/>
        </w:rPr>
        <w:tab/>
        <w:t xml:space="preserve"> volné zaměstnání,</w:t>
      </w:r>
    </w:p>
    <w:p w:rsidR="00722F64" w:rsidRPr="00CE6581" w:rsidRDefault="0069278D">
      <w:pPr>
        <w:pStyle w:val="Default"/>
        <w:ind w:firstLine="708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  <w:t>individuální činnost dle vlastního zájmu a výběru účastníků</w:t>
      </w:r>
    </w:p>
    <w:p w:rsidR="00722F64" w:rsidRPr="00CE6581" w:rsidRDefault="0069278D">
      <w:pPr>
        <w:pStyle w:val="Default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  </w:t>
      </w:r>
      <w:r w:rsidRPr="00CE6581">
        <w:rPr>
          <w:color w:val="002060"/>
          <w:sz w:val="24"/>
          <w:szCs w:val="24"/>
        </w:rPr>
        <w:t xml:space="preserve">                                  příprava na vyučování formou didaktických her                                        </w:t>
      </w:r>
    </w:p>
    <w:p w:rsidR="00722F64" w:rsidRPr="00CE6581" w:rsidRDefault="0069278D">
      <w:pPr>
        <w:pStyle w:val="Default"/>
        <w:rPr>
          <w:b/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  <w:t>dobrovolné vypracování domácích úkolů</w:t>
      </w:r>
    </w:p>
    <w:p w:rsidR="00722F64" w:rsidRPr="00CE6581" w:rsidRDefault="0069278D">
      <w:pPr>
        <w:pStyle w:val="Default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CE6581">
        <w:rPr>
          <w:b/>
          <w:color w:val="002060"/>
          <w:sz w:val="24"/>
          <w:szCs w:val="24"/>
        </w:rPr>
        <w:t>PODMÍNKY ZAJIŠTĚNÍ BEZPEČNOSTI A OCHRANY ZDRAVÍ ŽÁKŮ A JEJICH OCHRANY PŘED SOCIÁLNĚ PATOLOGI</w:t>
      </w:r>
      <w:r w:rsidRPr="00CE6581">
        <w:rPr>
          <w:b/>
          <w:color w:val="002060"/>
          <w:sz w:val="24"/>
          <w:szCs w:val="24"/>
        </w:rPr>
        <w:t>CKÝMI JEVY A PROJEVY DISKRIMINACE, NEPŘÁTELSTVÍ NEBO NÁSILÍ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Bezpečnost a ochranu zdraví účastníků zajišťuje vychovatelka během pobytu v ŠD formou poučení o bezpečnosti a stálým dohledem. Přihlíží k základním fyziologickým potřebám dětí a vytváří podmínky </w:t>
      </w:r>
      <w:r w:rsidRPr="00CE6581">
        <w:rPr>
          <w:color w:val="002060"/>
          <w:sz w:val="24"/>
          <w:szCs w:val="24"/>
        </w:rPr>
        <w:t>pro jejich zdravý vývoj a pro předcházení vzniku sociálně patologických jevů.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  <w:t>Vychovatelky školní družiny provedou prokazatelné poučení žáků o bezpečnosti a ochraně zdraví v první hodině školního roku a zajistí dodatečné poučení žáků, kteří při první hod</w:t>
      </w:r>
      <w:r w:rsidRPr="00CE6581">
        <w:rPr>
          <w:color w:val="002060"/>
          <w:sz w:val="24"/>
          <w:szCs w:val="24"/>
        </w:rPr>
        <w:t xml:space="preserve">ině chyběli. O poučení žáků provede vychovatelka záznam do </w:t>
      </w:r>
      <w:r w:rsidRPr="00CE6581">
        <w:rPr>
          <w:color w:val="002060"/>
          <w:sz w:val="24"/>
          <w:szCs w:val="24"/>
        </w:rPr>
        <w:lastRenderedPageBreak/>
        <w:t>třídní knihy. Před mimořádnými volnými dny a prázdninami vychovatelky vždy zapíší do třídní knihy kdy a o čem byli žáci poučeni.</w:t>
      </w:r>
    </w:p>
    <w:p w:rsidR="00722F64" w:rsidRPr="00CE6581" w:rsidRDefault="0069278D">
      <w:pPr>
        <w:pStyle w:val="Default"/>
        <w:ind w:left="708" w:firstLine="708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Účastník hlásí vychovatelce i sebemenší poranění. V případě zranění </w:t>
      </w:r>
      <w:r w:rsidRPr="00CE6581">
        <w:rPr>
          <w:color w:val="002060"/>
          <w:sz w:val="24"/>
          <w:szCs w:val="24"/>
        </w:rPr>
        <w:t xml:space="preserve">účastníka zajistí první pomoc, v nutném případě přivolá telefonicky lékařskou pomoc (mobilním telefonem, případně telefonem v kabinetě vychovatelek), informuje telefonicky rodiče účastníka a vedení školy. Každý úraz je zapsán do Knihy úrazů. </w:t>
      </w:r>
    </w:p>
    <w:p w:rsidR="00722F64" w:rsidRPr="00CE6581" w:rsidRDefault="0069278D">
      <w:pPr>
        <w:pStyle w:val="Default"/>
        <w:ind w:left="708" w:firstLine="708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V případě onemocnění účastníka informuje vychovatelka telefonicky rodiče. Do doby příchodu rodičů zajistí účastníkovi základní péči a pobyt v klidném prostředí (kabinet vychovatelek). V hernách účastníci udržují čistotu a pořádek, dodržují osobní hygienu (</w:t>
      </w:r>
      <w:r w:rsidRPr="00CE6581">
        <w:rPr>
          <w:color w:val="002060"/>
          <w:sz w:val="24"/>
          <w:szCs w:val="24"/>
        </w:rPr>
        <w:t xml:space="preserve">mytí rukou). Přísně dodržují všechny bezpečnostní pokyny vychovatelky, které vyplývají z výchovně vzdělávací činnosti. Každý odchod z herny hlásí účastník vychovatelce. 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Za zajištění pitného režimu účastníků při pobytu v ŠD zodpovídají vychovatelky jednotl</w:t>
      </w:r>
      <w:r w:rsidRPr="00CE6581">
        <w:rPr>
          <w:color w:val="002060"/>
          <w:sz w:val="24"/>
          <w:szCs w:val="24"/>
        </w:rPr>
        <w:t xml:space="preserve">ivých oddělení. Účastníci si nosí nápoje v plastikových lahvích z domova. Při obědě si mohou lahve doplnit nápojem podávaným v jídelně nebo později v družině. </w:t>
      </w:r>
    </w:p>
    <w:p w:rsidR="00722F64" w:rsidRPr="00CE6581" w:rsidRDefault="0069278D">
      <w:pPr>
        <w:pStyle w:val="Default"/>
        <w:ind w:left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Návštěvy rodičů v prostorách ŠD jsou povoleny pouze po domluvě s vychovatelem/</w:t>
      </w:r>
      <w:proofErr w:type="spellStart"/>
      <w:r w:rsidRPr="00CE6581">
        <w:rPr>
          <w:color w:val="002060"/>
          <w:sz w:val="24"/>
          <w:szCs w:val="24"/>
        </w:rPr>
        <w:t>kou</w:t>
      </w:r>
      <w:proofErr w:type="spellEnd"/>
      <w:r w:rsidRPr="00CE6581">
        <w:rPr>
          <w:color w:val="002060"/>
          <w:sz w:val="24"/>
          <w:szCs w:val="24"/>
        </w:rPr>
        <w:t xml:space="preserve">, jinak v době </w:t>
      </w:r>
      <w:r w:rsidRPr="00CE6581">
        <w:rPr>
          <w:color w:val="002060"/>
          <w:sz w:val="24"/>
          <w:szCs w:val="24"/>
        </w:rPr>
        <w:t>celoškolních akcí či dnů otevřených dveří. Za velmi špatného počasí mohou rodiče, nebo osoby pověřené vyzvednutím účastníka ze ŠD, počkat na účastníka ve vestibulu školy.</w:t>
      </w:r>
    </w:p>
    <w:p w:rsidR="00722F64" w:rsidRPr="00CE6581" w:rsidRDefault="00722F64">
      <w:pPr>
        <w:pStyle w:val="Default"/>
        <w:ind w:left="705"/>
        <w:jc w:val="both"/>
        <w:rPr>
          <w:color w:val="002060"/>
          <w:sz w:val="24"/>
          <w:szCs w:val="24"/>
        </w:rPr>
      </w:pPr>
    </w:p>
    <w:p w:rsidR="00722F64" w:rsidRPr="00CE6581" w:rsidRDefault="0069278D">
      <w:pPr>
        <w:pStyle w:val="Default"/>
        <w:ind w:left="708" w:firstLine="154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V případě, že účastník není ze ŠD vyzvednut do 17:00 hod., informuje vychovatelka te</w:t>
      </w:r>
      <w:r w:rsidRPr="00CE6581">
        <w:rPr>
          <w:color w:val="002060"/>
          <w:sz w:val="24"/>
          <w:szCs w:val="24"/>
        </w:rPr>
        <w:t>lefonicky rodiče nebo zákonné zástupce. Při vyzvednutí dítěte ze ŠD po této době zákonný zástupce svým podpisem potvrdí dobu jeho převzetí.</w:t>
      </w:r>
    </w:p>
    <w:p w:rsidR="00722F64" w:rsidRPr="00CE6581" w:rsidRDefault="0069278D">
      <w:pPr>
        <w:pStyle w:val="Default"/>
        <w:ind w:left="708" w:firstLine="154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Pokud nelze tyto osoby vyrozumět, oznámí vychovatelka, kde se bude účastník v následné době nacházet. Vychovatelka s</w:t>
      </w:r>
      <w:r w:rsidRPr="00CE6581">
        <w:rPr>
          <w:color w:val="002060"/>
          <w:sz w:val="24"/>
          <w:szCs w:val="24"/>
        </w:rPr>
        <w:t>e situací seznámí ředitele školy a po té kontaktuje příslušné orgány, které zajistí následné umístění dítěte.</w:t>
      </w:r>
    </w:p>
    <w:p w:rsidR="00722F64" w:rsidRPr="00CE6581" w:rsidRDefault="0069278D">
      <w:pPr>
        <w:pStyle w:val="Default"/>
        <w:ind w:left="708" w:firstLine="154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Opakované pozdní vyzvednutí dítěte bude považováno za porušení Vnitřního řádu ŠD a může být důvodem vyloučení účastníka ze školní družiny.</w:t>
      </w:r>
    </w:p>
    <w:p w:rsidR="00722F64" w:rsidRPr="00CE6581" w:rsidRDefault="00722F64">
      <w:pPr>
        <w:pStyle w:val="Default"/>
        <w:ind w:left="705" w:hanging="705"/>
        <w:jc w:val="both"/>
        <w:rPr>
          <w:color w:val="002060"/>
          <w:sz w:val="24"/>
          <w:szCs w:val="24"/>
        </w:rPr>
      </w:pPr>
    </w:p>
    <w:p w:rsidR="00722F64" w:rsidRPr="00CE6581" w:rsidRDefault="0069278D" w:rsidP="00CE6581">
      <w:pPr>
        <w:pStyle w:val="Odstavecseseznamem"/>
        <w:ind w:left="708"/>
        <w:jc w:val="both"/>
        <w:rPr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Odejde</w:t>
      </w:r>
      <w:r w:rsidRPr="00CE6581">
        <w:rPr>
          <w:rFonts w:ascii="Times New Roman" w:hAnsi="Times New Roman"/>
          <w:color w:val="002060"/>
          <w:sz w:val="24"/>
          <w:szCs w:val="24"/>
        </w:rPr>
        <w:t>-li účastník ze ŠD bez řádného propuštění vychovatelkou, dopouští se tím hrubého porušení Vnitřního řádu ŠD. Totéž platí pro společné akce ŠD. Oznamovací povinnost je nutná vzhledem k odpovědnosti ŠD za něho.</w:t>
      </w:r>
    </w:p>
    <w:p w:rsidR="00722F64" w:rsidRPr="00CE6581" w:rsidRDefault="0069278D">
      <w:pPr>
        <w:pStyle w:val="Default"/>
        <w:rPr>
          <w:b/>
          <w:color w:val="002060"/>
          <w:sz w:val="24"/>
          <w:szCs w:val="24"/>
        </w:rPr>
      </w:pPr>
      <w:r w:rsidRPr="00CE6581">
        <w:rPr>
          <w:b/>
          <w:color w:val="002060"/>
          <w:sz w:val="24"/>
          <w:szCs w:val="24"/>
        </w:rPr>
        <w:t>POPIS</w:t>
      </w:r>
      <w:r w:rsidRPr="00CE6581">
        <w:rPr>
          <w:b/>
          <w:color w:val="002060"/>
        </w:rPr>
        <w:t xml:space="preserve"> </w:t>
      </w:r>
      <w:r w:rsidRPr="00CE6581">
        <w:rPr>
          <w:b/>
          <w:color w:val="002060"/>
          <w:sz w:val="24"/>
          <w:szCs w:val="24"/>
        </w:rPr>
        <w:t>PODMÍNEK BEZPEČNOSTI A OCHRANY ZDRAVÍ: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- </w:t>
      </w:r>
      <w:r w:rsidRPr="00CE6581">
        <w:rPr>
          <w:color w:val="002060"/>
          <w:sz w:val="24"/>
          <w:szCs w:val="24"/>
        </w:rPr>
        <w:t>ochrana před násilím, šikanou, diskriminací a dalšími patologickými jevy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vhodná struktura činnosti a skladba zaměstnání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stravovací návyky a pitný režim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bezpečné pomůcky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lastRenderedPageBreak/>
        <w:t>- ochrana před úrazy a eliminace nebezpečných situací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- označení nebezpečných </w:t>
      </w:r>
      <w:r w:rsidRPr="00CE6581">
        <w:rPr>
          <w:color w:val="002060"/>
          <w:sz w:val="24"/>
          <w:szCs w:val="24"/>
        </w:rPr>
        <w:t>předmětů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bezpečnost silničního provozu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dostupnost prostředků první pomoci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věková přiměřenost činností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eliminace situací, ve kterých by došlo ke zranění integrovaného žáka</w:t>
      </w:r>
    </w:p>
    <w:p w:rsidR="00722F64" w:rsidRPr="00CE6581" w:rsidRDefault="0069278D">
      <w:pPr>
        <w:pStyle w:val="Default"/>
        <w:ind w:left="1135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využívat poradenské pomoci výchovné poradkyně a psycholožky OPPP</w:t>
      </w:r>
    </w:p>
    <w:p w:rsidR="00722F64" w:rsidRPr="00CE6581" w:rsidRDefault="0069278D">
      <w:pPr>
        <w:pStyle w:val="Default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CE6581">
        <w:rPr>
          <w:b/>
          <w:color w:val="002060"/>
          <w:sz w:val="24"/>
          <w:szCs w:val="24"/>
        </w:rPr>
        <w:t>PODMÍNKY ZACHÁZENÍ S MAJETKEM ŠD ZE STRANY ÚČASTNÍKŮ</w:t>
      </w:r>
    </w:p>
    <w:p w:rsidR="00722F64" w:rsidRPr="00CE6581" w:rsidRDefault="0069278D">
      <w:pPr>
        <w:pStyle w:val="Odstavecseseznamem"/>
        <w:ind w:left="502" w:firstLine="206"/>
        <w:jc w:val="both"/>
        <w:rPr>
          <w:rFonts w:ascii="Times New Roman" w:hAnsi="Times New Roman"/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Účastníci nenosí do družiny předměty, které nesouvisí s činností školní družiny a mohly by ohrozit zdraví a bezpečnost účastníků nebo jiných osob. Cenné předměty, včetně šperků a mobilních telefonů odkl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ádá účastník pouze na místa k tomu určená. Mobilní telefon žák používá jen v nutném případě a po dohodě s vychovatelem. </w:t>
      </w:r>
    </w:p>
    <w:p w:rsidR="00722F64" w:rsidRPr="00CE6581" w:rsidRDefault="0069278D">
      <w:pPr>
        <w:pStyle w:val="Odstavecseseznamem"/>
        <w:ind w:left="502" w:firstLine="206"/>
        <w:jc w:val="both"/>
        <w:rPr>
          <w:color w:val="002060"/>
          <w:sz w:val="24"/>
          <w:szCs w:val="24"/>
        </w:rPr>
      </w:pPr>
      <w:r w:rsidRPr="00CE6581">
        <w:rPr>
          <w:rFonts w:ascii="Times New Roman" w:hAnsi="Times New Roman"/>
          <w:color w:val="002060"/>
          <w:sz w:val="24"/>
          <w:szCs w:val="24"/>
        </w:rPr>
        <w:t>Hračky a společenské hry si účastníci půjčují pod dohledem vychovatelky, dbají, aby nedocházelo k úmyslnému poškozování zapůjčených hra</w:t>
      </w:r>
      <w:r w:rsidRPr="00CE6581">
        <w:rPr>
          <w:rFonts w:ascii="Times New Roman" w:hAnsi="Times New Roman"/>
          <w:color w:val="002060"/>
          <w:sz w:val="24"/>
          <w:szCs w:val="24"/>
        </w:rPr>
        <w:t xml:space="preserve">ček, stolních her. Taktéž nepoškozují majetek spoluúčastníků, či majetek školy. Jakékoliv poškozování zařízení školy, majetku spoluúčastníků, ihned hlásí vychovatelce. Vzniklou škodu jsou povinni uhradit. </w:t>
      </w:r>
    </w:p>
    <w:p w:rsidR="00722F64" w:rsidRPr="00CE6581" w:rsidRDefault="0069278D" w:rsidP="00CE6581">
      <w:pPr>
        <w:pStyle w:val="Default"/>
        <w:ind w:left="705" w:hanging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ab/>
      </w:r>
    </w:p>
    <w:p w:rsidR="00722F64" w:rsidRPr="00CE6581" w:rsidRDefault="0069278D">
      <w:pPr>
        <w:pStyle w:val="Default"/>
        <w:ind w:left="705" w:hanging="705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Dokumentace ŠD:</w:t>
      </w: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zápisní lístky, jejichž souč</w:t>
      </w:r>
      <w:r w:rsidRPr="00CE6581">
        <w:rPr>
          <w:color w:val="002060"/>
          <w:sz w:val="24"/>
          <w:szCs w:val="24"/>
        </w:rPr>
        <w:t xml:space="preserve">ástí je sdělení zákonných zástupců účastníka o rozsahu </w:t>
      </w:r>
      <w:proofErr w:type="gramStart"/>
      <w:r w:rsidRPr="00CE6581">
        <w:rPr>
          <w:color w:val="002060"/>
          <w:sz w:val="24"/>
          <w:szCs w:val="24"/>
        </w:rPr>
        <w:t>docházky  a způsobu</w:t>
      </w:r>
      <w:proofErr w:type="gramEnd"/>
      <w:r w:rsidRPr="00CE6581">
        <w:rPr>
          <w:color w:val="002060"/>
          <w:sz w:val="24"/>
          <w:szCs w:val="24"/>
        </w:rPr>
        <w:t xml:space="preserve"> odchodu účastníka</w:t>
      </w: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třídní knihy jednotlivých oddělení, přehled výchovně vzdělávací práce</w:t>
      </w: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Vnitřní řád školní družiny</w:t>
      </w: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- ŠVP pro ŠD</w:t>
      </w: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  <w:bookmarkStart w:id="0" w:name="_GoBack"/>
      <w:bookmarkEnd w:id="0"/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……………………………………</w:t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  <w:t>……………………………………</w:t>
      </w: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         Mgr. Richard Mach</w:t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</w:r>
      <w:r w:rsidRPr="00CE6581">
        <w:rPr>
          <w:color w:val="002060"/>
          <w:sz w:val="24"/>
          <w:szCs w:val="24"/>
        </w:rPr>
        <w:tab/>
        <w:t xml:space="preserve">Ilona </w:t>
      </w:r>
      <w:proofErr w:type="spellStart"/>
      <w:r w:rsidRPr="00CE6581">
        <w:rPr>
          <w:color w:val="002060"/>
          <w:sz w:val="24"/>
          <w:szCs w:val="24"/>
        </w:rPr>
        <w:t>Lemperová</w:t>
      </w:r>
      <w:proofErr w:type="spellEnd"/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 xml:space="preserve">            ředitel </w:t>
      </w:r>
      <w:proofErr w:type="gramStart"/>
      <w:r w:rsidRPr="00CE6581">
        <w:rPr>
          <w:color w:val="002060"/>
          <w:sz w:val="24"/>
          <w:szCs w:val="24"/>
        </w:rPr>
        <w:t>školy                                                                      vedoucí</w:t>
      </w:r>
      <w:proofErr w:type="gramEnd"/>
      <w:r w:rsidRPr="00CE6581">
        <w:rPr>
          <w:color w:val="002060"/>
          <w:sz w:val="24"/>
          <w:szCs w:val="24"/>
        </w:rPr>
        <w:t xml:space="preserve"> vychovatelka ŠD</w:t>
      </w: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69278D">
      <w:pPr>
        <w:pStyle w:val="Default"/>
        <w:jc w:val="both"/>
        <w:rPr>
          <w:color w:val="002060"/>
          <w:sz w:val="24"/>
          <w:szCs w:val="24"/>
        </w:rPr>
      </w:pPr>
      <w:r w:rsidRPr="00CE6581">
        <w:rPr>
          <w:color w:val="002060"/>
          <w:sz w:val="24"/>
          <w:szCs w:val="24"/>
        </w:rPr>
        <w:t>V Kuřimi dne 22. května 2017</w:t>
      </w: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jc w:val="both"/>
        <w:rPr>
          <w:color w:val="002060"/>
          <w:sz w:val="24"/>
          <w:szCs w:val="24"/>
        </w:rPr>
      </w:pPr>
    </w:p>
    <w:p w:rsidR="00722F64" w:rsidRPr="00CE6581" w:rsidRDefault="00722F64">
      <w:pPr>
        <w:pStyle w:val="Default"/>
        <w:jc w:val="both"/>
        <w:rPr>
          <w:color w:val="002060"/>
        </w:rPr>
      </w:pPr>
    </w:p>
    <w:p w:rsidR="00CE6581" w:rsidRPr="00CE6581" w:rsidRDefault="00CE6581">
      <w:pPr>
        <w:pStyle w:val="Default"/>
        <w:jc w:val="both"/>
        <w:rPr>
          <w:color w:val="002060"/>
        </w:rPr>
      </w:pPr>
    </w:p>
    <w:sectPr w:rsidR="00CE6581" w:rsidRPr="00CE6581">
      <w:pgSz w:w="11906" w:h="16838"/>
      <w:pgMar w:top="1134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3C0"/>
    <w:multiLevelType w:val="hybridMultilevel"/>
    <w:tmpl w:val="04D4AADA"/>
    <w:lvl w:ilvl="0" w:tplc="173A58C8">
      <w:numFmt w:val="decimal"/>
      <w:lvlText w:val=""/>
      <w:lvlJc w:val="left"/>
      <w:pPr>
        <w:ind w:left="432" w:hanging="432"/>
      </w:pPr>
    </w:lvl>
    <w:lvl w:ilvl="1" w:tplc="755AA236">
      <w:numFmt w:val="decimal"/>
      <w:lvlText w:val=""/>
      <w:lvlJc w:val="left"/>
      <w:pPr>
        <w:ind w:left="576" w:hanging="576"/>
      </w:pPr>
    </w:lvl>
    <w:lvl w:ilvl="2" w:tplc="9084A566">
      <w:numFmt w:val="decimal"/>
      <w:lvlText w:val=""/>
      <w:lvlJc w:val="left"/>
      <w:pPr>
        <w:ind w:left="720" w:hanging="720"/>
      </w:pPr>
    </w:lvl>
    <w:lvl w:ilvl="3" w:tplc="A1C6AB48">
      <w:numFmt w:val="decimal"/>
      <w:lvlText w:val=""/>
      <w:lvlJc w:val="left"/>
      <w:pPr>
        <w:ind w:left="864" w:hanging="864"/>
      </w:pPr>
    </w:lvl>
    <w:lvl w:ilvl="4" w:tplc="86EA63B6">
      <w:numFmt w:val="decimal"/>
      <w:lvlText w:val=""/>
      <w:lvlJc w:val="left"/>
      <w:pPr>
        <w:ind w:left="1008" w:hanging="1008"/>
      </w:pPr>
    </w:lvl>
    <w:lvl w:ilvl="5" w:tplc="A2B21CFA">
      <w:numFmt w:val="decimal"/>
      <w:lvlText w:val=""/>
      <w:lvlJc w:val="left"/>
      <w:pPr>
        <w:ind w:left="1152" w:hanging="1152"/>
      </w:pPr>
    </w:lvl>
    <w:lvl w:ilvl="6" w:tplc="F1D8AB42">
      <w:numFmt w:val="decimal"/>
      <w:lvlText w:val=""/>
      <w:lvlJc w:val="left"/>
      <w:pPr>
        <w:ind w:left="1296" w:hanging="1296"/>
      </w:pPr>
    </w:lvl>
    <w:lvl w:ilvl="7" w:tplc="8CBA37E2">
      <w:numFmt w:val="decimal"/>
      <w:lvlText w:val=""/>
      <w:lvlJc w:val="left"/>
      <w:pPr>
        <w:ind w:left="1440" w:hanging="1440"/>
      </w:pPr>
    </w:lvl>
    <w:lvl w:ilvl="8" w:tplc="4CB2986E">
      <w:numFmt w:val="decimal"/>
      <w:lvlText w:val=""/>
      <w:lvlJc w:val="left"/>
      <w:pPr>
        <w:ind w:left="1584" w:hanging="1584"/>
      </w:pPr>
    </w:lvl>
  </w:abstractNum>
  <w:abstractNum w:abstractNumId="1">
    <w:nsid w:val="167C5386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2DA95C5D"/>
    <w:multiLevelType w:val="hybridMultilevel"/>
    <w:tmpl w:val="5A6C4454"/>
    <w:lvl w:ilvl="0" w:tplc="CD02830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D4434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89E6FFC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825EE96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BD6037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79096F4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88BE678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2D4557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21C1D6C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3">
    <w:nsid w:val="640274BD"/>
    <w:multiLevelType w:val="singleLevel"/>
    <w:tmpl w:val="8BE44396"/>
    <w:lvl w:ilvl="0">
      <w:start w:val="1"/>
      <w:numFmt w:val="upperRoman"/>
      <w:lvlText w:val="%1."/>
      <w:lvlJc w:val="right"/>
      <w:pPr>
        <w:ind w:left="502" w:hanging="360"/>
      </w:pPr>
      <w:rPr>
        <w:rFonts w:ascii="Times New Roman" w:hAnsi="Times New Roman"/>
        <w:b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64"/>
    <w:rsid w:val="000D6131"/>
    <w:rsid w:val="0069278D"/>
    <w:rsid w:val="00722F64"/>
    <w:rsid w:val="00CE6581"/>
    <w:rsid w:val="00F0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qFormat/>
    <w:rPr>
      <w:color w:val="000000"/>
    </w:rPr>
  </w:style>
  <w:style w:type="character" w:customStyle="1" w:styleId="WW8Num1z0">
    <w:name w:val="WW8Num1z0"/>
    <w:qFormat/>
    <w:rPr>
      <w:rFonts w:ascii="Times New Roman" w:hAnsi="Times New Roman"/>
      <w:b/>
      <w:sz w:val="24"/>
      <w:szCs w:val="24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qFormat/>
  </w:style>
  <w:style w:type="character" w:customStyle="1" w:styleId="ZpatChar">
    <w:name w:val="Zápatí Char"/>
    <w:qFormat/>
  </w:style>
  <w:style w:type="character" w:customStyle="1" w:styleId="NzevChar">
    <w:name w:val="Název Char"/>
    <w:qFormat/>
    <w:rPr>
      <w:b/>
      <w:sz w:val="22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/>
      <w:sz w:val="16"/>
      <w:szCs w:val="16"/>
    </w:rPr>
  </w:style>
  <w:style w:type="paragraph" w:customStyle="1" w:styleId="Heading">
    <w:name w:val="Heading"/>
    <w:basedOn w:val="Default"/>
    <w:qFormat/>
    <w:pPr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qFormat/>
    <w:pPr>
      <w:jc w:val="both"/>
    </w:pPr>
    <w:rPr>
      <w:sz w:val="24"/>
    </w:rPr>
  </w:style>
  <w:style w:type="paragraph" w:styleId="Seznam">
    <w:name w:val="List"/>
    <w:basedOn w:val="Textbody"/>
    <w:qFormat/>
  </w:style>
  <w:style w:type="paragraph" w:styleId="Titulek">
    <w:name w:val="caption"/>
    <w:basedOn w:val="Default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Default"/>
    <w:qFormat/>
  </w:style>
  <w:style w:type="paragraph" w:styleId="Zhlav">
    <w:name w:val="header"/>
    <w:basedOn w:val="Default"/>
    <w:qFormat/>
  </w:style>
  <w:style w:type="paragraph" w:styleId="Zpat">
    <w:name w:val="footer"/>
    <w:basedOn w:val="Default"/>
    <w:qFormat/>
  </w:style>
  <w:style w:type="paragraph" w:styleId="Odstavecseseznamem">
    <w:name w:val="List Paragraph"/>
    <w:basedOn w:val="Default"/>
    <w:qFormat/>
    <w:pPr>
      <w:ind w:left="720"/>
    </w:pPr>
    <w:rPr>
      <w:rFonts w:ascii="Calibri" w:hAnsi="Calibri"/>
      <w:sz w:val="22"/>
      <w:szCs w:val="22"/>
    </w:rPr>
  </w:style>
  <w:style w:type="paragraph" w:customStyle="1" w:styleId="m-92267286631612986standard">
    <w:name w:val="m_-92267286631612986standard"/>
    <w:basedOn w:val="Default"/>
    <w:qFormat/>
    <w:pPr>
      <w:spacing w:before="280" w:after="280"/>
    </w:pPr>
    <w:rPr>
      <w:sz w:val="24"/>
      <w:szCs w:val="24"/>
    </w:rPr>
  </w:style>
  <w:style w:type="paragraph" w:styleId="Normlnweb">
    <w:name w:val="Normal (Web)"/>
    <w:basedOn w:val="Default"/>
    <w:qFormat/>
    <w:pPr>
      <w:spacing w:before="100" w:after="119"/>
    </w:pPr>
    <w:rPr>
      <w:sz w:val="24"/>
      <w:szCs w:val="24"/>
    </w:rPr>
  </w:style>
  <w:style w:type="paragraph" w:customStyle="1" w:styleId="Standard">
    <w:name w:val="Standard"/>
    <w:qFormat/>
    <w:rPr>
      <w:color w:val="000000"/>
      <w:sz w:val="24"/>
      <w:szCs w:val="24"/>
    </w:rPr>
  </w:style>
  <w:style w:type="paragraph" w:styleId="Nzev">
    <w:name w:val="Title"/>
    <w:basedOn w:val="Default"/>
    <w:qFormat/>
    <w:pPr>
      <w:jc w:val="center"/>
    </w:pPr>
    <w:rPr>
      <w:b/>
      <w:sz w:val="22"/>
    </w:rPr>
  </w:style>
  <w:style w:type="paragraph" w:styleId="Podtitul">
    <w:name w:val="Subtitle"/>
    <w:basedOn w:val="Heading"/>
    <w:qFormat/>
    <w:pPr>
      <w:jc w:val="center"/>
    </w:pPr>
    <w:rPr>
      <w:i/>
    </w:rPr>
  </w:style>
  <w:style w:type="paragraph" w:customStyle="1" w:styleId="TableContents">
    <w:name w:val="Table Contents"/>
    <w:basedOn w:val="Default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styleId="Textbubliny">
    <w:name w:val="Balloon Text"/>
    <w:basedOn w:val="Default"/>
    <w:qFormat/>
    <w:rPr>
      <w:rFonts w:ascii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1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qFormat/>
    <w:rPr>
      <w:color w:val="000000"/>
    </w:rPr>
  </w:style>
  <w:style w:type="character" w:customStyle="1" w:styleId="WW8Num1z0">
    <w:name w:val="WW8Num1z0"/>
    <w:qFormat/>
    <w:rPr>
      <w:rFonts w:ascii="Times New Roman" w:hAnsi="Times New Roman"/>
      <w:b/>
      <w:sz w:val="24"/>
      <w:szCs w:val="24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qFormat/>
  </w:style>
  <w:style w:type="character" w:customStyle="1" w:styleId="ZpatChar">
    <w:name w:val="Zápatí Char"/>
    <w:qFormat/>
  </w:style>
  <w:style w:type="character" w:customStyle="1" w:styleId="NzevChar">
    <w:name w:val="Název Char"/>
    <w:qFormat/>
    <w:rPr>
      <w:b/>
      <w:sz w:val="22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/>
      <w:sz w:val="16"/>
      <w:szCs w:val="16"/>
    </w:rPr>
  </w:style>
  <w:style w:type="paragraph" w:customStyle="1" w:styleId="Heading">
    <w:name w:val="Heading"/>
    <w:basedOn w:val="Default"/>
    <w:qFormat/>
    <w:pPr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qFormat/>
    <w:pPr>
      <w:jc w:val="both"/>
    </w:pPr>
    <w:rPr>
      <w:sz w:val="24"/>
    </w:rPr>
  </w:style>
  <w:style w:type="paragraph" w:styleId="Seznam">
    <w:name w:val="List"/>
    <w:basedOn w:val="Textbody"/>
    <w:qFormat/>
  </w:style>
  <w:style w:type="paragraph" w:styleId="Titulek">
    <w:name w:val="caption"/>
    <w:basedOn w:val="Default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Default"/>
    <w:qFormat/>
  </w:style>
  <w:style w:type="paragraph" w:styleId="Zhlav">
    <w:name w:val="header"/>
    <w:basedOn w:val="Default"/>
    <w:qFormat/>
  </w:style>
  <w:style w:type="paragraph" w:styleId="Zpat">
    <w:name w:val="footer"/>
    <w:basedOn w:val="Default"/>
    <w:qFormat/>
  </w:style>
  <w:style w:type="paragraph" w:styleId="Odstavecseseznamem">
    <w:name w:val="List Paragraph"/>
    <w:basedOn w:val="Default"/>
    <w:qFormat/>
    <w:pPr>
      <w:ind w:left="720"/>
    </w:pPr>
    <w:rPr>
      <w:rFonts w:ascii="Calibri" w:hAnsi="Calibri"/>
      <w:sz w:val="22"/>
      <w:szCs w:val="22"/>
    </w:rPr>
  </w:style>
  <w:style w:type="paragraph" w:customStyle="1" w:styleId="m-92267286631612986standard">
    <w:name w:val="m_-92267286631612986standard"/>
    <w:basedOn w:val="Default"/>
    <w:qFormat/>
    <w:pPr>
      <w:spacing w:before="280" w:after="280"/>
    </w:pPr>
    <w:rPr>
      <w:sz w:val="24"/>
      <w:szCs w:val="24"/>
    </w:rPr>
  </w:style>
  <w:style w:type="paragraph" w:styleId="Normlnweb">
    <w:name w:val="Normal (Web)"/>
    <w:basedOn w:val="Default"/>
    <w:qFormat/>
    <w:pPr>
      <w:spacing w:before="100" w:after="119"/>
    </w:pPr>
    <w:rPr>
      <w:sz w:val="24"/>
      <w:szCs w:val="24"/>
    </w:rPr>
  </w:style>
  <w:style w:type="paragraph" w:customStyle="1" w:styleId="Standard">
    <w:name w:val="Standard"/>
    <w:qFormat/>
    <w:rPr>
      <w:color w:val="000000"/>
      <w:sz w:val="24"/>
      <w:szCs w:val="24"/>
    </w:rPr>
  </w:style>
  <w:style w:type="paragraph" w:styleId="Nzev">
    <w:name w:val="Title"/>
    <w:basedOn w:val="Default"/>
    <w:qFormat/>
    <w:pPr>
      <w:jc w:val="center"/>
    </w:pPr>
    <w:rPr>
      <w:b/>
      <w:sz w:val="22"/>
    </w:rPr>
  </w:style>
  <w:style w:type="paragraph" w:styleId="Podtitul">
    <w:name w:val="Subtitle"/>
    <w:basedOn w:val="Heading"/>
    <w:qFormat/>
    <w:pPr>
      <w:jc w:val="center"/>
    </w:pPr>
    <w:rPr>
      <w:i/>
    </w:rPr>
  </w:style>
  <w:style w:type="paragraph" w:customStyle="1" w:styleId="TableContents">
    <w:name w:val="Table Contents"/>
    <w:basedOn w:val="Default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styleId="Textbubliny">
    <w:name w:val="Balloon Text"/>
    <w:basedOn w:val="Default"/>
    <w:qFormat/>
    <w:rPr>
      <w:rFonts w:ascii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1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j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Richard Mach</cp:lastModifiedBy>
  <cp:revision>3</cp:revision>
  <cp:lastPrinted>2024-03-15T08:14:00Z</cp:lastPrinted>
  <dcterms:created xsi:type="dcterms:W3CDTF">2024-03-15T08:14:00Z</dcterms:created>
  <dcterms:modified xsi:type="dcterms:W3CDTF">2024-03-15T08:14:00Z</dcterms:modified>
</cp:coreProperties>
</file>