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C097D" w14:textId="77777777" w:rsidR="001C20D6" w:rsidRPr="00437778" w:rsidRDefault="006337CA" w:rsidP="00B055DD">
      <w:pPr>
        <w:spacing w:after="0"/>
        <w:jc w:val="center"/>
        <w:rPr>
          <w:rFonts w:ascii="Times New Roman" w:hAnsi="Times New Roman" w:cs="Times New Roman"/>
          <w:b/>
          <w:color w:val="660033"/>
          <w:sz w:val="24"/>
          <w:szCs w:val="24"/>
        </w:rPr>
      </w:pPr>
      <w:bookmarkStart w:id="0" w:name="_GoBack"/>
      <w:bookmarkEnd w:id="0"/>
      <w:r w:rsidRPr="00437778">
        <w:rPr>
          <w:rFonts w:ascii="Times New Roman" w:hAnsi="Times New Roman" w:cs="Times New Roman"/>
          <w:b/>
          <w:color w:val="660033"/>
          <w:sz w:val="24"/>
          <w:szCs w:val="24"/>
        </w:rPr>
        <w:t>Základní škola, Kuřim, Jungmannova 813, okres Brno – venkov, příspěvková organizace</w:t>
      </w:r>
    </w:p>
    <w:p w14:paraId="1644BDDB" w14:textId="77777777" w:rsidR="00B055DD" w:rsidRPr="00437778" w:rsidRDefault="00B055DD" w:rsidP="00B055DD">
      <w:pPr>
        <w:spacing w:after="0"/>
        <w:jc w:val="center"/>
        <w:rPr>
          <w:rFonts w:ascii="Times New Roman" w:hAnsi="Times New Roman" w:cs="Times New Roman"/>
          <w:b/>
          <w:color w:val="660033"/>
        </w:rPr>
      </w:pPr>
    </w:p>
    <w:p w14:paraId="66342BEF" w14:textId="77777777" w:rsidR="001C20D6" w:rsidRPr="00437778" w:rsidRDefault="00B555F0" w:rsidP="00E67FA1">
      <w:pPr>
        <w:spacing w:after="0"/>
        <w:rPr>
          <w:rFonts w:ascii="Times New Roman" w:hAnsi="Times New Roman" w:cs="Times New Roman"/>
          <w:color w:val="660033"/>
        </w:rPr>
      </w:pPr>
      <w:r w:rsidRPr="00437778">
        <w:rPr>
          <w:rFonts w:ascii="Times New Roman" w:hAnsi="Times New Roman" w:cs="Times New Roman"/>
          <w:noProof/>
          <w:color w:val="660033"/>
          <w:lang w:eastAsia="cs-CZ"/>
        </w:rPr>
        <w:drawing>
          <wp:inline distT="0" distB="0" distL="0" distR="0" wp14:anchorId="0FE0003F" wp14:editId="1F763167">
            <wp:extent cx="6300470" cy="4184562"/>
            <wp:effectExtent l="0" t="0" r="5080" b="6985"/>
            <wp:docPr id="2" name="Obrázek 2" descr="http://evertrek.files.wordpress.com/2011/06/everest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vertrek.files.wordpress.com/2011/06/everestsig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4184562"/>
                    </a:xfrm>
                    <a:prstGeom prst="rect">
                      <a:avLst/>
                    </a:prstGeom>
                    <a:noFill/>
                    <a:ln>
                      <a:noFill/>
                    </a:ln>
                  </pic:spPr>
                </pic:pic>
              </a:graphicData>
            </a:graphic>
          </wp:inline>
        </w:drawing>
      </w:r>
    </w:p>
    <w:p w14:paraId="7A86648F" w14:textId="77777777" w:rsidR="00B555F0" w:rsidRPr="00437778" w:rsidRDefault="00B555F0" w:rsidP="00E67FA1">
      <w:pPr>
        <w:spacing w:after="0"/>
        <w:rPr>
          <w:rFonts w:ascii="Times New Roman" w:hAnsi="Times New Roman" w:cs="Times New Roman"/>
          <w:color w:val="660033"/>
          <w:sz w:val="24"/>
          <w:szCs w:val="24"/>
        </w:rPr>
      </w:pPr>
    </w:p>
    <w:p w14:paraId="10CCC201" w14:textId="77777777" w:rsidR="00AE6C5E" w:rsidRPr="00437778" w:rsidRDefault="00AE6C5E" w:rsidP="00E67FA1">
      <w:pPr>
        <w:spacing w:after="0"/>
        <w:rPr>
          <w:rFonts w:ascii="Times New Roman" w:hAnsi="Times New Roman" w:cs="Times New Roman"/>
          <w:color w:val="660033"/>
          <w:sz w:val="24"/>
          <w:szCs w:val="24"/>
        </w:rPr>
      </w:pPr>
    </w:p>
    <w:p w14:paraId="1A3B642D" w14:textId="77777777" w:rsidR="00E67FA1" w:rsidRPr="00437778" w:rsidRDefault="00E67FA1" w:rsidP="00E67FA1">
      <w:pPr>
        <w:spacing w:after="0"/>
        <w:rPr>
          <w:rFonts w:ascii="Times New Roman" w:hAnsi="Times New Roman" w:cs="Times New Roman"/>
          <w:color w:val="660033"/>
          <w:sz w:val="24"/>
          <w:szCs w:val="24"/>
        </w:rPr>
      </w:pPr>
    </w:p>
    <w:p w14:paraId="737ED495" w14:textId="77777777" w:rsidR="00E67FA1" w:rsidRPr="00437778" w:rsidRDefault="00E67FA1" w:rsidP="00E67FA1">
      <w:pPr>
        <w:spacing w:after="0"/>
        <w:rPr>
          <w:rFonts w:ascii="Times New Roman" w:hAnsi="Times New Roman" w:cs="Times New Roman"/>
          <w:color w:val="660033"/>
          <w:sz w:val="24"/>
          <w:szCs w:val="24"/>
        </w:rPr>
      </w:pPr>
    </w:p>
    <w:p w14:paraId="63AE47D8" w14:textId="77777777" w:rsidR="00E67FA1" w:rsidRPr="00437778" w:rsidRDefault="00E67FA1" w:rsidP="00E67FA1">
      <w:pPr>
        <w:spacing w:after="0"/>
        <w:rPr>
          <w:rFonts w:ascii="Times New Roman" w:hAnsi="Times New Roman" w:cs="Times New Roman"/>
          <w:color w:val="660033"/>
          <w:sz w:val="24"/>
          <w:szCs w:val="24"/>
        </w:rPr>
      </w:pPr>
    </w:p>
    <w:p w14:paraId="30072314" w14:textId="79B72932" w:rsidR="003F5AF6" w:rsidRPr="00437778" w:rsidRDefault="003F5AF6" w:rsidP="003F5AF6">
      <w:pPr>
        <w:pBdr>
          <w:top w:val="single" w:sz="4" w:space="1" w:color="auto"/>
          <w:left w:val="single" w:sz="4" w:space="4" w:color="auto"/>
          <w:bottom w:val="single" w:sz="4" w:space="1" w:color="auto"/>
          <w:right w:val="single" w:sz="4" w:space="4" w:color="auto"/>
        </w:pBdr>
        <w:shd w:val="clear" w:color="auto" w:fill="9BBB59" w:themeFill="accent3"/>
        <w:jc w:val="center"/>
        <w:rPr>
          <w:rFonts w:ascii="Times New Roman" w:hAnsi="Times New Roman" w:cs="Times New Roman"/>
          <w:b/>
          <w:color w:val="660033"/>
          <w:sz w:val="24"/>
          <w:szCs w:val="24"/>
        </w:rPr>
      </w:pPr>
      <w:r w:rsidRPr="00437778">
        <w:rPr>
          <w:rFonts w:ascii="Times New Roman" w:hAnsi="Times New Roman" w:cs="Times New Roman"/>
          <w:b/>
          <w:color w:val="660033"/>
          <w:sz w:val="24"/>
          <w:szCs w:val="24"/>
        </w:rPr>
        <w:t>Výroční zpráva o činnosti školy za školní rok 20</w:t>
      </w:r>
      <w:r w:rsidR="00843040" w:rsidRPr="00437778">
        <w:rPr>
          <w:rFonts w:ascii="Times New Roman" w:hAnsi="Times New Roman" w:cs="Times New Roman"/>
          <w:b/>
          <w:color w:val="660033"/>
          <w:sz w:val="24"/>
          <w:szCs w:val="24"/>
        </w:rPr>
        <w:t>2</w:t>
      </w:r>
      <w:r w:rsidR="002B3CE1" w:rsidRPr="00437778">
        <w:rPr>
          <w:rFonts w:ascii="Times New Roman" w:hAnsi="Times New Roman" w:cs="Times New Roman"/>
          <w:b/>
          <w:color w:val="660033"/>
          <w:sz w:val="24"/>
          <w:szCs w:val="24"/>
        </w:rPr>
        <w:t>2</w:t>
      </w:r>
      <w:r w:rsidR="0072453F" w:rsidRPr="00437778">
        <w:rPr>
          <w:rFonts w:ascii="Times New Roman" w:hAnsi="Times New Roman" w:cs="Times New Roman"/>
          <w:b/>
          <w:color w:val="660033"/>
          <w:sz w:val="24"/>
          <w:szCs w:val="24"/>
        </w:rPr>
        <w:t>/202</w:t>
      </w:r>
      <w:r w:rsidR="002B3CE1" w:rsidRPr="00437778">
        <w:rPr>
          <w:rFonts w:ascii="Times New Roman" w:hAnsi="Times New Roman" w:cs="Times New Roman"/>
          <w:b/>
          <w:color w:val="660033"/>
          <w:sz w:val="24"/>
          <w:szCs w:val="24"/>
        </w:rPr>
        <w:t>3</w:t>
      </w:r>
    </w:p>
    <w:p w14:paraId="1CD9888A" w14:textId="77777777" w:rsidR="003F5AF6" w:rsidRPr="00437778" w:rsidRDefault="003F5AF6" w:rsidP="00E67FA1">
      <w:pPr>
        <w:spacing w:after="0"/>
        <w:rPr>
          <w:rFonts w:ascii="Times New Roman" w:hAnsi="Times New Roman" w:cs="Times New Roman"/>
          <w:color w:val="660033"/>
        </w:rPr>
      </w:pPr>
    </w:p>
    <w:p w14:paraId="6057DA8A" w14:textId="77777777" w:rsidR="00E67FA1" w:rsidRPr="00437778" w:rsidRDefault="00E67FA1" w:rsidP="00E67FA1">
      <w:pPr>
        <w:spacing w:after="0"/>
        <w:rPr>
          <w:rFonts w:ascii="Times New Roman" w:hAnsi="Times New Roman" w:cs="Times New Roman"/>
          <w:color w:val="660033"/>
        </w:rPr>
      </w:pPr>
    </w:p>
    <w:p w14:paraId="2567DA1E" w14:textId="77777777" w:rsidR="00E67FA1" w:rsidRPr="00437778" w:rsidRDefault="00E67FA1" w:rsidP="00E67FA1">
      <w:pPr>
        <w:spacing w:after="0"/>
        <w:rPr>
          <w:rFonts w:ascii="Times New Roman" w:hAnsi="Times New Roman" w:cs="Times New Roman"/>
          <w:color w:val="660033"/>
        </w:rPr>
      </w:pPr>
    </w:p>
    <w:p w14:paraId="1C277FA7" w14:textId="77777777" w:rsidR="00E67FA1" w:rsidRPr="00437778" w:rsidRDefault="00E67FA1" w:rsidP="00E67FA1">
      <w:pPr>
        <w:spacing w:after="0"/>
        <w:rPr>
          <w:rFonts w:ascii="Times New Roman" w:hAnsi="Times New Roman" w:cs="Times New Roman"/>
          <w:color w:val="660033"/>
        </w:rPr>
      </w:pPr>
    </w:p>
    <w:p w14:paraId="3258D979" w14:textId="77777777" w:rsidR="00E67FA1" w:rsidRPr="00437778" w:rsidRDefault="00E67FA1" w:rsidP="00E67FA1">
      <w:pPr>
        <w:spacing w:after="0"/>
        <w:rPr>
          <w:rFonts w:ascii="Times New Roman" w:hAnsi="Times New Roman" w:cs="Times New Roman"/>
          <w:color w:val="660033"/>
        </w:rPr>
      </w:pPr>
    </w:p>
    <w:p w14:paraId="159BCC74" w14:textId="77777777" w:rsidR="00112466" w:rsidRPr="00437778" w:rsidRDefault="00112466" w:rsidP="00E67FA1">
      <w:pPr>
        <w:spacing w:after="0"/>
        <w:rPr>
          <w:rFonts w:ascii="Times New Roman" w:hAnsi="Times New Roman" w:cs="Times New Roman"/>
          <w:color w:val="660033"/>
        </w:rPr>
      </w:pPr>
    </w:p>
    <w:p w14:paraId="14FF3B49" w14:textId="77777777" w:rsidR="00AE6C5E" w:rsidRPr="00437778" w:rsidRDefault="00AE6C5E" w:rsidP="00E67FA1">
      <w:pPr>
        <w:spacing w:after="0"/>
        <w:rPr>
          <w:rFonts w:ascii="Times New Roman" w:hAnsi="Times New Roman" w:cs="Times New Roman"/>
          <w:color w:val="660033"/>
        </w:rPr>
      </w:pPr>
    </w:p>
    <w:p w14:paraId="1E921B64" w14:textId="77777777" w:rsidR="00E67FA1" w:rsidRPr="00437778" w:rsidRDefault="00E67FA1" w:rsidP="00E67FA1">
      <w:pPr>
        <w:spacing w:after="0"/>
        <w:rPr>
          <w:rFonts w:ascii="Times New Roman" w:hAnsi="Times New Roman" w:cs="Times New Roman"/>
          <w:color w:val="660033"/>
        </w:rPr>
      </w:pPr>
    </w:p>
    <w:p w14:paraId="663183D2" w14:textId="77777777" w:rsidR="00E67FA1" w:rsidRPr="00437778" w:rsidRDefault="00E67FA1" w:rsidP="00E67FA1">
      <w:pPr>
        <w:spacing w:after="0"/>
        <w:rPr>
          <w:rFonts w:ascii="Times New Roman" w:hAnsi="Times New Roman" w:cs="Times New Roman"/>
          <w:color w:val="660033"/>
        </w:rPr>
      </w:pPr>
    </w:p>
    <w:p w14:paraId="149B0DD9" w14:textId="77777777" w:rsidR="00111D8A" w:rsidRPr="00437778" w:rsidRDefault="00111D8A" w:rsidP="00111D8A">
      <w:pPr>
        <w:rPr>
          <w:rFonts w:ascii="Times New Roman" w:hAnsi="Times New Roman" w:cs="Times New Roman"/>
          <w:color w:val="660033"/>
        </w:rPr>
      </w:pPr>
    </w:p>
    <w:tbl>
      <w:tblPr>
        <w:tblStyle w:val="Mkatabulky"/>
        <w:tblW w:w="0" w:type="auto"/>
        <w:tblLook w:val="04A0" w:firstRow="1" w:lastRow="0" w:firstColumn="1" w:lastColumn="0" w:noHBand="0" w:noVBand="1"/>
      </w:tblPr>
      <w:tblGrid>
        <w:gridCol w:w="5211"/>
        <w:gridCol w:w="4001"/>
      </w:tblGrid>
      <w:tr w:rsidR="00586668" w:rsidRPr="00437778" w14:paraId="459A149A" w14:textId="77777777" w:rsidTr="00825ACC">
        <w:trPr>
          <w:trHeight w:val="255"/>
        </w:trPr>
        <w:tc>
          <w:tcPr>
            <w:tcW w:w="5211" w:type="dxa"/>
            <w:vAlign w:val="center"/>
          </w:tcPr>
          <w:p w14:paraId="1B6EE94B" w14:textId="77777777" w:rsidR="00111D8A" w:rsidRPr="00437778" w:rsidRDefault="00111D8A" w:rsidP="00825ACC">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Výroční zprávu schválila školská rada dne</w:t>
            </w:r>
          </w:p>
        </w:tc>
        <w:tc>
          <w:tcPr>
            <w:tcW w:w="4001" w:type="dxa"/>
            <w:vAlign w:val="center"/>
          </w:tcPr>
          <w:p w14:paraId="08F8A336" w14:textId="70AAAC9A" w:rsidR="00111D8A" w:rsidRPr="00437778" w:rsidRDefault="00473870" w:rsidP="002B3CE1">
            <w:pPr>
              <w:jc w:val="center"/>
              <w:rPr>
                <w:rFonts w:ascii="Times New Roman" w:hAnsi="Times New Roman" w:cs="Times New Roman"/>
                <w:i/>
                <w:color w:val="660033"/>
                <w:sz w:val="20"/>
                <w:szCs w:val="20"/>
              </w:rPr>
            </w:pPr>
            <w:r>
              <w:rPr>
                <w:rFonts w:ascii="Times New Roman" w:hAnsi="Times New Roman" w:cs="Times New Roman"/>
                <w:i/>
                <w:color w:val="660033"/>
                <w:sz w:val="20"/>
                <w:szCs w:val="20"/>
              </w:rPr>
              <w:t>31.10.</w:t>
            </w:r>
            <w:r w:rsidR="00490E5E" w:rsidRPr="00437778">
              <w:rPr>
                <w:rFonts w:ascii="Times New Roman" w:hAnsi="Times New Roman" w:cs="Times New Roman"/>
                <w:i/>
                <w:color w:val="660033"/>
                <w:sz w:val="20"/>
                <w:szCs w:val="20"/>
              </w:rPr>
              <w:t>2023</w:t>
            </w:r>
          </w:p>
        </w:tc>
      </w:tr>
      <w:tr w:rsidR="00586668" w:rsidRPr="00437778" w14:paraId="0C3B6828" w14:textId="77777777" w:rsidTr="00825ACC">
        <w:trPr>
          <w:trHeight w:val="255"/>
        </w:trPr>
        <w:tc>
          <w:tcPr>
            <w:tcW w:w="5211" w:type="dxa"/>
            <w:vAlign w:val="center"/>
          </w:tcPr>
          <w:p w14:paraId="43152472" w14:textId="77777777" w:rsidR="00111D8A" w:rsidRPr="00437778" w:rsidRDefault="00111D8A" w:rsidP="00825ACC">
            <w:pPr>
              <w:rPr>
                <w:rFonts w:ascii="Times New Roman" w:hAnsi="Times New Roman" w:cs="Times New Roman"/>
                <w:b/>
                <w:color w:val="660033"/>
                <w:sz w:val="20"/>
                <w:szCs w:val="20"/>
              </w:rPr>
            </w:pPr>
          </w:p>
        </w:tc>
        <w:tc>
          <w:tcPr>
            <w:tcW w:w="4001" w:type="dxa"/>
            <w:vAlign w:val="center"/>
          </w:tcPr>
          <w:p w14:paraId="1D2414B7" w14:textId="77777777" w:rsidR="00111D8A" w:rsidRPr="00437778" w:rsidRDefault="00111D8A" w:rsidP="00825ACC">
            <w:pPr>
              <w:jc w:val="center"/>
              <w:rPr>
                <w:rFonts w:ascii="Times New Roman" w:hAnsi="Times New Roman" w:cs="Times New Roman"/>
                <w:color w:val="660033"/>
                <w:sz w:val="20"/>
                <w:szCs w:val="20"/>
              </w:rPr>
            </w:pPr>
          </w:p>
        </w:tc>
      </w:tr>
      <w:tr w:rsidR="00586668" w:rsidRPr="00437778" w14:paraId="110E22BE" w14:textId="77777777" w:rsidTr="00825ACC">
        <w:trPr>
          <w:trHeight w:val="255"/>
        </w:trPr>
        <w:tc>
          <w:tcPr>
            <w:tcW w:w="5211" w:type="dxa"/>
            <w:vAlign w:val="center"/>
          </w:tcPr>
          <w:p w14:paraId="5E17786F" w14:textId="77777777" w:rsidR="00111D8A" w:rsidRPr="00437778" w:rsidRDefault="00111D8A" w:rsidP="00825ACC">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Za školskou radu předseda </w:t>
            </w:r>
          </w:p>
        </w:tc>
        <w:tc>
          <w:tcPr>
            <w:tcW w:w="4001" w:type="dxa"/>
            <w:vAlign w:val="center"/>
          </w:tcPr>
          <w:p w14:paraId="4574131D" w14:textId="77777777" w:rsidR="00111D8A" w:rsidRPr="00437778" w:rsidRDefault="000B410B" w:rsidP="00825ACC">
            <w:pPr>
              <w:jc w:val="center"/>
              <w:rPr>
                <w:rFonts w:ascii="Times New Roman" w:hAnsi="Times New Roman" w:cs="Times New Roman"/>
                <w:i/>
                <w:color w:val="660033"/>
                <w:sz w:val="20"/>
                <w:szCs w:val="20"/>
              </w:rPr>
            </w:pPr>
            <w:r w:rsidRPr="00437778">
              <w:rPr>
                <w:rFonts w:ascii="Times New Roman" w:hAnsi="Times New Roman" w:cs="Times New Roman"/>
                <w:i/>
                <w:color w:val="660033"/>
                <w:sz w:val="20"/>
                <w:szCs w:val="20"/>
              </w:rPr>
              <w:t>Mgr.</w:t>
            </w:r>
            <w:r w:rsidR="00516379" w:rsidRPr="00437778">
              <w:rPr>
                <w:rFonts w:ascii="Times New Roman" w:hAnsi="Times New Roman" w:cs="Times New Roman"/>
                <w:i/>
                <w:color w:val="660033"/>
                <w:sz w:val="20"/>
                <w:szCs w:val="20"/>
              </w:rPr>
              <w:t xml:space="preserve"> </w:t>
            </w:r>
            <w:r w:rsidRPr="00437778">
              <w:rPr>
                <w:rFonts w:ascii="Times New Roman" w:hAnsi="Times New Roman" w:cs="Times New Roman"/>
                <w:i/>
                <w:color w:val="660033"/>
                <w:sz w:val="20"/>
                <w:szCs w:val="20"/>
              </w:rPr>
              <w:t>Iva Špunarová</w:t>
            </w:r>
          </w:p>
        </w:tc>
      </w:tr>
      <w:tr w:rsidR="00586668" w:rsidRPr="00437778" w14:paraId="35A9E3D2" w14:textId="77777777" w:rsidTr="00825ACC">
        <w:trPr>
          <w:trHeight w:val="255"/>
        </w:trPr>
        <w:tc>
          <w:tcPr>
            <w:tcW w:w="5211" w:type="dxa"/>
            <w:vAlign w:val="center"/>
          </w:tcPr>
          <w:p w14:paraId="66579961" w14:textId="77777777" w:rsidR="00111D8A" w:rsidRPr="00437778" w:rsidRDefault="00111D8A" w:rsidP="00825ACC">
            <w:pPr>
              <w:rPr>
                <w:rFonts w:ascii="Times New Roman" w:hAnsi="Times New Roman" w:cs="Times New Roman"/>
                <w:i/>
                <w:color w:val="660033"/>
                <w:sz w:val="20"/>
                <w:szCs w:val="20"/>
              </w:rPr>
            </w:pPr>
          </w:p>
        </w:tc>
        <w:tc>
          <w:tcPr>
            <w:tcW w:w="4001" w:type="dxa"/>
            <w:vAlign w:val="center"/>
          </w:tcPr>
          <w:p w14:paraId="49A40D95" w14:textId="77777777" w:rsidR="00111D8A" w:rsidRPr="00437778" w:rsidRDefault="00111D8A" w:rsidP="000B410B">
            <w:pPr>
              <w:jc w:val="center"/>
              <w:rPr>
                <w:rFonts w:ascii="Times New Roman" w:hAnsi="Times New Roman" w:cs="Times New Roman"/>
                <w:i/>
                <w:color w:val="660033"/>
                <w:sz w:val="20"/>
                <w:szCs w:val="20"/>
              </w:rPr>
            </w:pPr>
          </w:p>
        </w:tc>
      </w:tr>
      <w:tr w:rsidR="00586668" w:rsidRPr="00437778" w14:paraId="12D355EE" w14:textId="77777777" w:rsidTr="00825ACC">
        <w:trPr>
          <w:trHeight w:val="255"/>
        </w:trPr>
        <w:tc>
          <w:tcPr>
            <w:tcW w:w="5211" w:type="dxa"/>
            <w:vAlign w:val="center"/>
          </w:tcPr>
          <w:p w14:paraId="5195CF32" w14:textId="77777777" w:rsidR="00111D8A" w:rsidRPr="00437778" w:rsidRDefault="00111D8A" w:rsidP="00825ACC">
            <w:pPr>
              <w:rPr>
                <w:rFonts w:ascii="Times New Roman" w:hAnsi="Times New Roman" w:cs="Times New Roman"/>
                <w:i/>
                <w:color w:val="660033"/>
                <w:sz w:val="20"/>
                <w:szCs w:val="20"/>
              </w:rPr>
            </w:pPr>
            <w:r w:rsidRPr="00437778">
              <w:rPr>
                <w:rFonts w:ascii="Times New Roman" w:hAnsi="Times New Roman" w:cs="Times New Roman"/>
                <w:b/>
                <w:color w:val="660033"/>
                <w:sz w:val="20"/>
                <w:szCs w:val="20"/>
              </w:rPr>
              <w:t xml:space="preserve">Zpracoval/a </w:t>
            </w:r>
          </w:p>
        </w:tc>
        <w:tc>
          <w:tcPr>
            <w:tcW w:w="4001" w:type="dxa"/>
            <w:vAlign w:val="center"/>
          </w:tcPr>
          <w:p w14:paraId="7B3A9E2E" w14:textId="77777777" w:rsidR="00111D8A" w:rsidRPr="00437778" w:rsidRDefault="000B410B" w:rsidP="00825ACC">
            <w:pPr>
              <w:jc w:val="center"/>
              <w:rPr>
                <w:rFonts w:ascii="Times New Roman" w:hAnsi="Times New Roman" w:cs="Times New Roman"/>
                <w:i/>
                <w:color w:val="660033"/>
                <w:sz w:val="20"/>
                <w:szCs w:val="20"/>
              </w:rPr>
            </w:pPr>
            <w:r w:rsidRPr="00437778">
              <w:rPr>
                <w:rFonts w:ascii="Times New Roman" w:hAnsi="Times New Roman" w:cs="Times New Roman"/>
                <w:i/>
                <w:color w:val="660033"/>
                <w:sz w:val="20"/>
                <w:szCs w:val="20"/>
              </w:rPr>
              <w:t>Mgr.</w:t>
            </w:r>
            <w:r w:rsidR="00516379" w:rsidRPr="00437778">
              <w:rPr>
                <w:rFonts w:ascii="Times New Roman" w:hAnsi="Times New Roman" w:cs="Times New Roman"/>
                <w:i/>
                <w:color w:val="660033"/>
                <w:sz w:val="20"/>
                <w:szCs w:val="20"/>
              </w:rPr>
              <w:t xml:space="preserve"> </w:t>
            </w:r>
            <w:r w:rsidRPr="00437778">
              <w:rPr>
                <w:rFonts w:ascii="Times New Roman" w:hAnsi="Times New Roman" w:cs="Times New Roman"/>
                <w:i/>
                <w:color w:val="660033"/>
                <w:sz w:val="20"/>
                <w:szCs w:val="20"/>
              </w:rPr>
              <w:t>Richard Mach</w:t>
            </w:r>
          </w:p>
        </w:tc>
      </w:tr>
      <w:tr w:rsidR="00586668" w:rsidRPr="00437778" w14:paraId="3F1163C2" w14:textId="77777777" w:rsidTr="00825ACC">
        <w:trPr>
          <w:trHeight w:val="255"/>
        </w:trPr>
        <w:tc>
          <w:tcPr>
            <w:tcW w:w="5211" w:type="dxa"/>
            <w:vAlign w:val="center"/>
          </w:tcPr>
          <w:p w14:paraId="509451D1" w14:textId="77777777" w:rsidR="00111D8A" w:rsidRPr="00437778" w:rsidRDefault="00111D8A" w:rsidP="00825ACC">
            <w:pPr>
              <w:rPr>
                <w:rFonts w:ascii="Times New Roman" w:hAnsi="Times New Roman" w:cs="Times New Roman"/>
                <w:i/>
                <w:color w:val="660033"/>
                <w:sz w:val="20"/>
                <w:szCs w:val="20"/>
              </w:rPr>
            </w:pPr>
          </w:p>
        </w:tc>
        <w:tc>
          <w:tcPr>
            <w:tcW w:w="4001" w:type="dxa"/>
            <w:vAlign w:val="center"/>
          </w:tcPr>
          <w:p w14:paraId="6513AE44" w14:textId="77777777" w:rsidR="00111D8A" w:rsidRPr="00437778" w:rsidRDefault="00111D8A" w:rsidP="00825ACC">
            <w:pPr>
              <w:jc w:val="center"/>
              <w:rPr>
                <w:rFonts w:ascii="Times New Roman" w:hAnsi="Times New Roman" w:cs="Times New Roman"/>
                <w:i/>
                <w:color w:val="660033"/>
                <w:sz w:val="20"/>
                <w:szCs w:val="20"/>
              </w:rPr>
            </w:pPr>
          </w:p>
        </w:tc>
      </w:tr>
      <w:tr w:rsidR="00586668" w:rsidRPr="00437778" w14:paraId="509C559D" w14:textId="77777777" w:rsidTr="00825ACC">
        <w:trPr>
          <w:trHeight w:val="255"/>
        </w:trPr>
        <w:tc>
          <w:tcPr>
            <w:tcW w:w="5211" w:type="dxa"/>
            <w:vAlign w:val="center"/>
          </w:tcPr>
          <w:p w14:paraId="192CE963" w14:textId="77777777" w:rsidR="00111D8A" w:rsidRPr="00437778" w:rsidRDefault="00111D8A" w:rsidP="00825ACC">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V Kuřimi dne</w:t>
            </w:r>
            <w:r w:rsidRPr="00437778">
              <w:rPr>
                <w:rFonts w:ascii="Times New Roman" w:hAnsi="Times New Roman" w:cs="Times New Roman"/>
                <w:b/>
                <w:color w:val="660033"/>
                <w:sz w:val="20"/>
                <w:szCs w:val="20"/>
              </w:rPr>
              <w:tab/>
            </w:r>
          </w:p>
        </w:tc>
        <w:tc>
          <w:tcPr>
            <w:tcW w:w="4001" w:type="dxa"/>
            <w:vAlign w:val="center"/>
          </w:tcPr>
          <w:p w14:paraId="6B02419F" w14:textId="65E6056D" w:rsidR="00111D8A" w:rsidRPr="00437778" w:rsidRDefault="000B410B" w:rsidP="00FA3FAF">
            <w:pPr>
              <w:jc w:val="center"/>
              <w:rPr>
                <w:rFonts w:ascii="Times New Roman" w:hAnsi="Times New Roman" w:cs="Times New Roman"/>
                <w:i/>
                <w:color w:val="660033"/>
                <w:sz w:val="20"/>
                <w:szCs w:val="20"/>
              </w:rPr>
            </w:pPr>
            <w:r w:rsidRPr="00437778">
              <w:rPr>
                <w:rFonts w:ascii="Times New Roman" w:hAnsi="Times New Roman" w:cs="Times New Roman"/>
                <w:i/>
                <w:color w:val="660033"/>
                <w:sz w:val="20"/>
                <w:szCs w:val="20"/>
              </w:rPr>
              <w:t>28.</w:t>
            </w:r>
            <w:r w:rsidR="00516379" w:rsidRPr="00437778">
              <w:rPr>
                <w:rFonts w:ascii="Times New Roman" w:hAnsi="Times New Roman" w:cs="Times New Roman"/>
                <w:i/>
                <w:color w:val="660033"/>
                <w:sz w:val="20"/>
                <w:szCs w:val="20"/>
              </w:rPr>
              <w:t xml:space="preserve"> </w:t>
            </w:r>
            <w:r w:rsidR="00D016F9" w:rsidRPr="00437778">
              <w:rPr>
                <w:rFonts w:ascii="Times New Roman" w:hAnsi="Times New Roman" w:cs="Times New Roman"/>
                <w:i/>
                <w:color w:val="660033"/>
                <w:sz w:val="20"/>
                <w:szCs w:val="20"/>
              </w:rPr>
              <w:t>0</w:t>
            </w:r>
            <w:r w:rsidRPr="00437778">
              <w:rPr>
                <w:rFonts w:ascii="Times New Roman" w:hAnsi="Times New Roman" w:cs="Times New Roman"/>
                <w:i/>
                <w:color w:val="660033"/>
                <w:sz w:val="20"/>
                <w:szCs w:val="20"/>
              </w:rPr>
              <w:t>9.</w:t>
            </w:r>
            <w:r w:rsidR="00516379" w:rsidRPr="00437778">
              <w:rPr>
                <w:rFonts w:ascii="Times New Roman" w:hAnsi="Times New Roman" w:cs="Times New Roman"/>
                <w:i/>
                <w:color w:val="660033"/>
                <w:sz w:val="20"/>
                <w:szCs w:val="20"/>
              </w:rPr>
              <w:t xml:space="preserve"> </w:t>
            </w:r>
            <w:r w:rsidRPr="00437778">
              <w:rPr>
                <w:rFonts w:ascii="Times New Roman" w:hAnsi="Times New Roman" w:cs="Times New Roman"/>
                <w:i/>
                <w:color w:val="660033"/>
                <w:sz w:val="20"/>
                <w:szCs w:val="20"/>
              </w:rPr>
              <w:t>202</w:t>
            </w:r>
            <w:r w:rsidR="00FA3FAF" w:rsidRPr="00437778">
              <w:rPr>
                <w:rFonts w:ascii="Times New Roman" w:hAnsi="Times New Roman" w:cs="Times New Roman"/>
                <w:i/>
                <w:color w:val="660033"/>
                <w:sz w:val="20"/>
                <w:szCs w:val="20"/>
              </w:rPr>
              <w:t>3</w:t>
            </w:r>
          </w:p>
        </w:tc>
      </w:tr>
    </w:tbl>
    <w:p w14:paraId="188D54C2" w14:textId="77777777" w:rsidR="00510E27" w:rsidRPr="00437778" w:rsidRDefault="00510E27" w:rsidP="00510E27">
      <w:pPr>
        <w:spacing w:after="0"/>
        <w:rPr>
          <w:rFonts w:ascii="Times New Roman" w:hAnsi="Times New Roman" w:cs="Times New Roman"/>
          <w:color w:val="660033"/>
          <w:sz w:val="20"/>
          <w:szCs w:val="20"/>
        </w:rPr>
      </w:pPr>
    </w:p>
    <w:p w14:paraId="00F95F76" w14:textId="77777777" w:rsidR="004300A1" w:rsidRPr="00437778" w:rsidRDefault="004300A1" w:rsidP="00510E27">
      <w:pPr>
        <w:spacing w:after="0"/>
        <w:rPr>
          <w:rFonts w:ascii="Times New Roman" w:hAnsi="Times New Roman" w:cs="Times New Roman"/>
          <w:color w:val="660033"/>
          <w:sz w:val="20"/>
          <w:szCs w:val="20"/>
        </w:rPr>
      </w:pPr>
    </w:p>
    <w:p w14:paraId="79CFE231" w14:textId="77777777" w:rsidR="004300A1" w:rsidRPr="00437778" w:rsidRDefault="004300A1" w:rsidP="00510E27">
      <w:pPr>
        <w:spacing w:after="0"/>
        <w:rPr>
          <w:rFonts w:ascii="Times New Roman" w:hAnsi="Times New Roman" w:cs="Times New Roman"/>
          <w:color w:val="660033"/>
          <w:sz w:val="20"/>
          <w:szCs w:val="20"/>
        </w:rPr>
      </w:pPr>
    </w:p>
    <w:p w14:paraId="7B1CFAB8" w14:textId="330F43F5" w:rsidR="0053060F" w:rsidRPr="00437778" w:rsidRDefault="0053060F" w:rsidP="0053060F">
      <w:pPr>
        <w:pStyle w:val="Bezmezer"/>
        <w:numPr>
          <w:ilvl w:val="0"/>
          <w:numId w:val="36"/>
        </w:numPr>
        <w:pBdr>
          <w:top w:val="single" w:sz="4" w:space="1" w:color="auto"/>
          <w:left w:val="single" w:sz="4" w:space="4" w:color="auto"/>
          <w:bottom w:val="single" w:sz="4" w:space="1" w:color="auto"/>
          <w:right w:val="single" w:sz="4" w:space="0" w:color="auto"/>
        </w:pBdr>
        <w:shd w:val="clear" w:color="auto" w:fill="F79646" w:themeFill="accent6"/>
        <w:jc w:val="both"/>
        <w:rPr>
          <w:rFonts w:ascii="Times New Roman" w:hAnsi="Times New Roman" w:cs="Times New Roman"/>
          <w:b/>
          <w:bCs/>
          <w:color w:val="660033"/>
        </w:rPr>
      </w:pPr>
      <w:r w:rsidRPr="00437778">
        <w:rPr>
          <w:rFonts w:ascii="Times New Roman" w:hAnsi="Times New Roman" w:cs="Times New Roman"/>
          <w:b/>
          <w:bCs/>
          <w:color w:val="660033"/>
        </w:rPr>
        <w:lastRenderedPageBreak/>
        <w:t>Základní údaje o škole</w:t>
      </w:r>
    </w:p>
    <w:p w14:paraId="21CB6A4B" w14:textId="77777777" w:rsidR="0053060F" w:rsidRPr="00437778" w:rsidRDefault="0053060F" w:rsidP="0053060F">
      <w:pPr>
        <w:pStyle w:val="Bezmezer"/>
        <w:rPr>
          <w:rFonts w:ascii="Times New Roman" w:hAnsi="Times New Roman" w:cs="Times New Roman"/>
          <w:color w:val="660033"/>
        </w:rPr>
      </w:pPr>
    </w:p>
    <w:tbl>
      <w:tblPr>
        <w:tblStyle w:val="Mkatabulky"/>
        <w:tblW w:w="0" w:type="auto"/>
        <w:tblLook w:val="04A0" w:firstRow="1" w:lastRow="0" w:firstColumn="1" w:lastColumn="0" w:noHBand="0" w:noVBand="1"/>
      </w:tblPr>
      <w:tblGrid>
        <w:gridCol w:w="2518"/>
        <w:gridCol w:w="7544"/>
      </w:tblGrid>
      <w:tr w:rsidR="00903834" w:rsidRPr="00437778" w14:paraId="0D89F62E" w14:textId="77777777" w:rsidTr="00C96D93">
        <w:tc>
          <w:tcPr>
            <w:tcW w:w="2518" w:type="dxa"/>
            <w:vAlign w:val="center"/>
          </w:tcPr>
          <w:p w14:paraId="0F4D5136" w14:textId="77777777" w:rsidR="004C00EB" w:rsidRPr="00437778" w:rsidRDefault="004C00EB" w:rsidP="00440624">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Zřizovatel školy</w:t>
            </w:r>
          </w:p>
        </w:tc>
        <w:tc>
          <w:tcPr>
            <w:tcW w:w="7544" w:type="dxa"/>
            <w:vAlign w:val="center"/>
          </w:tcPr>
          <w:p w14:paraId="24312CA2" w14:textId="77777777" w:rsidR="004C00EB" w:rsidRPr="00437778" w:rsidRDefault="00440624" w:rsidP="00440624">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Město Kuřim</w:t>
            </w:r>
          </w:p>
        </w:tc>
      </w:tr>
      <w:tr w:rsidR="00903834" w:rsidRPr="00437778" w14:paraId="52F40AD6" w14:textId="77777777" w:rsidTr="00C96D93">
        <w:tc>
          <w:tcPr>
            <w:tcW w:w="2518" w:type="dxa"/>
            <w:vAlign w:val="center"/>
          </w:tcPr>
          <w:p w14:paraId="00B60673" w14:textId="77777777" w:rsidR="004C00EB" w:rsidRPr="00437778" w:rsidRDefault="00440624" w:rsidP="00440624">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Sídlo</w:t>
            </w:r>
          </w:p>
        </w:tc>
        <w:tc>
          <w:tcPr>
            <w:tcW w:w="7544" w:type="dxa"/>
            <w:vAlign w:val="center"/>
          </w:tcPr>
          <w:p w14:paraId="6222250B" w14:textId="77777777" w:rsidR="004C00EB" w:rsidRPr="00437778" w:rsidRDefault="00440624" w:rsidP="00440624">
            <w:pPr>
              <w:rPr>
                <w:rFonts w:ascii="Times New Roman" w:hAnsi="Times New Roman" w:cs="Times New Roman"/>
                <w:color w:val="660033"/>
                <w:sz w:val="20"/>
                <w:szCs w:val="20"/>
              </w:rPr>
            </w:pPr>
            <w:r w:rsidRPr="00437778">
              <w:rPr>
                <w:rFonts w:ascii="Times New Roman" w:hAnsi="Times New Roman" w:cs="Times New Roman"/>
                <w:color w:val="660033"/>
                <w:sz w:val="20"/>
                <w:szCs w:val="20"/>
              </w:rPr>
              <w:t>Jungmannova 968</w:t>
            </w:r>
            <w:r w:rsidR="0054366E" w:rsidRPr="00437778">
              <w:rPr>
                <w:rFonts w:ascii="Times New Roman" w:hAnsi="Times New Roman" w:cs="Times New Roman"/>
                <w:color w:val="660033"/>
                <w:sz w:val="20"/>
                <w:szCs w:val="20"/>
              </w:rPr>
              <w:t>/75</w:t>
            </w:r>
            <w:r w:rsidRPr="00437778">
              <w:rPr>
                <w:rFonts w:ascii="Times New Roman" w:hAnsi="Times New Roman" w:cs="Times New Roman"/>
                <w:color w:val="660033"/>
                <w:sz w:val="20"/>
                <w:szCs w:val="20"/>
              </w:rPr>
              <w:t>, 664 34 Kuřim</w:t>
            </w:r>
          </w:p>
        </w:tc>
      </w:tr>
      <w:tr w:rsidR="00903834" w:rsidRPr="00437778" w14:paraId="72001F7C" w14:textId="77777777" w:rsidTr="00C96D93">
        <w:tc>
          <w:tcPr>
            <w:tcW w:w="2518" w:type="dxa"/>
            <w:vAlign w:val="center"/>
          </w:tcPr>
          <w:p w14:paraId="77509200" w14:textId="77777777" w:rsidR="001F6C8C" w:rsidRPr="00437778" w:rsidRDefault="001F6C8C" w:rsidP="00440624">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Právní forma</w:t>
            </w:r>
          </w:p>
        </w:tc>
        <w:tc>
          <w:tcPr>
            <w:tcW w:w="7544" w:type="dxa"/>
            <w:vAlign w:val="center"/>
          </w:tcPr>
          <w:p w14:paraId="68FDF72B" w14:textId="77777777" w:rsidR="001F6C8C" w:rsidRPr="00437778" w:rsidRDefault="00E55DE2" w:rsidP="00440624">
            <w:pPr>
              <w:rPr>
                <w:rFonts w:ascii="Times New Roman" w:hAnsi="Times New Roman" w:cs="Times New Roman"/>
                <w:color w:val="660033"/>
                <w:sz w:val="20"/>
                <w:szCs w:val="20"/>
              </w:rPr>
            </w:pPr>
            <w:r w:rsidRPr="00437778">
              <w:rPr>
                <w:rFonts w:ascii="Times New Roman" w:hAnsi="Times New Roman" w:cs="Times New Roman"/>
                <w:color w:val="660033"/>
                <w:sz w:val="20"/>
                <w:szCs w:val="20"/>
              </w:rPr>
              <w:t>O</w:t>
            </w:r>
            <w:r w:rsidR="001F6C8C" w:rsidRPr="00437778">
              <w:rPr>
                <w:rFonts w:ascii="Times New Roman" w:hAnsi="Times New Roman" w:cs="Times New Roman"/>
                <w:color w:val="660033"/>
                <w:sz w:val="20"/>
                <w:szCs w:val="20"/>
              </w:rPr>
              <w:t>bec</w:t>
            </w:r>
          </w:p>
        </w:tc>
      </w:tr>
      <w:tr w:rsidR="00903834" w:rsidRPr="00437778" w14:paraId="3E0C2FA1" w14:textId="77777777" w:rsidTr="00C96D93">
        <w:tc>
          <w:tcPr>
            <w:tcW w:w="2518" w:type="dxa"/>
            <w:vAlign w:val="center"/>
          </w:tcPr>
          <w:p w14:paraId="09C4C359" w14:textId="77777777" w:rsidR="004C00EB" w:rsidRPr="00437778" w:rsidRDefault="00440624" w:rsidP="00440624">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IČ</w:t>
            </w:r>
          </w:p>
        </w:tc>
        <w:tc>
          <w:tcPr>
            <w:tcW w:w="7544" w:type="dxa"/>
            <w:vAlign w:val="center"/>
          </w:tcPr>
          <w:p w14:paraId="5C86E501" w14:textId="77777777" w:rsidR="004C00EB" w:rsidRPr="00437778" w:rsidRDefault="00440624" w:rsidP="00440624">
            <w:pPr>
              <w:rPr>
                <w:rFonts w:ascii="Times New Roman" w:hAnsi="Times New Roman" w:cs="Times New Roman"/>
                <w:color w:val="660033"/>
                <w:sz w:val="20"/>
                <w:szCs w:val="20"/>
              </w:rPr>
            </w:pPr>
            <w:r w:rsidRPr="00437778">
              <w:rPr>
                <w:rFonts w:ascii="Times New Roman" w:hAnsi="Times New Roman" w:cs="Times New Roman"/>
                <w:color w:val="660033"/>
                <w:sz w:val="20"/>
                <w:szCs w:val="20"/>
              </w:rPr>
              <w:t>00281964</w:t>
            </w:r>
          </w:p>
        </w:tc>
      </w:tr>
      <w:tr w:rsidR="00903834" w:rsidRPr="00437778" w14:paraId="4B743D5B" w14:textId="77777777" w:rsidTr="00C96D93">
        <w:tc>
          <w:tcPr>
            <w:tcW w:w="2518" w:type="dxa"/>
            <w:vAlign w:val="center"/>
          </w:tcPr>
          <w:p w14:paraId="748C0C47" w14:textId="77777777" w:rsidR="004C00EB" w:rsidRPr="00437778" w:rsidRDefault="00440624" w:rsidP="00440624">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Bankovní spojení</w:t>
            </w:r>
          </w:p>
        </w:tc>
        <w:tc>
          <w:tcPr>
            <w:tcW w:w="7544" w:type="dxa"/>
            <w:vAlign w:val="center"/>
          </w:tcPr>
          <w:p w14:paraId="3BBFE300" w14:textId="77777777" w:rsidR="004C00EB" w:rsidRPr="00437778" w:rsidRDefault="003A0422" w:rsidP="00440624">
            <w:pPr>
              <w:rPr>
                <w:rFonts w:ascii="Times New Roman" w:hAnsi="Times New Roman" w:cs="Times New Roman"/>
                <w:color w:val="660033"/>
                <w:sz w:val="20"/>
                <w:szCs w:val="20"/>
              </w:rPr>
            </w:pPr>
            <w:r w:rsidRPr="00437778">
              <w:rPr>
                <w:rFonts w:ascii="Times New Roman" w:hAnsi="Times New Roman" w:cs="Times New Roman"/>
                <w:color w:val="660033"/>
                <w:sz w:val="20"/>
                <w:szCs w:val="20"/>
              </w:rPr>
              <w:t>19-22824-641/0100</w:t>
            </w:r>
            <w:r w:rsidR="00776683" w:rsidRPr="00437778">
              <w:rPr>
                <w:rFonts w:ascii="Times New Roman" w:hAnsi="Times New Roman" w:cs="Times New Roman"/>
                <w:color w:val="660033"/>
                <w:sz w:val="20"/>
                <w:szCs w:val="20"/>
              </w:rPr>
              <w:t>, Komerční banka</w:t>
            </w:r>
          </w:p>
        </w:tc>
      </w:tr>
    </w:tbl>
    <w:p w14:paraId="4562BB67" w14:textId="77777777" w:rsidR="004C00EB" w:rsidRPr="00437778" w:rsidRDefault="004C00EB" w:rsidP="00860589">
      <w:pPr>
        <w:spacing w:after="0"/>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2518"/>
        <w:gridCol w:w="7544"/>
      </w:tblGrid>
      <w:tr w:rsidR="002353D8" w:rsidRPr="00437778" w14:paraId="79D61348" w14:textId="77777777" w:rsidTr="00C96D93">
        <w:tc>
          <w:tcPr>
            <w:tcW w:w="2518" w:type="dxa"/>
            <w:vAlign w:val="center"/>
          </w:tcPr>
          <w:p w14:paraId="77BC351B" w14:textId="77777777" w:rsidR="001F6C8C" w:rsidRPr="00437778" w:rsidRDefault="007F4202" w:rsidP="007F4202">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Název školy</w:t>
            </w:r>
          </w:p>
        </w:tc>
        <w:tc>
          <w:tcPr>
            <w:tcW w:w="7544" w:type="dxa"/>
            <w:vAlign w:val="center"/>
          </w:tcPr>
          <w:p w14:paraId="0A4E5315" w14:textId="77777777" w:rsidR="001F6C8C" w:rsidRPr="00437778" w:rsidRDefault="00B555F0" w:rsidP="007F4202">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Základní škola, Kuřim, Jungmannova 813, okres Brno – venkov, příspěvková organizace</w:t>
            </w:r>
          </w:p>
        </w:tc>
      </w:tr>
      <w:tr w:rsidR="002353D8" w:rsidRPr="00437778" w14:paraId="0E0747C8" w14:textId="77777777" w:rsidTr="00C96D93">
        <w:tc>
          <w:tcPr>
            <w:tcW w:w="2518" w:type="dxa"/>
            <w:vAlign w:val="center"/>
          </w:tcPr>
          <w:p w14:paraId="24AEBC60" w14:textId="77777777" w:rsidR="001F6C8C" w:rsidRPr="00437778" w:rsidRDefault="007F4202" w:rsidP="007F4202">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Sídlo</w:t>
            </w:r>
          </w:p>
        </w:tc>
        <w:tc>
          <w:tcPr>
            <w:tcW w:w="7544" w:type="dxa"/>
            <w:vAlign w:val="center"/>
          </w:tcPr>
          <w:p w14:paraId="5E7D753B" w14:textId="77777777" w:rsidR="001F6C8C" w:rsidRPr="00437778" w:rsidRDefault="00B555F0" w:rsidP="007F4202">
            <w:pPr>
              <w:rPr>
                <w:rFonts w:ascii="Times New Roman" w:hAnsi="Times New Roman" w:cs="Times New Roman"/>
                <w:color w:val="660033"/>
                <w:sz w:val="20"/>
                <w:szCs w:val="20"/>
              </w:rPr>
            </w:pPr>
            <w:r w:rsidRPr="00437778">
              <w:rPr>
                <w:rFonts w:ascii="Times New Roman" w:hAnsi="Times New Roman" w:cs="Times New Roman"/>
                <w:color w:val="660033"/>
                <w:sz w:val="20"/>
                <w:szCs w:val="20"/>
              </w:rPr>
              <w:t>Jungmannova 813</w:t>
            </w:r>
            <w:r w:rsidR="0054366E" w:rsidRPr="00437778">
              <w:rPr>
                <w:rFonts w:ascii="Times New Roman" w:hAnsi="Times New Roman" w:cs="Times New Roman"/>
                <w:color w:val="660033"/>
                <w:sz w:val="20"/>
                <w:szCs w:val="20"/>
              </w:rPr>
              <w:t>/5</w:t>
            </w:r>
            <w:r w:rsidR="00080836" w:rsidRPr="00437778">
              <w:rPr>
                <w:rFonts w:ascii="Times New Roman" w:hAnsi="Times New Roman" w:cs="Times New Roman"/>
                <w:color w:val="660033"/>
                <w:sz w:val="20"/>
                <w:szCs w:val="20"/>
              </w:rPr>
              <w:t>, 664 34 Kuřim</w:t>
            </w:r>
          </w:p>
        </w:tc>
      </w:tr>
      <w:tr w:rsidR="002353D8" w:rsidRPr="00437778" w14:paraId="25D7D12A" w14:textId="77777777" w:rsidTr="00C96D93">
        <w:tc>
          <w:tcPr>
            <w:tcW w:w="2518" w:type="dxa"/>
            <w:vAlign w:val="center"/>
          </w:tcPr>
          <w:p w14:paraId="485973FC" w14:textId="77777777" w:rsidR="001F6C8C" w:rsidRPr="00437778" w:rsidRDefault="007F4202" w:rsidP="007F4202">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Právní forma</w:t>
            </w:r>
          </w:p>
        </w:tc>
        <w:tc>
          <w:tcPr>
            <w:tcW w:w="7544" w:type="dxa"/>
            <w:vAlign w:val="center"/>
          </w:tcPr>
          <w:p w14:paraId="2AC36A75" w14:textId="77777777" w:rsidR="001F6C8C" w:rsidRPr="00437778" w:rsidRDefault="007F4202" w:rsidP="00B555F0">
            <w:pPr>
              <w:rPr>
                <w:rFonts w:ascii="Times New Roman" w:hAnsi="Times New Roman" w:cs="Times New Roman"/>
                <w:color w:val="660033"/>
                <w:sz w:val="20"/>
                <w:szCs w:val="20"/>
              </w:rPr>
            </w:pPr>
            <w:r w:rsidRPr="00437778">
              <w:rPr>
                <w:rFonts w:ascii="Times New Roman" w:hAnsi="Times New Roman" w:cs="Times New Roman"/>
                <w:color w:val="660033"/>
                <w:sz w:val="20"/>
                <w:szCs w:val="20"/>
              </w:rPr>
              <w:t>příspěvková organizace</w:t>
            </w:r>
            <w:r w:rsidR="004B1CFC" w:rsidRPr="00437778">
              <w:rPr>
                <w:rFonts w:ascii="Times New Roman" w:hAnsi="Times New Roman" w:cs="Times New Roman"/>
                <w:color w:val="660033"/>
                <w:sz w:val="20"/>
                <w:szCs w:val="20"/>
              </w:rPr>
              <w:t xml:space="preserve"> od </w:t>
            </w:r>
            <w:r w:rsidR="0054366E" w:rsidRPr="00437778">
              <w:rPr>
                <w:rFonts w:ascii="Times New Roman" w:hAnsi="Times New Roman" w:cs="Times New Roman"/>
                <w:color w:val="660033"/>
                <w:sz w:val="20"/>
                <w:szCs w:val="20"/>
              </w:rPr>
              <w:t>0</w:t>
            </w:r>
            <w:r w:rsidR="00B555F0" w:rsidRPr="00437778">
              <w:rPr>
                <w:rFonts w:ascii="Times New Roman" w:hAnsi="Times New Roman" w:cs="Times New Roman"/>
                <w:color w:val="660033"/>
                <w:sz w:val="20"/>
                <w:szCs w:val="20"/>
              </w:rPr>
              <w:t>1.</w:t>
            </w:r>
            <w:r w:rsidR="0054366E" w:rsidRPr="00437778">
              <w:rPr>
                <w:rFonts w:ascii="Times New Roman" w:hAnsi="Times New Roman" w:cs="Times New Roman"/>
                <w:color w:val="660033"/>
                <w:sz w:val="20"/>
                <w:szCs w:val="20"/>
              </w:rPr>
              <w:t xml:space="preserve"> </w:t>
            </w:r>
            <w:r w:rsidR="00B555F0" w:rsidRPr="00437778">
              <w:rPr>
                <w:rFonts w:ascii="Times New Roman" w:hAnsi="Times New Roman" w:cs="Times New Roman"/>
                <w:color w:val="660033"/>
                <w:sz w:val="20"/>
                <w:szCs w:val="20"/>
              </w:rPr>
              <w:t>12</w:t>
            </w:r>
            <w:r w:rsidR="004B1CFC" w:rsidRPr="00437778">
              <w:rPr>
                <w:rFonts w:ascii="Times New Roman" w:hAnsi="Times New Roman" w:cs="Times New Roman"/>
                <w:color w:val="660033"/>
                <w:sz w:val="20"/>
                <w:szCs w:val="20"/>
              </w:rPr>
              <w:t>.</w:t>
            </w:r>
            <w:r w:rsidR="0054366E" w:rsidRPr="00437778">
              <w:rPr>
                <w:rFonts w:ascii="Times New Roman" w:hAnsi="Times New Roman" w:cs="Times New Roman"/>
                <w:color w:val="660033"/>
                <w:sz w:val="20"/>
                <w:szCs w:val="20"/>
              </w:rPr>
              <w:t xml:space="preserve"> </w:t>
            </w:r>
            <w:r w:rsidR="00B555F0" w:rsidRPr="00437778">
              <w:rPr>
                <w:rFonts w:ascii="Times New Roman" w:hAnsi="Times New Roman" w:cs="Times New Roman"/>
                <w:color w:val="660033"/>
                <w:sz w:val="20"/>
                <w:szCs w:val="20"/>
              </w:rPr>
              <w:t>2002</w:t>
            </w:r>
          </w:p>
        </w:tc>
      </w:tr>
      <w:tr w:rsidR="002353D8" w:rsidRPr="00437778" w14:paraId="46013D69" w14:textId="77777777" w:rsidTr="00C96D93">
        <w:tc>
          <w:tcPr>
            <w:tcW w:w="2518" w:type="dxa"/>
            <w:vAlign w:val="center"/>
          </w:tcPr>
          <w:p w14:paraId="637FF6BF" w14:textId="77777777" w:rsidR="001F6C8C" w:rsidRPr="00437778" w:rsidRDefault="007F4202" w:rsidP="007F4202">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IČ</w:t>
            </w:r>
          </w:p>
        </w:tc>
        <w:tc>
          <w:tcPr>
            <w:tcW w:w="7544" w:type="dxa"/>
            <w:vAlign w:val="center"/>
          </w:tcPr>
          <w:p w14:paraId="3F29E9F5" w14:textId="77777777" w:rsidR="001F6C8C" w:rsidRPr="00437778" w:rsidRDefault="00B555F0" w:rsidP="007F4202">
            <w:pPr>
              <w:rPr>
                <w:rFonts w:ascii="Times New Roman" w:hAnsi="Times New Roman" w:cs="Times New Roman"/>
                <w:color w:val="660033"/>
                <w:sz w:val="20"/>
                <w:szCs w:val="20"/>
              </w:rPr>
            </w:pPr>
            <w:r w:rsidRPr="00437778">
              <w:rPr>
                <w:rFonts w:ascii="Times New Roman" w:hAnsi="Times New Roman" w:cs="Times New Roman"/>
                <w:color w:val="660033"/>
                <w:sz w:val="20"/>
                <w:szCs w:val="20"/>
              </w:rPr>
              <w:t>70988285</w:t>
            </w:r>
          </w:p>
        </w:tc>
      </w:tr>
      <w:tr w:rsidR="002353D8" w:rsidRPr="00437778" w14:paraId="7467AD4C" w14:textId="77777777" w:rsidTr="00C96D93">
        <w:tc>
          <w:tcPr>
            <w:tcW w:w="2518" w:type="dxa"/>
            <w:vAlign w:val="center"/>
          </w:tcPr>
          <w:p w14:paraId="389DC414" w14:textId="77777777" w:rsidR="001F6C8C" w:rsidRPr="00437778" w:rsidRDefault="007F4202" w:rsidP="007F4202">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RED IZO</w:t>
            </w:r>
          </w:p>
        </w:tc>
        <w:tc>
          <w:tcPr>
            <w:tcW w:w="7544" w:type="dxa"/>
            <w:vAlign w:val="center"/>
          </w:tcPr>
          <w:p w14:paraId="1778126D" w14:textId="77777777" w:rsidR="001F6C8C" w:rsidRPr="00437778" w:rsidRDefault="00871699" w:rsidP="007F4202">
            <w:pPr>
              <w:rPr>
                <w:rFonts w:ascii="Times New Roman" w:hAnsi="Times New Roman" w:cs="Times New Roman"/>
                <w:color w:val="660033"/>
                <w:sz w:val="20"/>
                <w:szCs w:val="20"/>
              </w:rPr>
            </w:pPr>
            <w:r w:rsidRPr="00437778">
              <w:rPr>
                <w:rFonts w:ascii="Times New Roman" w:hAnsi="Times New Roman" w:cs="Times New Roman"/>
                <w:color w:val="660033"/>
                <w:sz w:val="20"/>
                <w:szCs w:val="20"/>
              </w:rPr>
              <w:t>600111059</w:t>
            </w:r>
          </w:p>
        </w:tc>
      </w:tr>
      <w:tr w:rsidR="002353D8" w:rsidRPr="00437778" w14:paraId="261899F1" w14:textId="77777777" w:rsidTr="00C96D93">
        <w:tc>
          <w:tcPr>
            <w:tcW w:w="2518" w:type="dxa"/>
            <w:vAlign w:val="center"/>
          </w:tcPr>
          <w:p w14:paraId="4870244F" w14:textId="77777777" w:rsidR="001F6C8C" w:rsidRPr="00437778" w:rsidRDefault="007F4202" w:rsidP="007F4202">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Bankovní spojení</w:t>
            </w:r>
          </w:p>
        </w:tc>
        <w:tc>
          <w:tcPr>
            <w:tcW w:w="7544" w:type="dxa"/>
            <w:vAlign w:val="center"/>
          </w:tcPr>
          <w:p w14:paraId="112DD387" w14:textId="77777777" w:rsidR="001F6C8C" w:rsidRPr="00437778" w:rsidRDefault="00871699" w:rsidP="007F4202">
            <w:pPr>
              <w:rPr>
                <w:rFonts w:ascii="Times New Roman" w:hAnsi="Times New Roman" w:cs="Times New Roman"/>
                <w:color w:val="660033"/>
                <w:sz w:val="20"/>
                <w:szCs w:val="20"/>
              </w:rPr>
            </w:pPr>
            <w:r w:rsidRPr="00437778">
              <w:rPr>
                <w:rFonts w:ascii="Times New Roman" w:hAnsi="Times New Roman" w:cs="Times New Roman"/>
                <w:color w:val="660033"/>
                <w:sz w:val="20"/>
                <w:szCs w:val="20"/>
              </w:rPr>
              <w:t>27-9326280277/0100</w:t>
            </w:r>
            <w:r w:rsidR="00176AA9" w:rsidRPr="00437778">
              <w:rPr>
                <w:rFonts w:ascii="Times New Roman" w:hAnsi="Times New Roman" w:cs="Times New Roman"/>
                <w:color w:val="660033"/>
                <w:sz w:val="20"/>
                <w:szCs w:val="20"/>
              </w:rPr>
              <w:t>, Komerční banka</w:t>
            </w:r>
          </w:p>
        </w:tc>
      </w:tr>
      <w:tr w:rsidR="001F6C8C" w:rsidRPr="00437778" w14:paraId="04AD8B2A" w14:textId="77777777" w:rsidTr="00C96D93">
        <w:tc>
          <w:tcPr>
            <w:tcW w:w="2518" w:type="dxa"/>
            <w:vAlign w:val="center"/>
          </w:tcPr>
          <w:p w14:paraId="18D6795C" w14:textId="77777777" w:rsidR="001F6C8C" w:rsidRPr="00437778" w:rsidRDefault="007F4202" w:rsidP="003E471B">
            <w:pPr>
              <w:rPr>
                <w:rFonts w:ascii="Times New Roman" w:hAnsi="Times New Roman" w:cs="Times New Roman"/>
                <w:color w:val="660033"/>
                <w:sz w:val="20"/>
                <w:szCs w:val="20"/>
              </w:rPr>
            </w:pPr>
            <w:r w:rsidRPr="00437778">
              <w:rPr>
                <w:rFonts w:ascii="Times New Roman" w:hAnsi="Times New Roman" w:cs="Times New Roman"/>
                <w:b/>
                <w:color w:val="660033"/>
                <w:sz w:val="20"/>
                <w:szCs w:val="20"/>
              </w:rPr>
              <w:t>Typ školy</w:t>
            </w:r>
            <w:r w:rsidRPr="00437778">
              <w:rPr>
                <w:rFonts w:ascii="Times New Roman" w:hAnsi="Times New Roman" w:cs="Times New Roman"/>
                <w:color w:val="660033"/>
                <w:sz w:val="20"/>
                <w:szCs w:val="20"/>
              </w:rPr>
              <w:t xml:space="preserve"> </w:t>
            </w:r>
          </w:p>
        </w:tc>
        <w:tc>
          <w:tcPr>
            <w:tcW w:w="7544" w:type="dxa"/>
            <w:vAlign w:val="center"/>
          </w:tcPr>
          <w:p w14:paraId="76FA8AD9" w14:textId="77777777" w:rsidR="001F6C8C" w:rsidRPr="00437778" w:rsidRDefault="00E55DE2" w:rsidP="007F4202">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w:t>
            </w:r>
            <w:r w:rsidR="003E471B" w:rsidRPr="00437778">
              <w:rPr>
                <w:rFonts w:ascii="Times New Roman" w:hAnsi="Times New Roman" w:cs="Times New Roman"/>
                <w:color w:val="660033"/>
                <w:sz w:val="20"/>
                <w:szCs w:val="20"/>
              </w:rPr>
              <w:t>ákladní</w:t>
            </w:r>
            <w:r w:rsidRPr="00437778">
              <w:rPr>
                <w:rFonts w:ascii="Times New Roman" w:hAnsi="Times New Roman" w:cs="Times New Roman"/>
                <w:color w:val="660033"/>
                <w:sz w:val="20"/>
                <w:szCs w:val="20"/>
              </w:rPr>
              <w:t xml:space="preserve"> škola</w:t>
            </w:r>
          </w:p>
        </w:tc>
      </w:tr>
    </w:tbl>
    <w:p w14:paraId="10C08621" w14:textId="77777777" w:rsidR="00F27885" w:rsidRPr="00437778" w:rsidRDefault="00F27885" w:rsidP="00860589">
      <w:pPr>
        <w:spacing w:after="0"/>
        <w:rPr>
          <w:rFonts w:ascii="Times New Roman" w:hAnsi="Times New Roman" w:cs="Times New Roman"/>
          <w:b/>
          <w:color w:val="660033"/>
          <w:sz w:val="20"/>
          <w:szCs w:val="20"/>
        </w:rPr>
      </w:pPr>
    </w:p>
    <w:p w14:paraId="44E6587C" w14:textId="77777777" w:rsidR="004D5243" w:rsidRPr="00437778" w:rsidRDefault="00E57A47" w:rsidP="00FA3018">
      <w:pPr>
        <w:pStyle w:val="Odstavecseseznamem"/>
        <w:numPr>
          <w:ilvl w:val="0"/>
          <w:numId w:val="28"/>
        </w:numPr>
        <w:spacing w:after="0"/>
        <w:rPr>
          <w:rFonts w:ascii="Times New Roman" w:hAnsi="Times New Roman" w:cs="Times New Roman"/>
          <w:color w:val="660033"/>
          <w:sz w:val="20"/>
          <w:szCs w:val="20"/>
        </w:rPr>
      </w:pPr>
      <w:r w:rsidRPr="00437778">
        <w:rPr>
          <w:rFonts w:ascii="Times New Roman" w:hAnsi="Times New Roman" w:cs="Times New Roman"/>
          <w:b/>
          <w:color w:val="660033"/>
          <w:sz w:val="20"/>
          <w:szCs w:val="20"/>
        </w:rPr>
        <w:t>Součásti školy</w:t>
      </w:r>
    </w:p>
    <w:p w14:paraId="53DD653D" w14:textId="77777777" w:rsidR="00080836" w:rsidRPr="00437778" w:rsidRDefault="00080836" w:rsidP="00080836">
      <w:pPr>
        <w:spacing w:after="0"/>
        <w:jc w:val="center"/>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3369"/>
        <w:gridCol w:w="1559"/>
        <w:gridCol w:w="1134"/>
        <w:gridCol w:w="4076"/>
      </w:tblGrid>
      <w:tr w:rsidR="002353D8" w:rsidRPr="00437778" w14:paraId="5FA9931B" w14:textId="77777777" w:rsidTr="00CD7E0C">
        <w:tc>
          <w:tcPr>
            <w:tcW w:w="3369" w:type="dxa"/>
            <w:vAlign w:val="center"/>
          </w:tcPr>
          <w:p w14:paraId="6F81A6FB" w14:textId="77777777" w:rsidR="001F1BFA" w:rsidRPr="00437778" w:rsidRDefault="001F1BFA" w:rsidP="00052390">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Součást školy</w:t>
            </w:r>
          </w:p>
        </w:tc>
        <w:tc>
          <w:tcPr>
            <w:tcW w:w="1559" w:type="dxa"/>
            <w:vAlign w:val="center"/>
          </w:tcPr>
          <w:p w14:paraId="5BEFD282" w14:textId="77777777" w:rsidR="001F1BFA" w:rsidRPr="00437778" w:rsidRDefault="001F1BFA" w:rsidP="00052390">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IZO</w:t>
            </w:r>
          </w:p>
        </w:tc>
        <w:tc>
          <w:tcPr>
            <w:tcW w:w="1134" w:type="dxa"/>
            <w:vAlign w:val="center"/>
          </w:tcPr>
          <w:p w14:paraId="1A6BB1A7" w14:textId="77777777" w:rsidR="001F1BFA" w:rsidRPr="00437778" w:rsidRDefault="001F1BFA" w:rsidP="00052390">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Kapacita</w:t>
            </w:r>
          </w:p>
        </w:tc>
        <w:tc>
          <w:tcPr>
            <w:tcW w:w="4076" w:type="dxa"/>
          </w:tcPr>
          <w:p w14:paraId="308B00C7" w14:textId="77777777" w:rsidR="001F1BFA" w:rsidRPr="00437778" w:rsidRDefault="001F1BFA" w:rsidP="00052390">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Telefon/fax/mobil*</w:t>
            </w:r>
          </w:p>
        </w:tc>
      </w:tr>
      <w:tr w:rsidR="002353D8" w:rsidRPr="00437778" w14:paraId="338FBD8C" w14:textId="77777777" w:rsidTr="00CD7E0C">
        <w:tc>
          <w:tcPr>
            <w:tcW w:w="3369" w:type="dxa"/>
            <w:vAlign w:val="center"/>
          </w:tcPr>
          <w:p w14:paraId="077D5139" w14:textId="77777777" w:rsidR="001F1BFA" w:rsidRPr="00437778" w:rsidRDefault="001F1BFA" w:rsidP="00BB2D78">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základní škola</w:t>
            </w:r>
          </w:p>
        </w:tc>
        <w:tc>
          <w:tcPr>
            <w:tcW w:w="1559" w:type="dxa"/>
            <w:vAlign w:val="center"/>
          </w:tcPr>
          <w:p w14:paraId="6DA1A616" w14:textId="77777777" w:rsidR="001F1BFA" w:rsidRPr="00437778" w:rsidRDefault="003D08D1" w:rsidP="004C00E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102191000</w:t>
            </w:r>
          </w:p>
        </w:tc>
        <w:tc>
          <w:tcPr>
            <w:tcW w:w="1134" w:type="dxa"/>
            <w:vAlign w:val="center"/>
          </w:tcPr>
          <w:p w14:paraId="6D6D848A" w14:textId="77777777" w:rsidR="001F1BFA" w:rsidRPr="00437778" w:rsidRDefault="00020D10" w:rsidP="000F7A70">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710</w:t>
            </w:r>
          </w:p>
        </w:tc>
        <w:tc>
          <w:tcPr>
            <w:tcW w:w="4076" w:type="dxa"/>
            <w:vAlign w:val="center"/>
          </w:tcPr>
          <w:p w14:paraId="1D82875D" w14:textId="77777777" w:rsidR="001F1BFA" w:rsidRPr="00437778" w:rsidRDefault="001F1BFA" w:rsidP="00A93EC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w:t>
            </w:r>
            <w:r w:rsidR="003D08D1" w:rsidRPr="00437778">
              <w:rPr>
                <w:rFonts w:ascii="Times New Roman" w:hAnsi="Times New Roman" w:cs="Times New Roman"/>
                <w:color w:val="660033"/>
                <w:sz w:val="20"/>
                <w:szCs w:val="20"/>
              </w:rPr>
              <w:t> 342/736</w:t>
            </w:r>
            <w:r w:rsidR="00511163" w:rsidRPr="00437778">
              <w:rPr>
                <w:rFonts w:ascii="Times New Roman" w:hAnsi="Times New Roman" w:cs="Times New Roman"/>
                <w:color w:val="660033"/>
                <w:sz w:val="20"/>
                <w:szCs w:val="20"/>
              </w:rPr>
              <w:t> </w:t>
            </w:r>
            <w:r w:rsidR="003D08D1" w:rsidRPr="00437778">
              <w:rPr>
                <w:rFonts w:ascii="Times New Roman" w:hAnsi="Times New Roman" w:cs="Times New Roman"/>
                <w:color w:val="660033"/>
                <w:sz w:val="20"/>
                <w:szCs w:val="20"/>
              </w:rPr>
              <w:t>607</w:t>
            </w:r>
            <w:r w:rsidR="00511163" w:rsidRPr="00437778">
              <w:rPr>
                <w:rFonts w:ascii="Times New Roman" w:hAnsi="Times New Roman" w:cs="Times New Roman"/>
                <w:color w:val="660033"/>
                <w:sz w:val="20"/>
                <w:szCs w:val="20"/>
              </w:rPr>
              <w:t xml:space="preserve"> </w:t>
            </w:r>
            <w:r w:rsidR="003D08D1" w:rsidRPr="00437778">
              <w:rPr>
                <w:rFonts w:ascii="Times New Roman" w:hAnsi="Times New Roman" w:cs="Times New Roman"/>
                <w:color w:val="660033"/>
                <w:sz w:val="20"/>
                <w:szCs w:val="20"/>
              </w:rPr>
              <w:t>573</w:t>
            </w:r>
          </w:p>
        </w:tc>
      </w:tr>
      <w:tr w:rsidR="002353D8" w:rsidRPr="00437778" w14:paraId="4360CE05" w14:textId="77777777" w:rsidTr="00CD7E0C">
        <w:tc>
          <w:tcPr>
            <w:tcW w:w="3369" w:type="dxa"/>
            <w:vAlign w:val="center"/>
          </w:tcPr>
          <w:p w14:paraId="2C6777A1" w14:textId="77777777" w:rsidR="001F1BFA" w:rsidRPr="00437778" w:rsidRDefault="001F1BFA" w:rsidP="00BB2D78">
            <w:pPr>
              <w:rPr>
                <w:rFonts w:ascii="Times New Roman" w:hAnsi="Times New Roman" w:cs="Times New Roman"/>
                <w:color w:val="660033"/>
                <w:sz w:val="20"/>
                <w:szCs w:val="20"/>
              </w:rPr>
            </w:pPr>
            <w:r w:rsidRPr="00437778">
              <w:rPr>
                <w:rFonts w:ascii="Times New Roman" w:hAnsi="Times New Roman" w:cs="Times New Roman"/>
                <w:color w:val="660033"/>
                <w:sz w:val="20"/>
                <w:szCs w:val="20"/>
              </w:rPr>
              <w:t>školní družina</w:t>
            </w:r>
          </w:p>
        </w:tc>
        <w:tc>
          <w:tcPr>
            <w:tcW w:w="1559" w:type="dxa"/>
            <w:vAlign w:val="center"/>
          </w:tcPr>
          <w:p w14:paraId="1865382D" w14:textId="77777777" w:rsidR="001F1BFA" w:rsidRPr="00437778" w:rsidRDefault="003D08D1" w:rsidP="004C00E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118300130</w:t>
            </w:r>
          </w:p>
        </w:tc>
        <w:tc>
          <w:tcPr>
            <w:tcW w:w="1134" w:type="dxa"/>
            <w:vAlign w:val="center"/>
          </w:tcPr>
          <w:p w14:paraId="7E28E445" w14:textId="77777777" w:rsidR="001F1BFA" w:rsidRPr="00437778" w:rsidRDefault="00020D10" w:rsidP="000F7A70">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300</w:t>
            </w:r>
          </w:p>
        </w:tc>
        <w:tc>
          <w:tcPr>
            <w:tcW w:w="4076" w:type="dxa"/>
            <w:vAlign w:val="center"/>
          </w:tcPr>
          <w:p w14:paraId="01CA27AD" w14:textId="77777777" w:rsidR="001F1BFA" w:rsidRPr="00437778" w:rsidRDefault="003D08D1" w:rsidP="00A93EC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w:t>
            </w:r>
            <w:r w:rsidR="001F1BFA" w:rsidRPr="00437778">
              <w:rPr>
                <w:rFonts w:ascii="Times New Roman" w:hAnsi="Times New Roman" w:cs="Times New Roman"/>
                <w:color w:val="660033"/>
                <w:sz w:val="20"/>
                <w:szCs w:val="20"/>
              </w:rPr>
              <w:t>/</w:t>
            </w:r>
            <w:r w:rsidRPr="00437778">
              <w:rPr>
                <w:rFonts w:ascii="Times New Roman" w:hAnsi="Times New Roman" w:cs="Times New Roman"/>
                <w:color w:val="660033"/>
                <w:sz w:val="20"/>
                <w:szCs w:val="20"/>
              </w:rPr>
              <w:t>731 375 340</w:t>
            </w:r>
          </w:p>
        </w:tc>
      </w:tr>
      <w:tr w:rsidR="002353D8" w:rsidRPr="00437778" w14:paraId="3B98BBBA" w14:textId="77777777" w:rsidTr="00CD7E0C">
        <w:tc>
          <w:tcPr>
            <w:tcW w:w="3369" w:type="dxa"/>
            <w:vAlign w:val="center"/>
          </w:tcPr>
          <w:p w14:paraId="73CC7C2B" w14:textId="77777777" w:rsidR="00AE6C5E" w:rsidRPr="00437778" w:rsidRDefault="00AE6C5E" w:rsidP="004C00E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školní jídelna – výdejna*</w:t>
            </w:r>
          </w:p>
        </w:tc>
        <w:tc>
          <w:tcPr>
            <w:tcW w:w="1559" w:type="dxa"/>
            <w:vAlign w:val="center"/>
          </w:tcPr>
          <w:p w14:paraId="06C4731D" w14:textId="77777777" w:rsidR="00AE6C5E" w:rsidRPr="00437778" w:rsidRDefault="00AE6C5E" w:rsidP="00AE6C5E">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103079866</w:t>
            </w:r>
          </w:p>
        </w:tc>
        <w:tc>
          <w:tcPr>
            <w:tcW w:w="1134" w:type="dxa"/>
            <w:vAlign w:val="center"/>
          </w:tcPr>
          <w:p w14:paraId="3980CBD2" w14:textId="77777777" w:rsidR="00AE6C5E" w:rsidRPr="00437778" w:rsidRDefault="00AE6C5E" w:rsidP="00AE6C5E">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750</w:t>
            </w:r>
          </w:p>
        </w:tc>
        <w:tc>
          <w:tcPr>
            <w:tcW w:w="4076" w:type="dxa"/>
            <w:vAlign w:val="center"/>
          </w:tcPr>
          <w:p w14:paraId="1D17F82E" w14:textId="77777777" w:rsidR="00AE6C5E" w:rsidRPr="00437778" w:rsidRDefault="00AE6C5E" w:rsidP="00AE6C5E">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 kl.25/736 607 572</w:t>
            </w:r>
          </w:p>
        </w:tc>
      </w:tr>
      <w:tr w:rsidR="002353D8" w:rsidRPr="00437778" w14:paraId="3D466BD7" w14:textId="77777777" w:rsidTr="00990536">
        <w:tc>
          <w:tcPr>
            <w:tcW w:w="3369" w:type="dxa"/>
            <w:vAlign w:val="center"/>
          </w:tcPr>
          <w:p w14:paraId="6D669F31" w14:textId="77777777" w:rsidR="00F3531D" w:rsidRPr="00437778" w:rsidRDefault="00F3531D" w:rsidP="006E69DD">
            <w:pPr>
              <w:rPr>
                <w:rFonts w:ascii="Times New Roman" w:hAnsi="Times New Roman" w:cs="Times New Roman"/>
                <w:color w:val="660033"/>
                <w:sz w:val="20"/>
                <w:szCs w:val="20"/>
              </w:rPr>
            </w:pPr>
            <w:r w:rsidRPr="00437778">
              <w:rPr>
                <w:rFonts w:ascii="Times New Roman" w:hAnsi="Times New Roman" w:cs="Times New Roman"/>
                <w:b/>
                <w:color w:val="660033"/>
                <w:sz w:val="20"/>
                <w:szCs w:val="20"/>
              </w:rPr>
              <w:t xml:space="preserve">E </w:t>
            </w:r>
            <w:r w:rsidR="00B129D8" w:rsidRPr="00437778">
              <w:rPr>
                <w:rFonts w:ascii="Times New Roman" w:hAnsi="Times New Roman" w:cs="Times New Roman"/>
                <w:b/>
                <w:color w:val="660033"/>
                <w:sz w:val="20"/>
                <w:szCs w:val="20"/>
              </w:rPr>
              <w:t>–</w:t>
            </w:r>
            <w:r w:rsidRPr="00437778">
              <w:rPr>
                <w:rFonts w:ascii="Times New Roman" w:hAnsi="Times New Roman" w:cs="Times New Roman"/>
                <w:b/>
                <w:color w:val="660033"/>
                <w:sz w:val="20"/>
                <w:szCs w:val="20"/>
              </w:rPr>
              <w:t xml:space="preserve"> mail</w:t>
            </w:r>
            <w:r w:rsidR="00B129D8" w:rsidRPr="00437778">
              <w:rPr>
                <w:rFonts w:ascii="Times New Roman" w:hAnsi="Times New Roman" w:cs="Times New Roman"/>
                <w:b/>
                <w:color w:val="660033"/>
                <w:sz w:val="20"/>
                <w:szCs w:val="20"/>
              </w:rPr>
              <w:t xml:space="preserve"> </w:t>
            </w:r>
            <w:r w:rsidR="00B129D8" w:rsidRPr="00437778">
              <w:rPr>
                <w:rFonts w:ascii="Times New Roman" w:hAnsi="Times New Roman" w:cs="Times New Roman"/>
                <w:color w:val="660033"/>
                <w:sz w:val="20"/>
                <w:szCs w:val="20"/>
              </w:rPr>
              <w:t>(škola)</w:t>
            </w:r>
          </w:p>
        </w:tc>
        <w:tc>
          <w:tcPr>
            <w:tcW w:w="6769" w:type="dxa"/>
            <w:gridSpan w:val="3"/>
            <w:vAlign w:val="center"/>
          </w:tcPr>
          <w:p w14:paraId="14F605BA" w14:textId="77777777" w:rsidR="00F3531D" w:rsidRPr="00437778" w:rsidRDefault="00F62D6C" w:rsidP="009037EA">
            <w:pPr>
              <w:rPr>
                <w:rFonts w:ascii="Times New Roman" w:hAnsi="Times New Roman" w:cs="Times New Roman"/>
                <w:color w:val="660033"/>
                <w:sz w:val="20"/>
                <w:szCs w:val="20"/>
              </w:rPr>
            </w:pPr>
            <w:hyperlink r:id="rId10" w:history="1">
              <w:r w:rsidR="00E55DE2" w:rsidRPr="00437778">
                <w:rPr>
                  <w:rStyle w:val="Hypertextovodkaz"/>
                  <w:rFonts w:ascii="Times New Roman" w:hAnsi="Times New Roman" w:cs="Times New Roman"/>
                  <w:color w:val="660033"/>
                  <w:sz w:val="20"/>
                  <w:szCs w:val="20"/>
                </w:rPr>
                <w:t>skola@zskj.cz</w:t>
              </w:r>
            </w:hyperlink>
          </w:p>
        </w:tc>
      </w:tr>
      <w:tr w:rsidR="002353D8" w:rsidRPr="00437778" w14:paraId="639B24EC" w14:textId="77777777" w:rsidTr="00990536">
        <w:tc>
          <w:tcPr>
            <w:tcW w:w="3369" w:type="dxa"/>
            <w:vAlign w:val="center"/>
          </w:tcPr>
          <w:p w14:paraId="51A3E495" w14:textId="77777777" w:rsidR="00B129D8" w:rsidRPr="00437778" w:rsidRDefault="00B129D8" w:rsidP="004C00EB">
            <w:pPr>
              <w:rPr>
                <w:rFonts w:ascii="Times New Roman" w:hAnsi="Times New Roman" w:cs="Times New Roman"/>
                <w:color w:val="660033"/>
                <w:sz w:val="20"/>
                <w:szCs w:val="20"/>
              </w:rPr>
            </w:pPr>
            <w:r w:rsidRPr="00437778">
              <w:rPr>
                <w:rFonts w:ascii="Times New Roman" w:hAnsi="Times New Roman" w:cs="Times New Roman"/>
                <w:b/>
                <w:color w:val="660033"/>
                <w:sz w:val="20"/>
                <w:szCs w:val="20"/>
              </w:rPr>
              <w:t xml:space="preserve">E – mail </w:t>
            </w:r>
            <w:r w:rsidRPr="00437778">
              <w:rPr>
                <w:rFonts w:ascii="Times New Roman" w:hAnsi="Times New Roman" w:cs="Times New Roman"/>
                <w:color w:val="660033"/>
                <w:sz w:val="20"/>
                <w:szCs w:val="20"/>
              </w:rPr>
              <w:t>(ředitelství)*</w:t>
            </w:r>
          </w:p>
        </w:tc>
        <w:tc>
          <w:tcPr>
            <w:tcW w:w="6769" w:type="dxa"/>
            <w:gridSpan w:val="3"/>
            <w:vAlign w:val="center"/>
          </w:tcPr>
          <w:p w14:paraId="1784FAED" w14:textId="77777777" w:rsidR="00B129D8" w:rsidRPr="00437778" w:rsidRDefault="00F62D6C" w:rsidP="009037EA">
            <w:pPr>
              <w:rPr>
                <w:rFonts w:ascii="Times New Roman" w:hAnsi="Times New Roman" w:cs="Times New Roman"/>
                <w:color w:val="660033"/>
                <w:sz w:val="20"/>
                <w:szCs w:val="20"/>
              </w:rPr>
            </w:pPr>
            <w:hyperlink r:id="rId11" w:history="1">
              <w:r w:rsidR="003D08D1" w:rsidRPr="00437778">
                <w:rPr>
                  <w:rStyle w:val="Hypertextovodkaz"/>
                  <w:rFonts w:ascii="Times New Roman" w:hAnsi="Times New Roman" w:cs="Times New Roman"/>
                  <w:color w:val="660033"/>
                  <w:sz w:val="20"/>
                  <w:szCs w:val="20"/>
                </w:rPr>
                <w:t>mach@zskj.cz</w:t>
              </w:r>
            </w:hyperlink>
            <w:r w:rsidR="00860589" w:rsidRPr="00437778">
              <w:rPr>
                <w:rFonts w:ascii="Times New Roman" w:hAnsi="Times New Roman" w:cs="Times New Roman"/>
                <w:color w:val="660033"/>
                <w:sz w:val="20"/>
                <w:szCs w:val="20"/>
              </w:rPr>
              <w:t>,</w:t>
            </w:r>
            <w:r w:rsidR="003D08D1" w:rsidRPr="00437778">
              <w:rPr>
                <w:rFonts w:ascii="Times New Roman" w:hAnsi="Times New Roman" w:cs="Times New Roman"/>
                <w:color w:val="660033"/>
                <w:sz w:val="20"/>
                <w:szCs w:val="20"/>
              </w:rPr>
              <w:t xml:space="preserve"> rm.mach@gmail.com</w:t>
            </w:r>
          </w:p>
        </w:tc>
      </w:tr>
      <w:tr w:rsidR="002353D8" w:rsidRPr="00437778" w14:paraId="63A69D7B" w14:textId="77777777" w:rsidTr="00990536">
        <w:tc>
          <w:tcPr>
            <w:tcW w:w="3369" w:type="dxa"/>
            <w:vAlign w:val="center"/>
          </w:tcPr>
          <w:p w14:paraId="51E44EDF" w14:textId="77777777" w:rsidR="00B129D8" w:rsidRPr="00437778" w:rsidRDefault="00B129D8" w:rsidP="004C00EB">
            <w:pPr>
              <w:rPr>
                <w:rFonts w:ascii="Times New Roman" w:hAnsi="Times New Roman" w:cs="Times New Roman"/>
                <w:color w:val="660033"/>
                <w:sz w:val="20"/>
                <w:szCs w:val="20"/>
              </w:rPr>
            </w:pPr>
            <w:r w:rsidRPr="00437778">
              <w:rPr>
                <w:rFonts w:ascii="Times New Roman" w:hAnsi="Times New Roman" w:cs="Times New Roman"/>
                <w:b/>
                <w:color w:val="660033"/>
                <w:sz w:val="20"/>
                <w:szCs w:val="20"/>
              </w:rPr>
              <w:t xml:space="preserve">E – mail </w:t>
            </w:r>
            <w:r w:rsidRPr="00437778">
              <w:rPr>
                <w:rFonts w:ascii="Times New Roman" w:hAnsi="Times New Roman" w:cs="Times New Roman"/>
                <w:color w:val="660033"/>
                <w:sz w:val="20"/>
                <w:szCs w:val="20"/>
              </w:rPr>
              <w:t>(školní jídelna)*</w:t>
            </w:r>
          </w:p>
        </w:tc>
        <w:tc>
          <w:tcPr>
            <w:tcW w:w="6769" w:type="dxa"/>
            <w:gridSpan w:val="3"/>
            <w:vAlign w:val="center"/>
          </w:tcPr>
          <w:p w14:paraId="3EB29262" w14:textId="77777777" w:rsidR="00B129D8" w:rsidRPr="00437778" w:rsidRDefault="003D08D1" w:rsidP="000F7A70">
            <w:pPr>
              <w:rPr>
                <w:rFonts w:ascii="Times New Roman" w:hAnsi="Times New Roman" w:cs="Times New Roman"/>
                <w:color w:val="660033"/>
                <w:sz w:val="20"/>
                <w:szCs w:val="20"/>
              </w:rPr>
            </w:pPr>
            <w:r w:rsidRPr="00437778">
              <w:rPr>
                <w:rFonts w:ascii="Times New Roman" w:hAnsi="Times New Roman" w:cs="Times New Roman"/>
                <w:color w:val="660033"/>
                <w:sz w:val="20"/>
                <w:szCs w:val="20"/>
              </w:rPr>
              <w:t>j</w:t>
            </w:r>
            <w:r w:rsidR="000F7A70" w:rsidRPr="00437778">
              <w:rPr>
                <w:rFonts w:ascii="Times New Roman" w:hAnsi="Times New Roman" w:cs="Times New Roman"/>
                <w:color w:val="660033"/>
                <w:sz w:val="20"/>
                <w:szCs w:val="20"/>
              </w:rPr>
              <w:t>i</w:t>
            </w:r>
            <w:r w:rsidRPr="00437778">
              <w:rPr>
                <w:rFonts w:ascii="Times New Roman" w:hAnsi="Times New Roman" w:cs="Times New Roman"/>
                <w:color w:val="660033"/>
                <w:sz w:val="20"/>
                <w:szCs w:val="20"/>
              </w:rPr>
              <w:t>delna@zskj.cz</w:t>
            </w:r>
          </w:p>
        </w:tc>
      </w:tr>
      <w:tr w:rsidR="00ED1F6B" w:rsidRPr="00437778" w14:paraId="77B35FFA" w14:textId="77777777" w:rsidTr="00990536">
        <w:tc>
          <w:tcPr>
            <w:tcW w:w="3369" w:type="dxa"/>
            <w:vAlign w:val="center"/>
          </w:tcPr>
          <w:p w14:paraId="09F45666" w14:textId="77777777" w:rsidR="00F3531D" w:rsidRPr="00437778" w:rsidRDefault="00F3531D" w:rsidP="004C00EB">
            <w:pPr>
              <w:rPr>
                <w:rFonts w:ascii="Times New Roman" w:hAnsi="Times New Roman" w:cs="Times New Roman"/>
                <w:color w:val="660033"/>
                <w:sz w:val="20"/>
                <w:szCs w:val="20"/>
              </w:rPr>
            </w:pPr>
            <w:r w:rsidRPr="00437778">
              <w:rPr>
                <w:rFonts w:ascii="Times New Roman" w:hAnsi="Times New Roman" w:cs="Times New Roman"/>
                <w:b/>
                <w:color w:val="660033"/>
                <w:sz w:val="20"/>
                <w:szCs w:val="20"/>
              </w:rPr>
              <w:t xml:space="preserve">Dálkový přístup </w:t>
            </w:r>
            <w:r w:rsidRPr="00437778">
              <w:rPr>
                <w:rFonts w:ascii="Times New Roman" w:hAnsi="Times New Roman" w:cs="Times New Roman"/>
                <w:color w:val="660033"/>
                <w:sz w:val="20"/>
                <w:szCs w:val="20"/>
              </w:rPr>
              <w:t>(</w:t>
            </w:r>
            <w:proofErr w:type="spellStart"/>
            <w:r w:rsidRPr="00437778">
              <w:rPr>
                <w:rFonts w:ascii="Times New Roman" w:hAnsi="Times New Roman" w:cs="Times New Roman"/>
                <w:color w:val="660033"/>
                <w:sz w:val="20"/>
                <w:szCs w:val="20"/>
              </w:rPr>
              <w:t>www.stránky</w:t>
            </w:r>
            <w:proofErr w:type="spellEnd"/>
            <w:r w:rsidRPr="00437778">
              <w:rPr>
                <w:rFonts w:ascii="Times New Roman" w:hAnsi="Times New Roman" w:cs="Times New Roman"/>
                <w:color w:val="660033"/>
                <w:sz w:val="20"/>
                <w:szCs w:val="20"/>
              </w:rPr>
              <w:t>)</w:t>
            </w:r>
          </w:p>
        </w:tc>
        <w:tc>
          <w:tcPr>
            <w:tcW w:w="6769" w:type="dxa"/>
            <w:gridSpan w:val="3"/>
            <w:vAlign w:val="center"/>
          </w:tcPr>
          <w:p w14:paraId="7DA32AF1" w14:textId="77777777" w:rsidR="00F3531D" w:rsidRPr="00437778" w:rsidRDefault="003D08D1" w:rsidP="009037E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www.zskj.cz</w:t>
            </w:r>
          </w:p>
        </w:tc>
      </w:tr>
    </w:tbl>
    <w:p w14:paraId="3775E08C" w14:textId="77777777" w:rsidR="000F7A70" w:rsidRPr="00437778" w:rsidRDefault="000F7A70" w:rsidP="000F7A70">
      <w:pPr>
        <w:spacing w:after="0"/>
        <w:rPr>
          <w:rFonts w:ascii="Times New Roman" w:hAnsi="Times New Roman" w:cs="Times New Roman"/>
          <w:b/>
          <w:color w:val="660033"/>
          <w:sz w:val="20"/>
          <w:szCs w:val="20"/>
        </w:rPr>
      </w:pPr>
    </w:p>
    <w:p w14:paraId="403435E6" w14:textId="77777777" w:rsidR="005D650B" w:rsidRPr="00437778" w:rsidRDefault="000F7A70" w:rsidP="00FA3018">
      <w:pPr>
        <w:pStyle w:val="Odstavecseseznamem"/>
        <w:numPr>
          <w:ilvl w:val="0"/>
          <w:numId w:val="28"/>
        </w:numPr>
        <w:spacing w:after="0"/>
        <w:rPr>
          <w:rFonts w:ascii="Times New Roman" w:hAnsi="Times New Roman" w:cs="Times New Roman"/>
          <w:color w:val="660033"/>
          <w:sz w:val="20"/>
          <w:szCs w:val="20"/>
        </w:rPr>
      </w:pPr>
      <w:r w:rsidRPr="00437778">
        <w:rPr>
          <w:rFonts w:ascii="Times New Roman" w:hAnsi="Times New Roman" w:cs="Times New Roman"/>
          <w:b/>
          <w:color w:val="660033"/>
          <w:sz w:val="20"/>
          <w:szCs w:val="20"/>
        </w:rPr>
        <w:t>Odloučená pracoviště</w:t>
      </w:r>
    </w:p>
    <w:p w14:paraId="2E0486A2" w14:textId="77777777" w:rsidR="000F7A70" w:rsidRPr="00437778" w:rsidRDefault="000F7A70" w:rsidP="000F7A70">
      <w:pPr>
        <w:spacing w:after="0"/>
        <w:rPr>
          <w:rFonts w:ascii="Times New Roman" w:hAnsi="Times New Roman" w:cs="Times New Roman"/>
          <w:color w:val="660033"/>
        </w:rPr>
      </w:pPr>
    </w:p>
    <w:tbl>
      <w:tblPr>
        <w:tblStyle w:val="Mkatabulky"/>
        <w:tblW w:w="0" w:type="auto"/>
        <w:tblLook w:val="04A0" w:firstRow="1" w:lastRow="0" w:firstColumn="1" w:lastColumn="0" w:noHBand="0" w:noVBand="1"/>
      </w:tblPr>
      <w:tblGrid>
        <w:gridCol w:w="5031"/>
        <w:gridCol w:w="5031"/>
      </w:tblGrid>
      <w:tr w:rsidR="002353D8" w:rsidRPr="00437778" w14:paraId="2E14CFBD" w14:textId="77777777" w:rsidTr="004C00EB">
        <w:tc>
          <w:tcPr>
            <w:tcW w:w="5031" w:type="dxa"/>
            <w:vAlign w:val="center"/>
          </w:tcPr>
          <w:p w14:paraId="7EADB2AA" w14:textId="77777777" w:rsidR="000672D6" w:rsidRPr="00437778" w:rsidRDefault="000672D6" w:rsidP="000C0240">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Adresa odloučeného pracoviště</w:t>
            </w:r>
          </w:p>
        </w:tc>
        <w:tc>
          <w:tcPr>
            <w:tcW w:w="5031" w:type="dxa"/>
            <w:vAlign w:val="center"/>
          </w:tcPr>
          <w:p w14:paraId="68AC1E57" w14:textId="77777777" w:rsidR="000672D6" w:rsidRPr="00437778" w:rsidRDefault="000672D6" w:rsidP="004C00EB">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Telefon/mobil</w:t>
            </w:r>
            <w:r w:rsidR="00666926" w:rsidRPr="00437778">
              <w:rPr>
                <w:rFonts w:ascii="Times New Roman" w:hAnsi="Times New Roman" w:cs="Times New Roman"/>
                <w:b/>
                <w:color w:val="660033"/>
                <w:sz w:val="20"/>
                <w:szCs w:val="20"/>
              </w:rPr>
              <w:t>*</w:t>
            </w:r>
          </w:p>
        </w:tc>
      </w:tr>
      <w:tr w:rsidR="000672D6" w:rsidRPr="00437778" w14:paraId="6FF68BEE" w14:textId="77777777" w:rsidTr="000C0240">
        <w:tc>
          <w:tcPr>
            <w:tcW w:w="5031" w:type="dxa"/>
            <w:vAlign w:val="center"/>
          </w:tcPr>
          <w:p w14:paraId="6F726138" w14:textId="77777777" w:rsidR="000672D6" w:rsidRPr="00437778" w:rsidRDefault="003D08D1" w:rsidP="000C0240">
            <w:pPr>
              <w:rPr>
                <w:rFonts w:ascii="Times New Roman" w:hAnsi="Times New Roman" w:cs="Times New Roman"/>
                <w:color w:val="660033"/>
                <w:sz w:val="20"/>
                <w:szCs w:val="20"/>
              </w:rPr>
            </w:pPr>
            <w:r w:rsidRPr="00437778">
              <w:rPr>
                <w:rFonts w:ascii="Times New Roman" w:hAnsi="Times New Roman" w:cs="Times New Roman"/>
                <w:color w:val="660033"/>
                <w:sz w:val="20"/>
                <w:szCs w:val="20"/>
              </w:rPr>
              <w:t>Školní družina, Otevřená 978</w:t>
            </w:r>
            <w:r w:rsidR="000F7A70" w:rsidRPr="00437778">
              <w:rPr>
                <w:rFonts w:ascii="Times New Roman" w:hAnsi="Times New Roman" w:cs="Times New Roman"/>
                <w:color w:val="660033"/>
                <w:sz w:val="20"/>
                <w:szCs w:val="20"/>
              </w:rPr>
              <w:t>/17</w:t>
            </w:r>
            <w:r w:rsidRPr="00437778">
              <w:rPr>
                <w:rFonts w:ascii="Times New Roman" w:hAnsi="Times New Roman" w:cs="Times New Roman"/>
                <w:color w:val="660033"/>
                <w:sz w:val="20"/>
                <w:szCs w:val="20"/>
              </w:rPr>
              <w:t>, Kuřim 664 34</w:t>
            </w:r>
          </w:p>
        </w:tc>
        <w:tc>
          <w:tcPr>
            <w:tcW w:w="5031" w:type="dxa"/>
            <w:vAlign w:val="center"/>
          </w:tcPr>
          <w:p w14:paraId="1208A033" w14:textId="77777777" w:rsidR="000672D6" w:rsidRPr="00437778" w:rsidRDefault="000672D6" w:rsidP="007C3B01">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w:t>
            </w:r>
            <w:r w:rsidR="007C3B01" w:rsidRPr="00437778">
              <w:rPr>
                <w:rFonts w:ascii="Times New Roman" w:hAnsi="Times New Roman" w:cs="Times New Roman"/>
                <w:color w:val="660033"/>
                <w:sz w:val="20"/>
                <w:szCs w:val="20"/>
              </w:rPr>
              <w:t> </w:t>
            </w:r>
            <w:r w:rsidR="003D08D1" w:rsidRPr="00437778">
              <w:rPr>
                <w:rFonts w:ascii="Times New Roman" w:hAnsi="Times New Roman" w:cs="Times New Roman"/>
                <w:color w:val="660033"/>
                <w:sz w:val="20"/>
                <w:szCs w:val="20"/>
              </w:rPr>
              <w:t>342</w:t>
            </w:r>
            <w:r w:rsidRPr="00437778">
              <w:rPr>
                <w:rFonts w:ascii="Times New Roman" w:hAnsi="Times New Roman" w:cs="Times New Roman"/>
                <w:color w:val="660033"/>
                <w:sz w:val="20"/>
                <w:szCs w:val="20"/>
              </w:rPr>
              <w:t>/</w:t>
            </w:r>
            <w:r w:rsidR="003D08D1" w:rsidRPr="00437778">
              <w:rPr>
                <w:rFonts w:ascii="Times New Roman" w:hAnsi="Times New Roman" w:cs="Times New Roman"/>
                <w:color w:val="660033"/>
                <w:sz w:val="20"/>
                <w:szCs w:val="20"/>
              </w:rPr>
              <w:t>731</w:t>
            </w:r>
            <w:r w:rsidR="00511163" w:rsidRPr="00437778">
              <w:rPr>
                <w:rFonts w:ascii="Times New Roman" w:hAnsi="Times New Roman" w:cs="Times New Roman"/>
                <w:color w:val="660033"/>
                <w:sz w:val="20"/>
                <w:szCs w:val="20"/>
              </w:rPr>
              <w:t> </w:t>
            </w:r>
            <w:r w:rsidR="003D08D1" w:rsidRPr="00437778">
              <w:rPr>
                <w:rFonts w:ascii="Times New Roman" w:hAnsi="Times New Roman" w:cs="Times New Roman"/>
                <w:color w:val="660033"/>
                <w:sz w:val="20"/>
                <w:szCs w:val="20"/>
              </w:rPr>
              <w:t>375</w:t>
            </w:r>
            <w:r w:rsidR="00511163" w:rsidRPr="00437778">
              <w:rPr>
                <w:rFonts w:ascii="Times New Roman" w:hAnsi="Times New Roman" w:cs="Times New Roman"/>
                <w:color w:val="660033"/>
                <w:sz w:val="20"/>
                <w:szCs w:val="20"/>
              </w:rPr>
              <w:t xml:space="preserve"> </w:t>
            </w:r>
            <w:r w:rsidR="003D08D1" w:rsidRPr="00437778">
              <w:rPr>
                <w:rFonts w:ascii="Times New Roman" w:hAnsi="Times New Roman" w:cs="Times New Roman"/>
                <w:color w:val="660033"/>
                <w:sz w:val="20"/>
                <w:szCs w:val="20"/>
              </w:rPr>
              <w:t>340</w:t>
            </w:r>
          </w:p>
        </w:tc>
      </w:tr>
    </w:tbl>
    <w:p w14:paraId="60632DA2" w14:textId="77777777" w:rsidR="00080836" w:rsidRPr="00437778" w:rsidRDefault="00080836" w:rsidP="00860589">
      <w:pPr>
        <w:spacing w:after="0"/>
        <w:rPr>
          <w:rFonts w:ascii="Times New Roman" w:hAnsi="Times New Roman" w:cs="Times New Roman"/>
          <w:color w:val="660033"/>
          <w:sz w:val="20"/>
          <w:szCs w:val="20"/>
        </w:rPr>
      </w:pPr>
    </w:p>
    <w:p w14:paraId="57DA8993" w14:textId="77777777" w:rsidR="00415E42" w:rsidRPr="00437778" w:rsidRDefault="00740CD2" w:rsidP="00FA3018">
      <w:pPr>
        <w:pStyle w:val="Odstavecseseznamem"/>
        <w:numPr>
          <w:ilvl w:val="0"/>
          <w:numId w:val="28"/>
        </w:numPr>
        <w:spacing w:after="0"/>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Vedení školy</w:t>
      </w:r>
    </w:p>
    <w:p w14:paraId="75DCB18D" w14:textId="77777777" w:rsidR="00080836" w:rsidRPr="00437778" w:rsidRDefault="00080836" w:rsidP="00080836">
      <w:pPr>
        <w:spacing w:after="0"/>
        <w:jc w:val="center"/>
        <w:rPr>
          <w:rFonts w:ascii="Times New Roman" w:hAnsi="Times New Roman" w:cs="Times New Roman"/>
          <w:b/>
          <w:color w:val="660033"/>
        </w:rPr>
      </w:pPr>
    </w:p>
    <w:tbl>
      <w:tblPr>
        <w:tblStyle w:val="Mkatabulky"/>
        <w:tblW w:w="0" w:type="auto"/>
        <w:tblLook w:val="04A0" w:firstRow="1" w:lastRow="0" w:firstColumn="1" w:lastColumn="0" w:noHBand="0" w:noVBand="1"/>
      </w:tblPr>
      <w:tblGrid>
        <w:gridCol w:w="2943"/>
        <w:gridCol w:w="3402"/>
        <w:gridCol w:w="3717"/>
      </w:tblGrid>
      <w:tr w:rsidR="002353D8" w:rsidRPr="00437778" w14:paraId="2E406BED" w14:textId="77777777" w:rsidTr="000F7A70">
        <w:tc>
          <w:tcPr>
            <w:tcW w:w="2943" w:type="dxa"/>
            <w:vAlign w:val="center"/>
          </w:tcPr>
          <w:p w14:paraId="2E9476AB" w14:textId="77777777" w:rsidR="003966C6" w:rsidRPr="00437778" w:rsidRDefault="003966C6" w:rsidP="00DB319C">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Funkce</w:t>
            </w:r>
          </w:p>
        </w:tc>
        <w:tc>
          <w:tcPr>
            <w:tcW w:w="3402" w:type="dxa"/>
            <w:vAlign w:val="center"/>
          </w:tcPr>
          <w:p w14:paraId="10994F1F" w14:textId="77777777" w:rsidR="003966C6" w:rsidRPr="00437778" w:rsidRDefault="003966C6" w:rsidP="00DB319C">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Jméno</w:t>
            </w:r>
            <w:r w:rsidR="00DB319C" w:rsidRPr="00437778">
              <w:rPr>
                <w:rFonts w:ascii="Times New Roman" w:hAnsi="Times New Roman" w:cs="Times New Roman"/>
                <w:b/>
                <w:color w:val="660033"/>
                <w:sz w:val="20"/>
                <w:szCs w:val="20"/>
              </w:rPr>
              <w:t xml:space="preserve"> a</w:t>
            </w:r>
            <w:r w:rsidRPr="00437778">
              <w:rPr>
                <w:rFonts w:ascii="Times New Roman" w:hAnsi="Times New Roman" w:cs="Times New Roman"/>
                <w:b/>
                <w:color w:val="660033"/>
                <w:sz w:val="20"/>
                <w:szCs w:val="20"/>
              </w:rPr>
              <w:t xml:space="preserve"> příjmení</w:t>
            </w:r>
          </w:p>
        </w:tc>
        <w:tc>
          <w:tcPr>
            <w:tcW w:w="3717" w:type="dxa"/>
            <w:vAlign w:val="center"/>
          </w:tcPr>
          <w:p w14:paraId="647D194C" w14:textId="77777777" w:rsidR="003966C6" w:rsidRPr="00437778" w:rsidRDefault="003966C6" w:rsidP="00DB319C">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Telefon/*mobil</w:t>
            </w:r>
          </w:p>
        </w:tc>
      </w:tr>
      <w:tr w:rsidR="002353D8" w:rsidRPr="00437778" w14:paraId="6184CCE9" w14:textId="77777777" w:rsidTr="000F7A70">
        <w:tc>
          <w:tcPr>
            <w:tcW w:w="2943" w:type="dxa"/>
          </w:tcPr>
          <w:p w14:paraId="78792B7A" w14:textId="77777777" w:rsidR="003966C6" w:rsidRPr="00437778" w:rsidRDefault="003966C6" w:rsidP="000F7A70">
            <w:pPr>
              <w:rPr>
                <w:rFonts w:ascii="Times New Roman" w:hAnsi="Times New Roman" w:cs="Times New Roman"/>
                <w:color w:val="660033"/>
                <w:sz w:val="20"/>
                <w:szCs w:val="20"/>
              </w:rPr>
            </w:pPr>
            <w:r w:rsidRPr="00437778">
              <w:rPr>
                <w:rFonts w:ascii="Times New Roman" w:hAnsi="Times New Roman" w:cs="Times New Roman"/>
                <w:color w:val="660033"/>
                <w:sz w:val="20"/>
                <w:szCs w:val="20"/>
              </w:rPr>
              <w:t>ředitel</w:t>
            </w:r>
          </w:p>
        </w:tc>
        <w:tc>
          <w:tcPr>
            <w:tcW w:w="3402" w:type="dxa"/>
            <w:vAlign w:val="center"/>
          </w:tcPr>
          <w:p w14:paraId="5B85D2FE" w14:textId="77777777" w:rsidR="003966C6" w:rsidRPr="00437778" w:rsidRDefault="00E741E7"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Mgr. </w:t>
            </w:r>
            <w:r w:rsidR="00993248" w:rsidRPr="00437778">
              <w:rPr>
                <w:rFonts w:ascii="Times New Roman" w:hAnsi="Times New Roman" w:cs="Times New Roman"/>
                <w:color w:val="660033"/>
                <w:sz w:val="20"/>
                <w:szCs w:val="20"/>
              </w:rPr>
              <w:t>Richard Mach</w:t>
            </w:r>
          </w:p>
        </w:tc>
        <w:tc>
          <w:tcPr>
            <w:tcW w:w="3717" w:type="dxa"/>
            <w:vAlign w:val="center"/>
          </w:tcPr>
          <w:p w14:paraId="37FC34DD" w14:textId="77777777" w:rsidR="003966C6" w:rsidRPr="00437778" w:rsidRDefault="003966C6" w:rsidP="001F7FCD">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w:t>
            </w:r>
            <w:r w:rsidR="00E741E7" w:rsidRPr="00437778">
              <w:rPr>
                <w:rFonts w:ascii="Times New Roman" w:hAnsi="Times New Roman" w:cs="Times New Roman"/>
                <w:color w:val="660033"/>
                <w:sz w:val="20"/>
                <w:szCs w:val="20"/>
              </w:rPr>
              <w:t> </w:t>
            </w:r>
            <w:r w:rsidRPr="00437778">
              <w:rPr>
                <w:rFonts w:ascii="Times New Roman" w:hAnsi="Times New Roman" w:cs="Times New Roman"/>
                <w:color w:val="660033"/>
                <w:sz w:val="20"/>
                <w:szCs w:val="20"/>
              </w:rPr>
              <w:t>230</w:t>
            </w:r>
            <w:r w:rsidR="00E741E7" w:rsidRPr="00437778">
              <w:rPr>
                <w:rFonts w:ascii="Times New Roman" w:hAnsi="Times New Roman" w:cs="Times New Roman"/>
                <w:color w:val="660033"/>
                <w:sz w:val="20"/>
                <w:szCs w:val="20"/>
              </w:rPr>
              <w:t xml:space="preserve"> </w:t>
            </w:r>
            <w:r w:rsidR="003D08D1" w:rsidRPr="00437778">
              <w:rPr>
                <w:rFonts w:ascii="Times New Roman" w:hAnsi="Times New Roman" w:cs="Times New Roman"/>
                <w:color w:val="660033"/>
                <w:sz w:val="20"/>
                <w:szCs w:val="20"/>
              </w:rPr>
              <w:t>342</w:t>
            </w:r>
            <w:r w:rsidRPr="00437778">
              <w:rPr>
                <w:rFonts w:ascii="Times New Roman" w:hAnsi="Times New Roman" w:cs="Times New Roman"/>
                <w:color w:val="660033"/>
                <w:sz w:val="20"/>
                <w:szCs w:val="20"/>
              </w:rPr>
              <w:t>/</w:t>
            </w:r>
            <w:r w:rsidR="003D08D1" w:rsidRPr="00437778">
              <w:rPr>
                <w:rFonts w:ascii="Times New Roman" w:hAnsi="Times New Roman" w:cs="Times New Roman"/>
                <w:color w:val="660033"/>
                <w:sz w:val="20"/>
                <w:szCs w:val="20"/>
              </w:rPr>
              <w:t>736</w:t>
            </w:r>
            <w:r w:rsidR="001F7FCD" w:rsidRPr="00437778">
              <w:rPr>
                <w:rFonts w:ascii="Times New Roman" w:hAnsi="Times New Roman" w:cs="Times New Roman"/>
                <w:color w:val="660033"/>
                <w:sz w:val="20"/>
                <w:szCs w:val="20"/>
              </w:rPr>
              <w:t xml:space="preserve"> </w:t>
            </w:r>
            <w:r w:rsidR="003D08D1" w:rsidRPr="00437778">
              <w:rPr>
                <w:rFonts w:ascii="Times New Roman" w:hAnsi="Times New Roman" w:cs="Times New Roman"/>
                <w:color w:val="660033"/>
                <w:sz w:val="20"/>
                <w:szCs w:val="20"/>
              </w:rPr>
              <w:t>607</w:t>
            </w:r>
            <w:r w:rsidR="00E741E7" w:rsidRPr="00437778">
              <w:rPr>
                <w:rFonts w:ascii="Times New Roman" w:hAnsi="Times New Roman" w:cs="Times New Roman"/>
                <w:color w:val="660033"/>
                <w:sz w:val="20"/>
                <w:szCs w:val="20"/>
              </w:rPr>
              <w:t xml:space="preserve"> </w:t>
            </w:r>
            <w:r w:rsidR="003D08D1" w:rsidRPr="00437778">
              <w:rPr>
                <w:rFonts w:ascii="Times New Roman" w:hAnsi="Times New Roman" w:cs="Times New Roman"/>
                <w:color w:val="660033"/>
                <w:sz w:val="20"/>
                <w:szCs w:val="20"/>
              </w:rPr>
              <w:t>573</w:t>
            </w:r>
          </w:p>
        </w:tc>
      </w:tr>
      <w:tr w:rsidR="002353D8" w:rsidRPr="00437778" w14:paraId="04D21CEC" w14:textId="77777777" w:rsidTr="000F7A70">
        <w:tc>
          <w:tcPr>
            <w:tcW w:w="2943" w:type="dxa"/>
          </w:tcPr>
          <w:p w14:paraId="3EB6038D" w14:textId="281E0DF5" w:rsidR="003966C6" w:rsidRPr="00437778" w:rsidRDefault="003F5AF6" w:rsidP="000F7A70">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w:t>
            </w:r>
            <w:r w:rsidR="000F7A70" w:rsidRPr="00437778">
              <w:rPr>
                <w:rFonts w:ascii="Times New Roman" w:hAnsi="Times New Roman" w:cs="Times New Roman"/>
                <w:color w:val="660033"/>
                <w:sz w:val="20"/>
                <w:szCs w:val="20"/>
              </w:rPr>
              <w:t>upkyně</w:t>
            </w:r>
            <w:r w:rsidR="003966C6" w:rsidRPr="00437778">
              <w:rPr>
                <w:rFonts w:ascii="Times New Roman" w:hAnsi="Times New Roman" w:cs="Times New Roman"/>
                <w:color w:val="660033"/>
                <w:sz w:val="20"/>
                <w:szCs w:val="20"/>
              </w:rPr>
              <w:t xml:space="preserve"> ředitele</w:t>
            </w:r>
          </w:p>
        </w:tc>
        <w:tc>
          <w:tcPr>
            <w:tcW w:w="3402" w:type="dxa"/>
            <w:vAlign w:val="center"/>
          </w:tcPr>
          <w:p w14:paraId="67B30A31" w14:textId="77777777" w:rsidR="003966C6" w:rsidRPr="00437778" w:rsidRDefault="00E741E7"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Mgr. </w:t>
            </w:r>
            <w:r w:rsidR="00993248" w:rsidRPr="00437778">
              <w:rPr>
                <w:rFonts w:ascii="Times New Roman" w:hAnsi="Times New Roman" w:cs="Times New Roman"/>
                <w:color w:val="660033"/>
                <w:sz w:val="20"/>
                <w:szCs w:val="20"/>
              </w:rPr>
              <w:t>Ilona Mikelová</w:t>
            </w:r>
          </w:p>
        </w:tc>
        <w:tc>
          <w:tcPr>
            <w:tcW w:w="3717" w:type="dxa"/>
            <w:vAlign w:val="center"/>
          </w:tcPr>
          <w:p w14:paraId="5A9AEF10" w14:textId="77777777" w:rsidR="003966C6" w:rsidRPr="00437778" w:rsidRDefault="00DB319C"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w:t>
            </w:r>
            <w:r w:rsidR="00E741E7" w:rsidRPr="00437778">
              <w:rPr>
                <w:rFonts w:ascii="Times New Roman" w:hAnsi="Times New Roman" w:cs="Times New Roman"/>
                <w:color w:val="660033"/>
                <w:sz w:val="20"/>
                <w:szCs w:val="20"/>
              </w:rPr>
              <w:t> </w:t>
            </w:r>
            <w:r w:rsidRPr="00437778">
              <w:rPr>
                <w:rFonts w:ascii="Times New Roman" w:hAnsi="Times New Roman" w:cs="Times New Roman"/>
                <w:color w:val="660033"/>
                <w:sz w:val="20"/>
                <w:szCs w:val="20"/>
              </w:rPr>
              <w:t>230</w:t>
            </w:r>
            <w:r w:rsidR="00E741E7" w:rsidRPr="00437778">
              <w:rPr>
                <w:rFonts w:ascii="Times New Roman" w:hAnsi="Times New Roman" w:cs="Times New Roman"/>
                <w:color w:val="660033"/>
                <w:sz w:val="20"/>
                <w:szCs w:val="20"/>
              </w:rPr>
              <w:t xml:space="preserve"> </w:t>
            </w:r>
            <w:r w:rsidR="00993248" w:rsidRPr="00437778">
              <w:rPr>
                <w:rFonts w:ascii="Times New Roman" w:hAnsi="Times New Roman" w:cs="Times New Roman"/>
                <w:color w:val="660033"/>
                <w:sz w:val="20"/>
                <w:szCs w:val="20"/>
              </w:rPr>
              <w:t>342</w:t>
            </w:r>
            <w:r w:rsidRPr="00437778">
              <w:rPr>
                <w:rFonts w:ascii="Times New Roman" w:hAnsi="Times New Roman" w:cs="Times New Roman"/>
                <w:color w:val="660033"/>
                <w:sz w:val="20"/>
                <w:szCs w:val="20"/>
              </w:rPr>
              <w:t>/</w:t>
            </w:r>
            <w:r w:rsidR="00993248" w:rsidRPr="00437778">
              <w:rPr>
                <w:rFonts w:ascii="Times New Roman" w:hAnsi="Times New Roman" w:cs="Times New Roman"/>
                <w:color w:val="660033"/>
                <w:sz w:val="20"/>
                <w:szCs w:val="20"/>
              </w:rPr>
              <w:t>739</w:t>
            </w:r>
            <w:r w:rsidR="00E741E7" w:rsidRPr="00437778">
              <w:rPr>
                <w:rFonts w:ascii="Times New Roman" w:hAnsi="Times New Roman" w:cs="Times New Roman"/>
                <w:color w:val="660033"/>
                <w:sz w:val="20"/>
                <w:szCs w:val="20"/>
              </w:rPr>
              <w:t xml:space="preserve"> </w:t>
            </w:r>
            <w:r w:rsidR="00993248" w:rsidRPr="00437778">
              <w:rPr>
                <w:rFonts w:ascii="Times New Roman" w:hAnsi="Times New Roman" w:cs="Times New Roman"/>
                <w:color w:val="660033"/>
                <w:sz w:val="20"/>
                <w:szCs w:val="20"/>
              </w:rPr>
              <w:t>573</w:t>
            </w:r>
            <w:r w:rsidR="00E741E7" w:rsidRPr="00437778">
              <w:rPr>
                <w:rFonts w:ascii="Times New Roman" w:hAnsi="Times New Roman" w:cs="Times New Roman"/>
                <w:color w:val="660033"/>
                <w:sz w:val="20"/>
                <w:szCs w:val="20"/>
              </w:rPr>
              <w:t xml:space="preserve"> </w:t>
            </w:r>
            <w:r w:rsidR="00993248" w:rsidRPr="00437778">
              <w:rPr>
                <w:rFonts w:ascii="Times New Roman" w:hAnsi="Times New Roman" w:cs="Times New Roman"/>
                <w:color w:val="660033"/>
                <w:sz w:val="20"/>
                <w:szCs w:val="20"/>
              </w:rPr>
              <w:t>397</w:t>
            </w:r>
          </w:p>
        </w:tc>
      </w:tr>
      <w:tr w:rsidR="002B3CE1" w:rsidRPr="00437778" w14:paraId="124581F2" w14:textId="77777777" w:rsidTr="000F7A70">
        <w:tc>
          <w:tcPr>
            <w:tcW w:w="2943" w:type="dxa"/>
          </w:tcPr>
          <w:p w14:paraId="043E9D57" w14:textId="4F5BB373" w:rsidR="002B3CE1" w:rsidRPr="00437778" w:rsidRDefault="002B3CE1" w:rsidP="000F7A70">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zástupkyně ředitele</w:t>
            </w:r>
            <w:r w:rsidR="00883052">
              <w:rPr>
                <w:rFonts w:ascii="Times New Roman" w:hAnsi="Times New Roman" w:cs="Times New Roman"/>
                <w:color w:val="660033"/>
                <w:sz w:val="20"/>
                <w:szCs w:val="20"/>
              </w:rPr>
              <w:t xml:space="preserve"> </w:t>
            </w:r>
          </w:p>
        </w:tc>
        <w:tc>
          <w:tcPr>
            <w:tcW w:w="3402" w:type="dxa"/>
            <w:vAlign w:val="center"/>
          </w:tcPr>
          <w:p w14:paraId="7126B765" w14:textId="20ACEAC6" w:rsidR="002B3CE1" w:rsidRPr="00437778" w:rsidRDefault="002B3CE1" w:rsidP="00490E5E">
            <w:pP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Mgr. Dana </w:t>
            </w:r>
            <w:r w:rsidR="00971A42" w:rsidRPr="00437778">
              <w:rPr>
                <w:rFonts w:ascii="Times New Roman" w:hAnsi="Times New Roman" w:cs="Times New Roman"/>
                <w:color w:val="660033"/>
                <w:sz w:val="20"/>
                <w:szCs w:val="20"/>
              </w:rPr>
              <w:t>B</w:t>
            </w:r>
            <w:r w:rsidR="00490E5E" w:rsidRPr="00437778">
              <w:rPr>
                <w:rFonts w:ascii="Times New Roman" w:hAnsi="Times New Roman" w:cs="Times New Roman"/>
                <w:color w:val="660033"/>
                <w:sz w:val="20"/>
                <w:szCs w:val="20"/>
              </w:rPr>
              <w:t>émová</w:t>
            </w:r>
            <w:r w:rsidR="00883052">
              <w:rPr>
                <w:rFonts w:ascii="Times New Roman" w:hAnsi="Times New Roman" w:cs="Times New Roman"/>
                <w:color w:val="660033"/>
                <w:sz w:val="20"/>
                <w:szCs w:val="20"/>
              </w:rPr>
              <w:t xml:space="preserve"> </w:t>
            </w:r>
            <w:r w:rsidR="00883052" w:rsidRPr="007E6BDA">
              <w:rPr>
                <w:rFonts w:ascii="Times New Roman" w:hAnsi="Times New Roman" w:cs="Times New Roman"/>
                <w:color w:val="660033"/>
                <w:sz w:val="16"/>
                <w:szCs w:val="16"/>
              </w:rPr>
              <w:t xml:space="preserve">(od </w:t>
            </w:r>
            <w:r w:rsidR="007E6BDA">
              <w:rPr>
                <w:rFonts w:ascii="Times New Roman" w:hAnsi="Times New Roman" w:cs="Times New Roman"/>
                <w:color w:val="660033"/>
                <w:sz w:val="16"/>
                <w:szCs w:val="16"/>
              </w:rPr>
              <w:t>0</w:t>
            </w:r>
            <w:r w:rsidR="00883052" w:rsidRPr="007E6BDA">
              <w:rPr>
                <w:rFonts w:ascii="Times New Roman" w:hAnsi="Times New Roman" w:cs="Times New Roman"/>
                <w:color w:val="660033"/>
                <w:sz w:val="16"/>
                <w:szCs w:val="16"/>
              </w:rPr>
              <w:t xml:space="preserve">1. </w:t>
            </w:r>
            <w:r w:rsidR="007E6BDA">
              <w:rPr>
                <w:rFonts w:ascii="Times New Roman" w:hAnsi="Times New Roman" w:cs="Times New Roman"/>
                <w:color w:val="660033"/>
                <w:sz w:val="16"/>
                <w:szCs w:val="16"/>
              </w:rPr>
              <w:t>0</w:t>
            </w:r>
            <w:r w:rsidR="00883052" w:rsidRPr="007E6BDA">
              <w:rPr>
                <w:rFonts w:ascii="Times New Roman" w:hAnsi="Times New Roman" w:cs="Times New Roman"/>
                <w:color w:val="660033"/>
                <w:sz w:val="16"/>
                <w:szCs w:val="16"/>
              </w:rPr>
              <w:t>4. 2023)</w:t>
            </w:r>
            <w:r w:rsidR="00DF1F89">
              <w:rPr>
                <w:rFonts w:ascii="Times New Roman" w:hAnsi="Times New Roman" w:cs="Times New Roman"/>
                <w:color w:val="660033"/>
                <w:sz w:val="20"/>
                <w:szCs w:val="20"/>
              </w:rPr>
              <w:t xml:space="preserve"> </w:t>
            </w:r>
          </w:p>
        </w:tc>
        <w:tc>
          <w:tcPr>
            <w:tcW w:w="3717" w:type="dxa"/>
            <w:vAlign w:val="center"/>
          </w:tcPr>
          <w:p w14:paraId="75567EA5" w14:textId="162D7FAE" w:rsidR="002B3CE1" w:rsidRPr="00437778" w:rsidRDefault="002B3CE1"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541 230 342/608778812</w:t>
            </w:r>
          </w:p>
        </w:tc>
      </w:tr>
      <w:tr w:rsidR="002353D8" w:rsidRPr="00437778" w14:paraId="71C9FB96" w14:textId="77777777" w:rsidTr="000F7A70">
        <w:tc>
          <w:tcPr>
            <w:tcW w:w="2943" w:type="dxa"/>
          </w:tcPr>
          <w:p w14:paraId="0BAC30A0" w14:textId="202BE062" w:rsidR="003F5AF6" w:rsidRPr="00437778" w:rsidRDefault="002B3CE1" w:rsidP="00D34A18">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zástupkyně ředitele</w:t>
            </w:r>
          </w:p>
        </w:tc>
        <w:tc>
          <w:tcPr>
            <w:tcW w:w="3402" w:type="dxa"/>
            <w:vAlign w:val="center"/>
          </w:tcPr>
          <w:p w14:paraId="67D22803" w14:textId="77777777" w:rsidR="003F5AF6" w:rsidRPr="00437778" w:rsidRDefault="00A51EA2" w:rsidP="005A11B4">
            <w:pPr>
              <w:rPr>
                <w:rFonts w:ascii="Times New Roman" w:hAnsi="Times New Roman" w:cs="Times New Roman"/>
                <w:color w:val="660033"/>
                <w:sz w:val="16"/>
                <w:szCs w:val="16"/>
              </w:rPr>
            </w:pPr>
            <w:r w:rsidRPr="00437778">
              <w:rPr>
                <w:rFonts w:ascii="Times New Roman" w:hAnsi="Times New Roman" w:cs="Times New Roman"/>
                <w:color w:val="660033"/>
                <w:sz w:val="20"/>
                <w:szCs w:val="20"/>
              </w:rPr>
              <w:t>Mgr.</w:t>
            </w:r>
            <w:r w:rsidR="00080836" w:rsidRPr="00437778">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Eva Altma</w:t>
            </w:r>
            <w:r w:rsidR="0017016D" w:rsidRPr="00437778">
              <w:rPr>
                <w:rFonts w:ascii="Times New Roman" w:hAnsi="Times New Roman" w:cs="Times New Roman"/>
                <w:color w:val="660033"/>
                <w:sz w:val="20"/>
                <w:szCs w:val="20"/>
              </w:rPr>
              <w:t>n</w:t>
            </w:r>
            <w:r w:rsidRPr="00437778">
              <w:rPr>
                <w:rFonts w:ascii="Times New Roman" w:hAnsi="Times New Roman" w:cs="Times New Roman"/>
                <w:color w:val="660033"/>
                <w:sz w:val="20"/>
                <w:szCs w:val="20"/>
              </w:rPr>
              <w:t>nová</w:t>
            </w:r>
            <w:r w:rsidR="00080836" w:rsidRPr="00437778">
              <w:rPr>
                <w:rFonts w:ascii="Times New Roman" w:hAnsi="Times New Roman" w:cs="Times New Roman"/>
                <w:color w:val="660033"/>
                <w:sz w:val="16"/>
                <w:szCs w:val="16"/>
              </w:rPr>
              <w:t xml:space="preserve"> </w:t>
            </w:r>
          </w:p>
        </w:tc>
        <w:tc>
          <w:tcPr>
            <w:tcW w:w="3717" w:type="dxa"/>
            <w:vAlign w:val="center"/>
          </w:tcPr>
          <w:p w14:paraId="0455FCA5" w14:textId="77777777" w:rsidR="003F5AF6" w:rsidRPr="00437778" w:rsidRDefault="003F5AF6" w:rsidP="005A11B4">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w:t>
            </w:r>
            <w:r w:rsidR="00A51EA2" w:rsidRPr="00437778">
              <w:rPr>
                <w:rFonts w:ascii="Times New Roman" w:hAnsi="Times New Roman" w:cs="Times New Roman"/>
                <w:color w:val="660033"/>
                <w:sz w:val="20"/>
                <w:szCs w:val="20"/>
              </w:rPr>
              <w:t>721</w:t>
            </w:r>
            <w:r w:rsidR="00080836" w:rsidRPr="00437778">
              <w:rPr>
                <w:rFonts w:ascii="Times New Roman" w:hAnsi="Times New Roman" w:cs="Times New Roman"/>
                <w:color w:val="660033"/>
                <w:sz w:val="20"/>
                <w:szCs w:val="20"/>
              </w:rPr>
              <w:t xml:space="preserve"> </w:t>
            </w:r>
            <w:r w:rsidR="00A51EA2" w:rsidRPr="00437778">
              <w:rPr>
                <w:rFonts w:ascii="Times New Roman" w:hAnsi="Times New Roman" w:cs="Times New Roman"/>
                <w:color w:val="660033"/>
                <w:sz w:val="20"/>
                <w:szCs w:val="20"/>
              </w:rPr>
              <w:t>043</w:t>
            </w:r>
            <w:r w:rsidR="00080836" w:rsidRPr="00437778">
              <w:rPr>
                <w:rFonts w:ascii="Times New Roman" w:hAnsi="Times New Roman" w:cs="Times New Roman"/>
                <w:color w:val="660033"/>
                <w:sz w:val="20"/>
                <w:szCs w:val="20"/>
              </w:rPr>
              <w:t xml:space="preserve"> </w:t>
            </w:r>
            <w:r w:rsidR="00A51EA2" w:rsidRPr="00437778">
              <w:rPr>
                <w:rFonts w:ascii="Times New Roman" w:hAnsi="Times New Roman" w:cs="Times New Roman"/>
                <w:color w:val="660033"/>
                <w:sz w:val="20"/>
                <w:szCs w:val="20"/>
              </w:rPr>
              <w:t>363</w:t>
            </w:r>
          </w:p>
        </w:tc>
      </w:tr>
      <w:tr w:rsidR="002353D8" w:rsidRPr="00437778" w14:paraId="62F4AB97" w14:textId="77777777" w:rsidTr="000F7A70">
        <w:tc>
          <w:tcPr>
            <w:tcW w:w="2943" w:type="dxa"/>
          </w:tcPr>
          <w:p w14:paraId="6CC5ABCA" w14:textId="77777777" w:rsidR="00DB319C" w:rsidRPr="00437778" w:rsidRDefault="00DB319C" w:rsidP="00D34A18">
            <w:pPr>
              <w:rPr>
                <w:rFonts w:ascii="Times New Roman" w:hAnsi="Times New Roman" w:cs="Times New Roman"/>
                <w:color w:val="660033"/>
                <w:sz w:val="20"/>
                <w:szCs w:val="20"/>
              </w:rPr>
            </w:pPr>
            <w:r w:rsidRPr="00437778">
              <w:rPr>
                <w:rFonts w:ascii="Times New Roman" w:hAnsi="Times New Roman" w:cs="Times New Roman"/>
                <w:color w:val="660033"/>
                <w:sz w:val="20"/>
                <w:szCs w:val="20"/>
              </w:rPr>
              <w:t>vedoucí školní družiny</w:t>
            </w:r>
          </w:p>
        </w:tc>
        <w:tc>
          <w:tcPr>
            <w:tcW w:w="3402" w:type="dxa"/>
            <w:vAlign w:val="center"/>
          </w:tcPr>
          <w:p w14:paraId="765C5FC9" w14:textId="77777777" w:rsidR="00DB319C" w:rsidRPr="00437778" w:rsidRDefault="00993248"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Ilona Lemperová</w:t>
            </w:r>
          </w:p>
        </w:tc>
        <w:tc>
          <w:tcPr>
            <w:tcW w:w="3717" w:type="dxa"/>
            <w:vAlign w:val="center"/>
          </w:tcPr>
          <w:p w14:paraId="50D3A884" w14:textId="77777777" w:rsidR="00DB319C" w:rsidRPr="00437778" w:rsidRDefault="00DB319C"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w:t>
            </w:r>
            <w:r w:rsidR="00E741E7" w:rsidRPr="00437778">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 xml:space="preserve">230 </w:t>
            </w:r>
            <w:r w:rsidR="00993248" w:rsidRPr="00437778">
              <w:rPr>
                <w:rFonts w:ascii="Times New Roman" w:hAnsi="Times New Roman" w:cs="Times New Roman"/>
                <w:color w:val="660033"/>
                <w:sz w:val="20"/>
                <w:szCs w:val="20"/>
              </w:rPr>
              <w:t>342</w:t>
            </w:r>
            <w:r w:rsidRPr="00437778">
              <w:rPr>
                <w:rFonts w:ascii="Times New Roman" w:hAnsi="Times New Roman" w:cs="Times New Roman"/>
                <w:color w:val="660033"/>
                <w:sz w:val="20"/>
                <w:szCs w:val="20"/>
              </w:rPr>
              <w:t>/</w:t>
            </w:r>
            <w:r w:rsidR="00993248" w:rsidRPr="00437778">
              <w:rPr>
                <w:rFonts w:ascii="Times New Roman" w:hAnsi="Times New Roman" w:cs="Times New Roman"/>
                <w:color w:val="660033"/>
                <w:sz w:val="20"/>
                <w:szCs w:val="20"/>
              </w:rPr>
              <w:t>731</w:t>
            </w:r>
            <w:r w:rsidR="00E741E7" w:rsidRPr="00437778">
              <w:rPr>
                <w:rFonts w:ascii="Times New Roman" w:hAnsi="Times New Roman" w:cs="Times New Roman"/>
                <w:color w:val="660033"/>
                <w:sz w:val="20"/>
                <w:szCs w:val="20"/>
              </w:rPr>
              <w:t xml:space="preserve"> </w:t>
            </w:r>
            <w:r w:rsidR="00993248" w:rsidRPr="00437778">
              <w:rPr>
                <w:rFonts w:ascii="Times New Roman" w:hAnsi="Times New Roman" w:cs="Times New Roman"/>
                <w:color w:val="660033"/>
                <w:sz w:val="20"/>
                <w:szCs w:val="20"/>
              </w:rPr>
              <w:t>375</w:t>
            </w:r>
            <w:r w:rsidR="00E741E7" w:rsidRPr="00437778">
              <w:rPr>
                <w:rFonts w:ascii="Times New Roman" w:hAnsi="Times New Roman" w:cs="Times New Roman"/>
                <w:color w:val="660033"/>
                <w:sz w:val="20"/>
                <w:szCs w:val="20"/>
              </w:rPr>
              <w:t xml:space="preserve"> </w:t>
            </w:r>
            <w:r w:rsidR="00993248" w:rsidRPr="00437778">
              <w:rPr>
                <w:rFonts w:ascii="Times New Roman" w:hAnsi="Times New Roman" w:cs="Times New Roman"/>
                <w:color w:val="660033"/>
                <w:sz w:val="20"/>
                <w:szCs w:val="20"/>
              </w:rPr>
              <w:t>340</w:t>
            </w:r>
          </w:p>
        </w:tc>
      </w:tr>
      <w:tr w:rsidR="002353D8" w:rsidRPr="00437778" w14:paraId="2057CB49" w14:textId="77777777" w:rsidTr="000F7A70">
        <w:tc>
          <w:tcPr>
            <w:tcW w:w="2943" w:type="dxa"/>
          </w:tcPr>
          <w:p w14:paraId="5F679F50" w14:textId="77777777" w:rsidR="00DB319C" w:rsidRPr="00437778" w:rsidRDefault="00DB319C" w:rsidP="001C20D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vedoucí školní jídelny</w:t>
            </w:r>
          </w:p>
        </w:tc>
        <w:tc>
          <w:tcPr>
            <w:tcW w:w="3402" w:type="dxa"/>
            <w:vAlign w:val="center"/>
          </w:tcPr>
          <w:p w14:paraId="2557A9A3" w14:textId="77777777" w:rsidR="00DB319C" w:rsidRPr="00437778" w:rsidRDefault="00993248"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Alena Špačková</w:t>
            </w:r>
          </w:p>
        </w:tc>
        <w:tc>
          <w:tcPr>
            <w:tcW w:w="3717" w:type="dxa"/>
            <w:vAlign w:val="center"/>
          </w:tcPr>
          <w:p w14:paraId="2F13A96F" w14:textId="77777777" w:rsidR="00DB319C" w:rsidRPr="00437778" w:rsidRDefault="00DB319C"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w:t>
            </w:r>
            <w:r w:rsidR="00E741E7" w:rsidRPr="00437778">
              <w:rPr>
                <w:rFonts w:ascii="Times New Roman" w:hAnsi="Times New Roman" w:cs="Times New Roman"/>
                <w:color w:val="660033"/>
                <w:sz w:val="20"/>
                <w:szCs w:val="20"/>
              </w:rPr>
              <w:t> </w:t>
            </w:r>
            <w:r w:rsidRPr="00437778">
              <w:rPr>
                <w:rFonts w:ascii="Times New Roman" w:hAnsi="Times New Roman" w:cs="Times New Roman"/>
                <w:color w:val="660033"/>
                <w:sz w:val="20"/>
                <w:szCs w:val="20"/>
              </w:rPr>
              <w:t>230</w:t>
            </w:r>
            <w:r w:rsidR="00E741E7" w:rsidRPr="00437778">
              <w:rPr>
                <w:rFonts w:ascii="Times New Roman" w:hAnsi="Times New Roman" w:cs="Times New Roman"/>
                <w:color w:val="660033"/>
                <w:sz w:val="20"/>
                <w:szCs w:val="20"/>
              </w:rPr>
              <w:t xml:space="preserve"> </w:t>
            </w:r>
            <w:r w:rsidR="00993248" w:rsidRPr="00437778">
              <w:rPr>
                <w:rFonts w:ascii="Times New Roman" w:hAnsi="Times New Roman" w:cs="Times New Roman"/>
                <w:color w:val="660033"/>
                <w:sz w:val="20"/>
                <w:szCs w:val="20"/>
              </w:rPr>
              <w:t>342</w:t>
            </w:r>
            <w:r w:rsidRPr="00437778">
              <w:rPr>
                <w:rFonts w:ascii="Times New Roman" w:hAnsi="Times New Roman" w:cs="Times New Roman"/>
                <w:color w:val="660033"/>
                <w:sz w:val="20"/>
                <w:szCs w:val="20"/>
              </w:rPr>
              <w:t>/</w:t>
            </w:r>
            <w:r w:rsidR="00993248" w:rsidRPr="00437778">
              <w:rPr>
                <w:rFonts w:ascii="Times New Roman" w:hAnsi="Times New Roman" w:cs="Times New Roman"/>
                <w:color w:val="660033"/>
                <w:sz w:val="20"/>
                <w:szCs w:val="20"/>
              </w:rPr>
              <w:t>736</w:t>
            </w:r>
            <w:r w:rsidR="00E741E7" w:rsidRPr="00437778">
              <w:rPr>
                <w:rFonts w:ascii="Times New Roman" w:hAnsi="Times New Roman" w:cs="Times New Roman"/>
                <w:color w:val="660033"/>
                <w:sz w:val="20"/>
                <w:szCs w:val="20"/>
              </w:rPr>
              <w:t xml:space="preserve"> </w:t>
            </w:r>
            <w:r w:rsidR="00993248" w:rsidRPr="00437778">
              <w:rPr>
                <w:rFonts w:ascii="Times New Roman" w:hAnsi="Times New Roman" w:cs="Times New Roman"/>
                <w:color w:val="660033"/>
                <w:sz w:val="20"/>
                <w:szCs w:val="20"/>
              </w:rPr>
              <w:t>607</w:t>
            </w:r>
            <w:r w:rsidR="00E741E7" w:rsidRPr="00437778">
              <w:rPr>
                <w:rFonts w:ascii="Times New Roman" w:hAnsi="Times New Roman" w:cs="Times New Roman"/>
                <w:color w:val="660033"/>
                <w:sz w:val="20"/>
                <w:szCs w:val="20"/>
              </w:rPr>
              <w:t xml:space="preserve"> </w:t>
            </w:r>
            <w:r w:rsidR="00993248" w:rsidRPr="00437778">
              <w:rPr>
                <w:rFonts w:ascii="Times New Roman" w:hAnsi="Times New Roman" w:cs="Times New Roman"/>
                <w:color w:val="660033"/>
                <w:sz w:val="20"/>
                <w:szCs w:val="20"/>
              </w:rPr>
              <w:t>572</w:t>
            </w:r>
          </w:p>
        </w:tc>
      </w:tr>
      <w:tr w:rsidR="002353D8" w:rsidRPr="00437778" w14:paraId="7E75603D" w14:textId="77777777" w:rsidTr="000F7A70">
        <w:tc>
          <w:tcPr>
            <w:tcW w:w="2943" w:type="dxa"/>
          </w:tcPr>
          <w:p w14:paraId="631E7FB1" w14:textId="77777777" w:rsidR="00DB319C" w:rsidRPr="00437778" w:rsidRDefault="00DB319C" w:rsidP="00D34A18">
            <w:pPr>
              <w:rPr>
                <w:rFonts w:ascii="Times New Roman" w:hAnsi="Times New Roman" w:cs="Times New Roman"/>
                <w:color w:val="660033"/>
                <w:sz w:val="20"/>
                <w:szCs w:val="20"/>
              </w:rPr>
            </w:pPr>
            <w:r w:rsidRPr="00437778">
              <w:rPr>
                <w:rFonts w:ascii="Times New Roman" w:hAnsi="Times New Roman" w:cs="Times New Roman"/>
                <w:color w:val="660033"/>
                <w:sz w:val="20"/>
                <w:szCs w:val="20"/>
              </w:rPr>
              <w:t>výchovná poradkyně</w:t>
            </w:r>
          </w:p>
        </w:tc>
        <w:tc>
          <w:tcPr>
            <w:tcW w:w="3402" w:type="dxa"/>
            <w:vAlign w:val="center"/>
          </w:tcPr>
          <w:p w14:paraId="241590C7" w14:textId="77777777" w:rsidR="00DB319C" w:rsidRPr="00437778" w:rsidRDefault="00E741E7"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RNDr. </w:t>
            </w:r>
            <w:r w:rsidR="00993248" w:rsidRPr="00437778">
              <w:rPr>
                <w:rFonts w:ascii="Times New Roman" w:hAnsi="Times New Roman" w:cs="Times New Roman"/>
                <w:color w:val="660033"/>
                <w:sz w:val="20"/>
                <w:szCs w:val="20"/>
              </w:rPr>
              <w:t>Hana Bytešníková</w:t>
            </w:r>
          </w:p>
        </w:tc>
        <w:tc>
          <w:tcPr>
            <w:tcW w:w="3717" w:type="dxa"/>
            <w:vAlign w:val="center"/>
          </w:tcPr>
          <w:p w14:paraId="6A5FF636" w14:textId="77777777" w:rsidR="00DB319C" w:rsidRPr="00437778" w:rsidRDefault="00DB319C" w:rsidP="001F7FCD">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w:t>
            </w:r>
            <w:r w:rsidR="00E741E7" w:rsidRPr="00437778">
              <w:rPr>
                <w:rFonts w:ascii="Times New Roman" w:hAnsi="Times New Roman" w:cs="Times New Roman"/>
                <w:color w:val="660033"/>
                <w:sz w:val="20"/>
                <w:szCs w:val="20"/>
              </w:rPr>
              <w:t> </w:t>
            </w:r>
            <w:r w:rsidR="00993248" w:rsidRPr="00437778">
              <w:rPr>
                <w:rFonts w:ascii="Times New Roman" w:hAnsi="Times New Roman" w:cs="Times New Roman"/>
                <w:color w:val="660033"/>
                <w:sz w:val="20"/>
                <w:szCs w:val="20"/>
              </w:rPr>
              <w:t>230</w:t>
            </w:r>
            <w:r w:rsidR="001F7FCD" w:rsidRPr="00437778">
              <w:rPr>
                <w:rFonts w:ascii="Times New Roman" w:hAnsi="Times New Roman" w:cs="Times New Roman"/>
                <w:color w:val="660033"/>
                <w:sz w:val="20"/>
                <w:szCs w:val="20"/>
              </w:rPr>
              <w:t> </w:t>
            </w:r>
            <w:r w:rsidR="00993248" w:rsidRPr="00437778">
              <w:rPr>
                <w:rFonts w:ascii="Times New Roman" w:hAnsi="Times New Roman" w:cs="Times New Roman"/>
                <w:color w:val="660033"/>
                <w:sz w:val="20"/>
                <w:szCs w:val="20"/>
              </w:rPr>
              <w:t>342</w:t>
            </w:r>
            <w:r w:rsidR="001F7FCD" w:rsidRPr="00437778">
              <w:rPr>
                <w:rFonts w:ascii="Times New Roman" w:hAnsi="Times New Roman" w:cs="Times New Roman"/>
                <w:color w:val="660033"/>
                <w:sz w:val="20"/>
                <w:szCs w:val="20"/>
              </w:rPr>
              <w:t xml:space="preserve">, kl. </w:t>
            </w:r>
            <w:r w:rsidR="00993248" w:rsidRPr="00437778">
              <w:rPr>
                <w:rFonts w:ascii="Times New Roman" w:hAnsi="Times New Roman" w:cs="Times New Roman"/>
                <w:color w:val="660033"/>
                <w:sz w:val="20"/>
                <w:szCs w:val="20"/>
              </w:rPr>
              <w:t>18</w:t>
            </w:r>
          </w:p>
        </w:tc>
      </w:tr>
      <w:tr w:rsidR="000B410B" w:rsidRPr="00437778" w14:paraId="5B7E6686" w14:textId="77777777" w:rsidTr="00ED72BB">
        <w:tc>
          <w:tcPr>
            <w:tcW w:w="2943" w:type="dxa"/>
          </w:tcPr>
          <w:p w14:paraId="77F9F034" w14:textId="77777777" w:rsidR="000B410B" w:rsidRPr="00437778" w:rsidRDefault="000B410B"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speciální pedagožka</w:t>
            </w:r>
          </w:p>
        </w:tc>
        <w:tc>
          <w:tcPr>
            <w:tcW w:w="3402" w:type="dxa"/>
            <w:vAlign w:val="center"/>
          </w:tcPr>
          <w:p w14:paraId="4A80F865" w14:textId="77777777" w:rsidR="000B410B" w:rsidRPr="00437778" w:rsidRDefault="000B410B"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Mgr. Tereza Šejblová</w:t>
            </w:r>
          </w:p>
        </w:tc>
        <w:tc>
          <w:tcPr>
            <w:tcW w:w="3717" w:type="dxa"/>
            <w:vAlign w:val="center"/>
          </w:tcPr>
          <w:p w14:paraId="50C61E1F" w14:textId="77777777" w:rsidR="000B410B" w:rsidRPr="00437778" w:rsidRDefault="000B410B"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541 230 342/737 632 897</w:t>
            </w:r>
          </w:p>
        </w:tc>
      </w:tr>
      <w:tr w:rsidR="00DB319C" w:rsidRPr="00437778" w14:paraId="4B624AEF" w14:textId="77777777" w:rsidTr="000F7A70">
        <w:tc>
          <w:tcPr>
            <w:tcW w:w="2943" w:type="dxa"/>
          </w:tcPr>
          <w:p w14:paraId="1B3005AA" w14:textId="77777777" w:rsidR="00DB319C" w:rsidRPr="00437778" w:rsidRDefault="00DB319C" w:rsidP="00D34A18">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metodik prevence</w:t>
            </w:r>
          </w:p>
        </w:tc>
        <w:tc>
          <w:tcPr>
            <w:tcW w:w="3402" w:type="dxa"/>
            <w:vAlign w:val="center"/>
          </w:tcPr>
          <w:p w14:paraId="1C55FC37" w14:textId="77777777" w:rsidR="00DB319C" w:rsidRPr="00437778" w:rsidRDefault="00E741E7"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Mgr. </w:t>
            </w:r>
            <w:r w:rsidR="00993248" w:rsidRPr="00437778">
              <w:rPr>
                <w:rFonts w:ascii="Times New Roman" w:hAnsi="Times New Roman" w:cs="Times New Roman"/>
                <w:color w:val="660033"/>
                <w:sz w:val="20"/>
                <w:szCs w:val="20"/>
              </w:rPr>
              <w:t>Michaela Kalinová</w:t>
            </w:r>
          </w:p>
        </w:tc>
        <w:tc>
          <w:tcPr>
            <w:tcW w:w="3717" w:type="dxa"/>
            <w:vAlign w:val="center"/>
          </w:tcPr>
          <w:p w14:paraId="29B978F6" w14:textId="77777777" w:rsidR="00DB319C" w:rsidRPr="00437778" w:rsidRDefault="00DB319C"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w:t>
            </w:r>
            <w:r w:rsidR="00E741E7" w:rsidRPr="00437778">
              <w:rPr>
                <w:rFonts w:ascii="Times New Roman" w:hAnsi="Times New Roman" w:cs="Times New Roman"/>
                <w:color w:val="660033"/>
                <w:sz w:val="20"/>
                <w:szCs w:val="20"/>
              </w:rPr>
              <w:t> </w:t>
            </w:r>
            <w:r w:rsidRPr="00437778">
              <w:rPr>
                <w:rFonts w:ascii="Times New Roman" w:hAnsi="Times New Roman" w:cs="Times New Roman"/>
                <w:color w:val="660033"/>
                <w:sz w:val="20"/>
                <w:szCs w:val="20"/>
              </w:rPr>
              <w:t>230</w:t>
            </w:r>
            <w:r w:rsidR="001F7FCD" w:rsidRPr="00437778">
              <w:rPr>
                <w:rFonts w:ascii="Times New Roman" w:hAnsi="Times New Roman" w:cs="Times New Roman"/>
                <w:color w:val="660033"/>
                <w:sz w:val="20"/>
                <w:szCs w:val="20"/>
              </w:rPr>
              <w:t> </w:t>
            </w:r>
            <w:r w:rsidR="00993248" w:rsidRPr="00437778">
              <w:rPr>
                <w:rFonts w:ascii="Times New Roman" w:hAnsi="Times New Roman" w:cs="Times New Roman"/>
                <w:color w:val="660033"/>
                <w:sz w:val="20"/>
                <w:szCs w:val="20"/>
              </w:rPr>
              <w:t>342</w:t>
            </w:r>
            <w:r w:rsidR="001F7FCD" w:rsidRPr="00437778">
              <w:rPr>
                <w:rFonts w:ascii="Times New Roman" w:hAnsi="Times New Roman" w:cs="Times New Roman"/>
                <w:color w:val="660033"/>
                <w:sz w:val="20"/>
                <w:szCs w:val="20"/>
              </w:rPr>
              <w:t xml:space="preserve">, </w:t>
            </w:r>
            <w:r w:rsidR="00ED72BB" w:rsidRPr="00437778">
              <w:rPr>
                <w:rFonts w:ascii="Times New Roman" w:hAnsi="Times New Roman" w:cs="Times New Roman"/>
                <w:color w:val="660033"/>
                <w:sz w:val="20"/>
                <w:szCs w:val="20"/>
              </w:rPr>
              <w:t>kl.19/777 040 995</w:t>
            </w:r>
          </w:p>
        </w:tc>
      </w:tr>
      <w:tr w:rsidR="007D0124" w:rsidRPr="00437778" w14:paraId="38C557EF" w14:textId="77777777" w:rsidTr="000F7A70">
        <w:tc>
          <w:tcPr>
            <w:tcW w:w="2943" w:type="dxa"/>
          </w:tcPr>
          <w:p w14:paraId="14E19D4D" w14:textId="4CE5168A" w:rsidR="007D0124" w:rsidRPr="00437778" w:rsidRDefault="00971A42" w:rsidP="00D34A18">
            <w:pPr>
              <w:rPr>
                <w:rFonts w:ascii="Times New Roman" w:hAnsi="Times New Roman" w:cs="Times New Roman"/>
                <w:color w:val="660033"/>
                <w:sz w:val="20"/>
                <w:szCs w:val="20"/>
              </w:rPr>
            </w:pPr>
            <w:r w:rsidRPr="00437778">
              <w:rPr>
                <w:rFonts w:ascii="Times New Roman" w:hAnsi="Times New Roman" w:cs="Times New Roman"/>
                <w:color w:val="660033"/>
                <w:sz w:val="20"/>
                <w:szCs w:val="20"/>
              </w:rPr>
              <w:t>IT</w:t>
            </w:r>
            <w:r w:rsidR="007D0124" w:rsidRPr="00437778">
              <w:rPr>
                <w:rFonts w:ascii="Times New Roman" w:hAnsi="Times New Roman" w:cs="Times New Roman"/>
                <w:color w:val="660033"/>
                <w:sz w:val="20"/>
                <w:szCs w:val="20"/>
              </w:rPr>
              <w:t xml:space="preserve"> specialista</w:t>
            </w:r>
          </w:p>
        </w:tc>
        <w:tc>
          <w:tcPr>
            <w:tcW w:w="3402" w:type="dxa"/>
            <w:vAlign w:val="center"/>
          </w:tcPr>
          <w:p w14:paraId="2E5C4AB9" w14:textId="77777777" w:rsidR="007D0124" w:rsidRPr="00437778" w:rsidRDefault="007D0124"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Mgr. Dana Bémová</w:t>
            </w:r>
          </w:p>
        </w:tc>
        <w:tc>
          <w:tcPr>
            <w:tcW w:w="3717" w:type="dxa"/>
            <w:vAlign w:val="center"/>
          </w:tcPr>
          <w:p w14:paraId="25AB5414" w14:textId="77777777" w:rsidR="007D0124" w:rsidRPr="00437778" w:rsidRDefault="007D0124" w:rsidP="00E741E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541 230 342, 608 778 812</w:t>
            </w:r>
          </w:p>
        </w:tc>
      </w:tr>
    </w:tbl>
    <w:p w14:paraId="05CB4F68" w14:textId="77777777" w:rsidR="00080836" w:rsidRPr="00437778" w:rsidRDefault="00080836" w:rsidP="003F5AF6">
      <w:pPr>
        <w:spacing w:after="0"/>
        <w:jc w:val="center"/>
        <w:rPr>
          <w:rFonts w:ascii="Times New Roman" w:hAnsi="Times New Roman" w:cs="Times New Roman"/>
          <w:color w:val="660033"/>
        </w:rPr>
      </w:pPr>
    </w:p>
    <w:p w14:paraId="63B20B9E" w14:textId="77777777" w:rsidR="00903834" w:rsidRPr="00437778" w:rsidRDefault="00903834" w:rsidP="00903834">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Údaje o pracovnících </w:t>
      </w:r>
    </w:p>
    <w:p w14:paraId="40748723" w14:textId="77777777" w:rsidR="00903834" w:rsidRPr="00437778" w:rsidRDefault="00903834" w:rsidP="00903834">
      <w:pPr>
        <w:pStyle w:val="Bezmezer"/>
        <w:spacing w:line="276" w:lineRule="auto"/>
        <w:rPr>
          <w:rFonts w:ascii="Times New Roman" w:hAnsi="Times New Roman" w:cs="Times New Roman"/>
          <w:color w:val="660033"/>
          <w:sz w:val="20"/>
          <w:szCs w:val="20"/>
        </w:rPr>
      </w:pPr>
    </w:p>
    <w:tbl>
      <w:tblPr>
        <w:tblStyle w:val="Mkatabulky"/>
        <w:tblW w:w="0" w:type="auto"/>
        <w:tblLook w:val="04A0" w:firstRow="1" w:lastRow="0" w:firstColumn="1" w:lastColumn="0" w:noHBand="0" w:noVBand="1"/>
      </w:tblPr>
      <w:tblGrid>
        <w:gridCol w:w="3227"/>
        <w:gridCol w:w="1559"/>
        <w:gridCol w:w="2977"/>
        <w:gridCol w:w="2299"/>
      </w:tblGrid>
      <w:tr w:rsidR="00903834" w:rsidRPr="00437778" w14:paraId="3B122A5B" w14:textId="77777777" w:rsidTr="007E657D">
        <w:tc>
          <w:tcPr>
            <w:tcW w:w="3227" w:type="dxa"/>
            <w:vAlign w:val="center"/>
          </w:tcPr>
          <w:p w14:paraId="51712248" w14:textId="77777777" w:rsidR="00903834" w:rsidRPr="00437778" w:rsidRDefault="00903834" w:rsidP="007E657D">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Zařazení</w:t>
            </w:r>
          </w:p>
        </w:tc>
        <w:tc>
          <w:tcPr>
            <w:tcW w:w="1559" w:type="dxa"/>
            <w:vAlign w:val="center"/>
          </w:tcPr>
          <w:p w14:paraId="7C3CF274" w14:textId="77777777" w:rsidR="00903834" w:rsidRPr="00437778" w:rsidRDefault="00903834" w:rsidP="007E657D">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Fyzický počet</w:t>
            </w:r>
          </w:p>
        </w:tc>
        <w:tc>
          <w:tcPr>
            <w:tcW w:w="2977" w:type="dxa"/>
            <w:vAlign w:val="center"/>
          </w:tcPr>
          <w:p w14:paraId="492E4539" w14:textId="77777777" w:rsidR="00903834" w:rsidRPr="00437778" w:rsidRDefault="00903834" w:rsidP="007E657D">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Kvalifikace, specializace</w:t>
            </w:r>
          </w:p>
        </w:tc>
        <w:tc>
          <w:tcPr>
            <w:tcW w:w="2299" w:type="dxa"/>
            <w:vAlign w:val="center"/>
          </w:tcPr>
          <w:p w14:paraId="0F2289EE" w14:textId="77777777" w:rsidR="00903834" w:rsidRPr="00437778" w:rsidRDefault="00903834" w:rsidP="007E657D">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Dosažené vzdělání</w:t>
            </w:r>
          </w:p>
        </w:tc>
      </w:tr>
      <w:tr w:rsidR="00903834" w:rsidRPr="00437778" w14:paraId="0D7A7879" w14:textId="77777777" w:rsidTr="007E657D">
        <w:tc>
          <w:tcPr>
            <w:tcW w:w="3227" w:type="dxa"/>
          </w:tcPr>
          <w:p w14:paraId="42EFB60E" w14:textId="77777777" w:rsidR="00903834" w:rsidRPr="00437778" w:rsidRDefault="00903834" w:rsidP="007E657D">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Výchovný poradce</w:t>
            </w:r>
          </w:p>
        </w:tc>
        <w:tc>
          <w:tcPr>
            <w:tcW w:w="1559" w:type="dxa"/>
          </w:tcPr>
          <w:p w14:paraId="01281E7E" w14:textId="77777777" w:rsidR="00903834" w:rsidRPr="00437778" w:rsidRDefault="00903834" w:rsidP="007E657D">
            <w:pPr>
              <w:pStyle w:val="Bezmeze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2977" w:type="dxa"/>
          </w:tcPr>
          <w:p w14:paraId="7B266E5C" w14:textId="77777777" w:rsidR="00903834" w:rsidRPr="00437778" w:rsidRDefault="00903834"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M/Z/ výchovné poradenství</w:t>
            </w:r>
          </w:p>
        </w:tc>
        <w:tc>
          <w:tcPr>
            <w:tcW w:w="2299" w:type="dxa"/>
          </w:tcPr>
          <w:p w14:paraId="0C64AE2C" w14:textId="7B0ED9C4" w:rsidR="00903834" w:rsidRPr="00437778" w:rsidRDefault="00903834"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VŠ – RNDr.</w:t>
            </w:r>
          </w:p>
        </w:tc>
      </w:tr>
      <w:tr w:rsidR="00903834" w:rsidRPr="00437778" w14:paraId="531D1A8C" w14:textId="77777777" w:rsidTr="007E657D">
        <w:tc>
          <w:tcPr>
            <w:tcW w:w="3227" w:type="dxa"/>
          </w:tcPr>
          <w:p w14:paraId="2E6C6D0F" w14:textId="77777777" w:rsidR="00903834" w:rsidRPr="00437778" w:rsidRDefault="00903834" w:rsidP="007E657D">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Školní metodik prevence</w:t>
            </w:r>
          </w:p>
        </w:tc>
        <w:tc>
          <w:tcPr>
            <w:tcW w:w="1559" w:type="dxa"/>
          </w:tcPr>
          <w:p w14:paraId="10A0ADA5" w14:textId="7AC0DABF" w:rsidR="00903834" w:rsidRPr="00437778" w:rsidRDefault="002B3CE1" w:rsidP="007E657D">
            <w:pPr>
              <w:pStyle w:val="Bezmeze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2977" w:type="dxa"/>
          </w:tcPr>
          <w:p w14:paraId="7F325A92" w14:textId="77777777" w:rsidR="00903834" w:rsidRPr="00437778" w:rsidRDefault="00903834"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D/OV/AJ metodik prevence</w:t>
            </w:r>
          </w:p>
        </w:tc>
        <w:tc>
          <w:tcPr>
            <w:tcW w:w="2299" w:type="dxa"/>
          </w:tcPr>
          <w:p w14:paraId="49C985C1" w14:textId="77777777" w:rsidR="00903834" w:rsidRPr="00437778" w:rsidRDefault="00903834"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VŠ – Mgr.</w:t>
            </w:r>
          </w:p>
        </w:tc>
      </w:tr>
      <w:tr w:rsidR="00903834" w:rsidRPr="00437778" w14:paraId="4D29F067" w14:textId="77777777" w:rsidTr="007E657D">
        <w:tc>
          <w:tcPr>
            <w:tcW w:w="3227" w:type="dxa"/>
          </w:tcPr>
          <w:p w14:paraId="1E905A1B" w14:textId="77777777" w:rsidR="00903834" w:rsidRPr="00437778" w:rsidRDefault="00903834" w:rsidP="007E657D">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Školní metodik EVVO</w:t>
            </w:r>
          </w:p>
        </w:tc>
        <w:tc>
          <w:tcPr>
            <w:tcW w:w="1559" w:type="dxa"/>
          </w:tcPr>
          <w:p w14:paraId="22DD9135" w14:textId="77777777" w:rsidR="00903834" w:rsidRPr="00437778" w:rsidRDefault="00903834" w:rsidP="007E657D">
            <w:pPr>
              <w:pStyle w:val="Bezmeze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2977" w:type="dxa"/>
          </w:tcPr>
          <w:p w14:paraId="2918581A" w14:textId="77777777" w:rsidR="00903834" w:rsidRPr="00437778" w:rsidRDefault="00903834"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PŘ/FF/EVVO</w:t>
            </w:r>
          </w:p>
        </w:tc>
        <w:tc>
          <w:tcPr>
            <w:tcW w:w="2299" w:type="dxa"/>
          </w:tcPr>
          <w:p w14:paraId="25F8999D" w14:textId="3C64AEF7" w:rsidR="00903834" w:rsidRPr="00437778" w:rsidRDefault="00903834"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VŠ – PhDr.</w:t>
            </w:r>
          </w:p>
        </w:tc>
      </w:tr>
      <w:tr w:rsidR="00903834" w:rsidRPr="00437778" w14:paraId="76DC0135" w14:textId="77777777" w:rsidTr="007E657D">
        <w:tc>
          <w:tcPr>
            <w:tcW w:w="3227" w:type="dxa"/>
          </w:tcPr>
          <w:p w14:paraId="5CF88D7C" w14:textId="77777777" w:rsidR="00903834" w:rsidRPr="00437778" w:rsidRDefault="00903834" w:rsidP="007E657D">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Školní speciální pedagog</w:t>
            </w:r>
          </w:p>
        </w:tc>
        <w:tc>
          <w:tcPr>
            <w:tcW w:w="1559" w:type="dxa"/>
          </w:tcPr>
          <w:p w14:paraId="4658C7BB" w14:textId="0BEC45A1" w:rsidR="00903834" w:rsidRPr="00437778" w:rsidRDefault="002B3CE1" w:rsidP="007E657D">
            <w:pPr>
              <w:pStyle w:val="Bezmeze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w:t>
            </w:r>
          </w:p>
        </w:tc>
        <w:tc>
          <w:tcPr>
            <w:tcW w:w="2977" w:type="dxa"/>
          </w:tcPr>
          <w:p w14:paraId="56F32A2C" w14:textId="55449D80" w:rsidR="00903834" w:rsidRPr="00437778" w:rsidRDefault="002B3CE1"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Spec</w:t>
            </w:r>
            <w:r w:rsidR="00883052">
              <w:rPr>
                <w:rFonts w:ascii="Times New Roman" w:hAnsi="Times New Roman" w:cs="Times New Roman"/>
                <w:color w:val="660033"/>
                <w:sz w:val="20"/>
                <w:szCs w:val="20"/>
              </w:rPr>
              <w:t xml:space="preserve">iální </w:t>
            </w:r>
            <w:r w:rsidRPr="00437778">
              <w:rPr>
                <w:rFonts w:ascii="Times New Roman" w:hAnsi="Times New Roman" w:cs="Times New Roman"/>
                <w:color w:val="660033"/>
                <w:sz w:val="20"/>
                <w:szCs w:val="20"/>
              </w:rPr>
              <w:t>ped</w:t>
            </w:r>
            <w:r w:rsidR="00883052">
              <w:rPr>
                <w:rFonts w:ascii="Times New Roman" w:hAnsi="Times New Roman" w:cs="Times New Roman"/>
                <w:color w:val="660033"/>
                <w:sz w:val="20"/>
                <w:szCs w:val="20"/>
              </w:rPr>
              <w:t>agogika</w:t>
            </w:r>
          </w:p>
        </w:tc>
        <w:tc>
          <w:tcPr>
            <w:tcW w:w="2299" w:type="dxa"/>
          </w:tcPr>
          <w:p w14:paraId="49A5C0A3" w14:textId="7D99045B" w:rsidR="00903834" w:rsidRPr="00437778" w:rsidRDefault="00903834"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VŠ – Mgr.</w:t>
            </w:r>
          </w:p>
        </w:tc>
      </w:tr>
      <w:tr w:rsidR="002B3CE1" w:rsidRPr="00437778" w14:paraId="3BCD67B8" w14:textId="77777777" w:rsidTr="007E657D">
        <w:tc>
          <w:tcPr>
            <w:tcW w:w="3227" w:type="dxa"/>
          </w:tcPr>
          <w:p w14:paraId="691D3DC8" w14:textId="68E1E0C1" w:rsidR="002B3CE1" w:rsidRPr="00437778" w:rsidRDefault="002B3CE1" w:rsidP="007E657D">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Logoped</w:t>
            </w:r>
          </w:p>
        </w:tc>
        <w:tc>
          <w:tcPr>
            <w:tcW w:w="1559" w:type="dxa"/>
          </w:tcPr>
          <w:p w14:paraId="21D81CFE" w14:textId="3C784CB1" w:rsidR="002B3CE1" w:rsidRPr="00437778" w:rsidRDefault="002B3CE1" w:rsidP="007E657D">
            <w:pPr>
              <w:pStyle w:val="Bezmeze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2977" w:type="dxa"/>
          </w:tcPr>
          <w:p w14:paraId="7ADCEEFF" w14:textId="4A0102B0" w:rsidR="002B3CE1" w:rsidRPr="00437778" w:rsidRDefault="002B3CE1"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Spec</w:t>
            </w:r>
            <w:r w:rsidR="00883052">
              <w:rPr>
                <w:rFonts w:ascii="Times New Roman" w:hAnsi="Times New Roman" w:cs="Times New Roman"/>
                <w:color w:val="660033"/>
                <w:sz w:val="20"/>
                <w:szCs w:val="20"/>
              </w:rPr>
              <w:t>iální</w:t>
            </w:r>
            <w:r w:rsidRPr="00437778">
              <w:rPr>
                <w:rFonts w:ascii="Times New Roman" w:hAnsi="Times New Roman" w:cs="Times New Roman"/>
                <w:color w:val="660033"/>
                <w:sz w:val="20"/>
                <w:szCs w:val="20"/>
              </w:rPr>
              <w:t xml:space="preserve"> ped</w:t>
            </w:r>
            <w:r w:rsidR="00883052">
              <w:rPr>
                <w:rFonts w:ascii="Times New Roman" w:hAnsi="Times New Roman" w:cs="Times New Roman"/>
                <w:color w:val="660033"/>
                <w:sz w:val="20"/>
                <w:szCs w:val="20"/>
              </w:rPr>
              <w:t>agogika</w:t>
            </w:r>
            <w:r w:rsidRPr="00437778">
              <w:rPr>
                <w:rFonts w:ascii="Times New Roman" w:hAnsi="Times New Roman" w:cs="Times New Roman"/>
                <w:color w:val="660033"/>
                <w:sz w:val="20"/>
                <w:szCs w:val="20"/>
              </w:rPr>
              <w:t xml:space="preserve"> - logopedie</w:t>
            </w:r>
          </w:p>
        </w:tc>
        <w:tc>
          <w:tcPr>
            <w:tcW w:w="2299" w:type="dxa"/>
          </w:tcPr>
          <w:p w14:paraId="08C9ABB8" w14:textId="156B7E68" w:rsidR="002B3CE1" w:rsidRPr="00437778" w:rsidRDefault="002B3CE1"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VŠ – Mgr.</w:t>
            </w:r>
          </w:p>
        </w:tc>
      </w:tr>
      <w:tr w:rsidR="00903834" w:rsidRPr="00437778" w14:paraId="34DECC28" w14:textId="77777777" w:rsidTr="007E657D">
        <w:tc>
          <w:tcPr>
            <w:tcW w:w="3227" w:type="dxa"/>
          </w:tcPr>
          <w:p w14:paraId="71273FD8" w14:textId="77777777" w:rsidR="00903834" w:rsidRPr="00437778" w:rsidRDefault="00903834" w:rsidP="007E657D">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Školní psycholog</w:t>
            </w:r>
          </w:p>
        </w:tc>
        <w:tc>
          <w:tcPr>
            <w:tcW w:w="1559" w:type="dxa"/>
          </w:tcPr>
          <w:p w14:paraId="09C92966" w14:textId="77777777" w:rsidR="00903834" w:rsidRPr="00437778" w:rsidRDefault="00903834" w:rsidP="007E657D">
            <w:pPr>
              <w:pStyle w:val="Bezmeze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2977" w:type="dxa"/>
          </w:tcPr>
          <w:p w14:paraId="0545DF23" w14:textId="77777777" w:rsidR="00903834" w:rsidRPr="00437778" w:rsidRDefault="00903834"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Psychologie</w:t>
            </w:r>
          </w:p>
        </w:tc>
        <w:tc>
          <w:tcPr>
            <w:tcW w:w="2299" w:type="dxa"/>
          </w:tcPr>
          <w:p w14:paraId="648DF437" w14:textId="724913F6" w:rsidR="00903834" w:rsidRPr="00437778" w:rsidRDefault="00903834"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VŠ – Mgr.</w:t>
            </w:r>
          </w:p>
        </w:tc>
      </w:tr>
      <w:tr w:rsidR="007D0124" w:rsidRPr="00437778" w14:paraId="0354C7C5" w14:textId="77777777" w:rsidTr="007E657D">
        <w:tc>
          <w:tcPr>
            <w:tcW w:w="3227" w:type="dxa"/>
          </w:tcPr>
          <w:p w14:paraId="624ADCC4" w14:textId="77777777" w:rsidR="007D0124" w:rsidRPr="00437778" w:rsidRDefault="007D0124" w:rsidP="007E657D">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IT specialista</w:t>
            </w:r>
          </w:p>
        </w:tc>
        <w:tc>
          <w:tcPr>
            <w:tcW w:w="1559" w:type="dxa"/>
          </w:tcPr>
          <w:p w14:paraId="6D043AEB" w14:textId="77777777" w:rsidR="007D0124" w:rsidRPr="00437778" w:rsidRDefault="007D0124" w:rsidP="007E657D">
            <w:pPr>
              <w:pStyle w:val="Bezmeze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2977" w:type="dxa"/>
          </w:tcPr>
          <w:p w14:paraId="565542E7" w14:textId="77777777" w:rsidR="007D0124" w:rsidRPr="00437778" w:rsidRDefault="007D0124"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w:t>
            </w:r>
          </w:p>
        </w:tc>
        <w:tc>
          <w:tcPr>
            <w:tcW w:w="2299" w:type="dxa"/>
          </w:tcPr>
          <w:p w14:paraId="1FF489BC" w14:textId="77777777" w:rsidR="007D0124" w:rsidRPr="00437778" w:rsidRDefault="007D0124" w:rsidP="00883052">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VŠ – Mgr.</w:t>
            </w:r>
          </w:p>
        </w:tc>
      </w:tr>
    </w:tbl>
    <w:p w14:paraId="66807534" w14:textId="77777777" w:rsidR="00903834" w:rsidRPr="00437778" w:rsidRDefault="00903834" w:rsidP="003F5AF6">
      <w:pPr>
        <w:spacing w:after="0"/>
        <w:jc w:val="center"/>
        <w:rPr>
          <w:rFonts w:ascii="Times New Roman" w:hAnsi="Times New Roman" w:cs="Times New Roman"/>
          <w:color w:val="660033"/>
        </w:rPr>
      </w:pPr>
    </w:p>
    <w:p w14:paraId="2B3ADF2B" w14:textId="77777777" w:rsidR="002B3CE1" w:rsidRPr="00437778" w:rsidRDefault="002B3CE1" w:rsidP="003F5AF6">
      <w:pPr>
        <w:spacing w:after="0"/>
        <w:jc w:val="center"/>
        <w:rPr>
          <w:rFonts w:ascii="Times New Roman" w:hAnsi="Times New Roman" w:cs="Times New Roman"/>
          <w:color w:val="660033"/>
        </w:rPr>
      </w:pPr>
    </w:p>
    <w:p w14:paraId="0C9040AD" w14:textId="77777777" w:rsidR="002B3CE1" w:rsidRPr="00437778" w:rsidRDefault="002B3CE1" w:rsidP="003F5AF6">
      <w:pPr>
        <w:spacing w:after="0"/>
        <w:jc w:val="center"/>
        <w:rPr>
          <w:rFonts w:ascii="Times New Roman" w:hAnsi="Times New Roman" w:cs="Times New Roman"/>
          <w:color w:val="660033"/>
        </w:rPr>
      </w:pPr>
    </w:p>
    <w:p w14:paraId="150DEE57" w14:textId="77777777" w:rsidR="002B3CE1" w:rsidRPr="00437778" w:rsidRDefault="002B3CE1" w:rsidP="003F5AF6">
      <w:pPr>
        <w:spacing w:after="0"/>
        <w:jc w:val="center"/>
        <w:rPr>
          <w:rFonts w:ascii="Times New Roman" w:hAnsi="Times New Roman" w:cs="Times New Roman"/>
          <w:color w:val="660033"/>
        </w:rPr>
      </w:pPr>
    </w:p>
    <w:p w14:paraId="691D4546" w14:textId="77777777" w:rsidR="003F5AF6" w:rsidRPr="00437778" w:rsidRDefault="003F5AF6" w:rsidP="00FA3018">
      <w:pPr>
        <w:pStyle w:val="Odstavecseseznamem"/>
        <w:numPr>
          <w:ilvl w:val="0"/>
          <w:numId w:val="28"/>
        </w:numPr>
        <w:spacing w:after="0"/>
        <w:rPr>
          <w:rFonts w:ascii="Times New Roman" w:hAnsi="Times New Roman" w:cs="Times New Roman"/>
          <w:b/>
          <w:color w:val="660033"/>
          <w:sz w:val="20"/>
          <w:szCs w:val="20"/>
        </w:rPr>
      </w:pPr>
      <w:r w:rsidRPr="00437778">
        <w:rPr>
          <w:rFonts w:ascii="Times New Roman" w:hAnsi="Times New Roman" w:cs="Times New Roman"/>
          <w:b/>
          <w:color w:val="660033"/>
          <w:sz w:val="20"/>
          <w:szCs w:val="20"/>
        </w:rPr>
        <w:lastRenderedPageBreak/>
        <w:t>Provoz školy</w:t>
      </w:r>
    </w:p>
    <w:p w14:paraId="22F7892A" w14:textId="77777777" w:rsidR="00080836" w:rsidRPr="00437778" w:rsidRDefault="00080836" w:rsidP="003F5AF6">
      <w:pPr>
        <w:spacing w:after="0"/>
        <w:jc w:val="center"/>
        <w:rPr>
          <w:rFonts w:ascii="Times New Roman" w:hAnsi="Times New Roman" w:cs="Times New Roman"/>
          <w:color w:val="660033"/>
        </w:rPr>
      </w:pPr>
    </w:p>
    <w:tbl>
      <w:tblPr>
        <w:tblStyle w:val="Mkatabulky"/>
        <w:tblW w:w="0" w:type="auto"/>
        <w:tblLook w:val="04A0" w:firstRow="1" w:lastRow="0" w:firstColumn="1" w:lastColumn="0" w:noHBand="0" w:noVBand="1"/>
      </w:tblPr>
      <w:tblGrid>
        <w:gridCol w:w="5031"/>
        <w:gridCol w:w="5031"/>
      </w:tblGrid>
      <w:tr w:rsidR="002353D8" w:rsidRPr="00437778" w14:paraId="2334B5F7" w14:textId="77777777" w:rsidTr="00E966D6">
        <w:tc>
          <w:tcPr>
            <w:tcW w:w="5031" w:type="dxa"/>
            <w:vAlign w:val="center"/>
          </w:tcPr>
          <w:p w14:paraId="0D55D7F8" w14:textId="77777777" w:rsidR="00E966D6" w:rsidRPr="00437778" w:rsidRDefault="00E966D6" w:rsidP="00E966D6">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Součást školy</w:t>
            </w:r>
          </w:p>
        </w:tc>
        <w:tc>
          <w:tcPr>
            <w:tcW w:w="5031" w:type="dxa"/>
            <w:vAlign w:val="center"/>
          </w:tcPr>
          <w:p w14:paraId="314AF20D" w14:textId="77777777" w:rsidR="00E966D6" w:rsidRPr="00437778" w:rsidRDefault="00E966D6" w:rsidP="00E966D6">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Provozní doba od </w:t>
            </w:r>
            <w:r w:rsidR="00CA6D13" w:rsidRPr="00437778">
              <w:rPr>
                <w:rFonts w:ascii="Times New Roman" w:hAnsi="Times New Roman" w:cs="Times New Roman"/>
                <w:b/>
                <w:color w:val="660033"/>
                <w:sz w:val="20"/>
                <w:szCs w:val="20"/>
              </w:rPr>
              <w:t>–</w:t>
            </w:r>
            <w:r w:rsidRPr="00437778">
              <w:rPr>
                <w:rFonts w:ascii="Times New Roman" w:hAnsi="Times New Roman" w:cs="Times New Roman"/>
                <w:b/>
                <w:color w:val="660033"/>
                <w:sz w:val="20"/>
                <w:szCs w:val="20"/>
              </w:rPr>
              <w:t xml:space="preserve"> do</w:t>
            </w:r>
          </w:p>
        </w:tc>
      </w:tr>
      <w:tr w:rsidR="002353D8" w:rsidRPr="00437778" w14:paraId="5322CACA" w14:textId="77777777" w:rsidTr="009D46FB">
        <w:tc>
          <w:tcPr>
            <w:tcW w:w="5031" w:type="dxa"/>
          </w:tcPr>
          <w:p w14:paraId="38358505" w14:textId="77777777" w:rsidR="00E966D6" w:rsidRPr="00437778" w:rsidRDefault="00E966D6" w:rsidP="00D34A18">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základní škola</w:t>
            </w:r>
          </w:p>
        </w:tc>
        <w:tc>
          <w:tcPr>
            <w:tcW w:w="5031" w:type="dxa"/>
            <w:vAlign w:val="center"/>
          </w:tcPr>
          <w:p w14:paraId="783CE4CF" w14:textId="77777777" w:rsidR="00E966D6" w:rsidRPr="00437778" w:rsidRDefault="005D437B" w:rsidP="007C3B01">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w:t>
            </w:r>
            <w:r w:rsidR="007C3B01" w:rsidRPr="00437778">
              <w:rPr>
                <w:rFonts w:ascii="Times New Roman" w:hAnsi="Times New Roman" w:cs="Times New Roman"/>
                <w:color w:val="660033"/>
                <w:sz w:val="20"/>
                <w:szCs w:val="20"/>
              </w:rPr>
              <w:t>:</w:t>
            </w:r>
            <w:r w:rsidRPr="00437778">
              <w:rPr>
                <w:rFonts w:ascii="Times New Roman" w:hAnsi="Times New Roman" w:cs="Times New Roman"/>
                <w:color w:val="660033"/>
                <w:sz w:val="20"/>
                <w:szCs w:val="20"/>
              </w:rPr>
              <w:t>00 – 15</w:t>
            </w:r>
            <w:r w:rsidR="007C3B01" w:rsidRPr="00437778">
              <w:rPr>
                <w:rFonts w:ascii="Times New Roman" w:hAnsi="Times New Roman" w:cs="Times New Roman"/>
                <w:color w:val="660033"/>
                <w:sz w:val="20"/>
                <w:szCs w:val="20"/>
              </w:rPr>
              <w:t>:</w:t>
            </w:r>
            <w:r w:rsidRPr="00437778">
              <w:rPr>
                <w:rFonts w:ascii="Times New Roman" w:hAnsi="Times New Roman" w:cs="Times New Roman"/>
                <w:color w:val="660033"/>
                <w:sz w:val="20"/>
                <w:szCs w:val="20"/>
              </w:rPr>
              <w:t>30</w:t>
            </w:r>
          </w:p>
        </w:tc>
      </w:tr>
      <w:tr w:rsidR="002353D8" w:rsidRPr="00437778" w14:paraId="3077DB39" w14:textId="77777777" w:rsidTr="009D46FB">
        <w:tc>
          <w:tcPr>
            <w:tcW w:w="5031" w:type="dxa"/>
          </w:tcPr>
          <w:p w14:paraId="78CA8F4E" w14:textId="77777777" w:rsidR="00E966D6" w:rsidRPr="00437778" w:rsidRDefault="00E966D6" w:rsidP="00D34A18">
            <w:pPr>
              <w:rPr>
                <w:rFonts w:ascii="Times New Roman" w:hAnsi="Times New Roman" w:cs="Times New Roman"/>
                <w:color w:val="660033"/>
                <w:sz w:val="20"/>
                <w:szCs w:val="20"/>
              </w:rPr>
            </w:pPr>
            <w:r w:rsidRPr="00437778">
              <w:rPr>
                <w:rFonts w:ascii="Times New Roman" w:hAnsi="Times New Roman" w:cs="Times New Roman"/>
                <w:color w:val="660033"/>
                <w:sz w:val="20"/>
                <w:szCs w:val="20"/>
              </w:rPr>
              <w:t>školní družina</w:t>
            </w:r>
          </w:p>
        </w:tc>
        <w:tc>
          <w:tcPr>
            <w:tcW w:w="5031" w:type="dxa"/>
            <w:vAlign w:val="center"/>
          </w:tcPr>
          <w:p w14:paraId="0DE8A112" w14:textId="77777777" w:rsidR="00E966D6" w:rsidRPr="00437778" w:rsidRDefault="005D437B" w:rsidP="007C3B01">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6</w:t>
            </w:r>
            <w:r w:rsidR="007C3B01" w:rsidRPr="00437778">
              <w:rPr>
                <w:rFonts w:ascii="Times New Roman" w:hAnsi="Times New Roman" w:cs="Times New Roman"/>
                <w:color w:val="660033"/>
                <w:sz w:val="20"/>
                <w:szCs w:val="20"/>
              </w:rPr>
              <w:t>:</w:t>
            </w:r>
            <w:r w:rsidRPr="00437778">
              <w:rPr>
                <w:rFonts w:ascii="Times New Roman" w:hAnsi="Times New Roman" w:cs="Times New Roman"/>
                <w:color w:val="660033"/>
                <w:sz w:val="20"/>
                <w:szCs w:val="20"/>
              </w:rPr>
              <w:t>00 – 17</w:t>
            </w:r>
            <w:r w:rsidR="007C3B01" w:rsidRPr="00437778">
              <w:rPr>
                <w:rFonts w:ascii="Times New Roman" w:hAnsi="Times New Roman" w:cs="Times New Roman"/>
                <w:color w:val="660033"/>
                <w:sz w:val="20"/>
                <w:szCs w:val="20"/>
              </w:rPr>
              <w:t>:</w:t>
            </w:r>
            <w:r w:rsidRPr="00437778">
              <w:rPr>
                <w:rFonts w:ascii="Times New Roman" w:hAnsi="Times New Roman" w:cs="Times New Roman"/>
                <w:color w:val="660033"/>
                <w:sz w:val="20"/>
                <w:szCs w:val="20"/>
              </w:rPr>
              <w:t>15</w:t>
            </w:r>
          </w:p>
        </w:tc>
      </w:tr>
      <w:tr w:rsidR="002353D8" w:rsidRPr="00437778" w14:paraId="672B3597" w14:textId="77777777" w:rsidTr="009D46FB">
        <w:tc>
          <w:tcPr>
            <w:tcW w:w="5031" w:type="dxa"/>
          </w:tcPr>
          <w:p w14:paraId="0121EF94" w14:textId="77777777" w:rsidR="00E966D6" w:rsidRPr="00437778" w:rsidRDefault="00D3764C" w:rsidP="000F7A70">
            <w:pPr>
              <w:rPr>
                <w:rFonts w:ascii="Times New Roman" w:hAnsi="Times New Roman" w:cs="Times New Roman"/>
                <w:color w:val="660033"/>
                <w:sz w:val="20"/>
                <w:szCs w:val="20"/>
              </w:rPr>
            </w:pPr>
            <w:r w:rsidRPr="00437778">
              <w:rPr>
                <w:rFonts w:ascii="Times New Roman" w:hAnsi="Times New Roman" w:cs="Times New Roman"/>
                <w:color w:val="660033"/>
                <w:sz w:val="20"/>
                <w:szCs w:val="20"/>
              </w:rPr>
              <w:t>školní jídelna</w:t>
            </w:r>
          </w:p>
        </w:tc>
        <w:tc>
          <w:tcPr>
            <w:tcW w:w="5031" w:type="dxa"/>
            <w:vAlign w:val="center"/>
          </w:tcPr>
          <w:p w14:paraId="0DF0BA64" w14:textId="77777777" w:rsidR="00E966D6" w:rsidRPr="00437778" w:rsidRDefault="00424898" w:rsidP="009D46F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11:00 – 14:30</w:t>
            </w:r>
          </w:p>
        </w:tc>
      </w:tr>
      <w:tr w:rsidR="00ED1F6B" w:rsidRPr="00437778" w14:paraId="0FDB51E1" w14:textId="77777777" w:rsidTr="009D46FB">
        <w:tc>
          <w:tcPr>
            <w:tcW w:w="5031" w:type="dxa"/>
          </w:tcPr>
          <w:p w14:paraId="7FB3CE16" w14:textId="77777777" w:rsidR="00E966D6" w:rsidRPr="00437778" w:rsidRDefault="00D3764C" w:rsidP="00602F01">
            <w:pPr>
              <w:rPr>
                <w:rFonts w:ascii="Times New Roman" w:hAnsi="Times New Roman" w:cs="Times New Roman"/>
                <w:color w:val="660033"/>
                <w:sz w:val="20"/>
                <w:szCs w:val="20"/>
              </w:rPr>
            </w:pPr>
            <w:r w:rsidRPr="00437778">
              <w:rPr>
                <w:rFonts w:ascii="Times New Roman" w:hAnsi="Times New Roman" w:cs="Times New Roman"/>
                <w:color w:val="660033"/>
                <w:sz w:val="20"/>
                <w:szCs w:val="20"/>
              </w:rPr>
              <w:t>školní knihovna – studovna</w:t>
            </w:r>
          </w:p>
        </w:tc>
        <w:tc>
          <w:tcPr>
            <w:tcW w:w="5031" w:type="dxa"/>
            <w:vAlign w:val="center"/>
          </w:tcPr>
          <w:p w14:paraId="2FF61DA0" w14:textId="77777777" w:rsidR="00E966D6" w:rsidRPr="00437778" w:rsidRDefault="005D437B" w:rsidP="007C3B01">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6</w:t>
            </w:r>
            <w:r w:rsidR="007C3B01" w:rsidRPr="00437778">
              <w:rPr>
                <w:rFonts w:ascii="Times New Roman" w:hAnsi="Times New Roman" w:cs="Times New Roman"/>
                <w:color w:val="660033"/>
                <w:sz w:val="20"/>
                <w:szCs w:val="20"/>
              </w:rPr>
              <w:t>:</w:t>
            </w:r>
            <w:r w:rsidRPr="00437778">
              <w:rPr>
                <w:rFonts w:ascii="Times New Roman" w:hAnsi="Times New Roman" w:cs="Times New Roman"/>
                <w:color w:val="660033"/>
                <w:sz w:val="20"/>
                <w:szCs w:val="20"/>
              </w:rPr>
              <w:t>00 – 17</w:t>
            </w:r>
            <w:r w:rsidR="007C3B01" w:rsidRPr="00437778">
              <w:rPr>
                <w:rFonts w:ascii="Times New Roman" w:hAnsi="Times New Roman" w:cs="Times New Roman"/>
                <w:color w:val="660033"/>
                <w:sz w:val="20"/>
                <w:szCs w:val="20"/>
              </w:rPr>
              <w:t>:</w:t>
            </w:r>
            <w:r w:rsidRPr="00437778">
              <w:rPr>
                <w:rFonts w:ascii="Times New Roman" w:hAnsi="Times New Roman" w:cs="Times New Roman"/>
                <w:color w:val="660033"/>
                <w:sz w:val="20"/>
                <w:szCs w:val="20"/>
              </w:rPr>
              <w:t>00</w:t>
            </w:r>
          </w:p>
        </w:tc>
      </w:tr>
    </w:tbl>
    <w:p w14:paraId="6BE0D48A" w14:textId="77777777" w:rsidR="000F7A70" w:rsidRPr="00437778" w:rsidRDefault="000F7A70" w:rsidP="003F5AF6">
      <w:pPr>
        <w:spacing w:after="0"/>
        <w:jc w:val="center"/>
        <w:rPr>
          <w:rFonts w:ascii="Times New Roman" w:hAnsi="Times New Roman" w:cs="Times New Roman"/>
          <w:b/>
          <w:color w:val="660033"/>
          <w:sz w:val="20"/>
          <w:szCs w:val="20"/>
        </w:rPr>
      </w:pPr>
    </w:p>
    <w:p w14:paraId="2B46ADFE" w14:textId="77777777" w:rsidR="00FA3018" w:rsidRPr="00437778" w:rsidRDefault="00FA3018" w:rsidP="00FA3018">
      <w:pPr>
        <w:pStyle w:val="Odstavecseseznamem"/>
        <w:numPr>
          <w:ilvl w:val="0"/>
          <w:numId w:val="28"/>
        </w:numPr>
        <w:spacing w:after="0"/>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Školní poradenské pracoviště „Pavučinka“</w:t>
      </w:r>
    </w:p>
    <w:p w14:paraId="518DA67D" w14:textId="77777777" w:rsidR="00193FD7" w:rsidRPr="00437778" w:rsidRDefault="00193FD7" w:rsidP="00193FD7">
      <w:pPr>
        <w:pStyle w:val="Odstavecseseznamem"/>
        <w:spacing w:after="0"/>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4219"/>
        <w:gridCol w:w="2693"/>
        <w:gridCol w:w="2552"/>
      </w:tblGrid>
      <w:tr w:rsidR="00903834" w:rsidRPr="00437778" w14:paraId="04AFE56C" w14:textId="77777777" w:rsidTr="00825ACC">
        <w:tc>
          <w:tcPr>
            <w:tcW w:w="4219" w:type="dxa"/>
            <w:vAlign w:val="center"/>
          </w:tcPr>
          <w:p w14:paraId="4238F29C" w14:textId="77777777" w:rsidR="00FA3018" w:rsidRPr="00437778" w:rsidRDefault="00FA3018" w:rsidP="00825ACC">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Funkce</w:t>
            </w:r>
          </w:p>
        </w:tc>
        <w:tc>
          <w:tcPr>
            <w:tcW w:w="2693" w:type="dxa"/>
            <w:vAlign w:val="center"/>
          </w:tcPr>
          <w:p w14:paraId="1DC0256A" w14:textId="77777777" w:rsidR="00FA3018" w:rsidRPr="00437778" w:rsidRDefault="00FA3018" w:rsidP="00825ACC">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Jméno a příjmení</w:t>
            </w:r>
          </w:p>
        </w:tc>
        <w:tc>
          <w:tcPr>
            <w:tcW w:w="2552" w:type="dxa"/>
            <w:vAlign w:val="center"/>
          </w:tcPr>
          <w:p w14:paraId="6F6805B5" w14:textId="77777777" w:rsidR="00FA3018" w:rsidRPr="00437778" w:rsidRDefault="00FA3018" w:rsidP="00825ACC">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Telefon/*mobil</w:t>
            </w:r>
          </w:p>
        </w:tc>
      </w:tr>
      <w:tr w:rsidR="00903834" w:rsidRPr="00437778" w14:paraId="55955B18" w14:textId="77777777" w:rsidTr="00825ACC">
        <w:tc>
          <w:tcPr>
            <w:tcW w:w="4219" w:type="dxa"/>
          </w:tcPr>
          <w:p w14:paraId="6B010CAA"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vedoucí - speciální pedagog</w:t>
            </w:r>
          </w:p>
        </w:tc>
        <w:tc>
          <w:tcPr>
            <w:tcW w:w="2693" w:type="dxa"/>
            <w:vAlign w:val="center"/>
          </w:tcPr>
          <w:p w14:paraId="224FCAF3"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Mgr. Ilona Mikelová</w:t>
            </w:r>
          </w:p>
        </w:tc>
        <w:tc>
          <w:tcPr>
            <w:tcW w:w="2552" w:type="dxa"/>
            <w:vAlign w:val="center"/>
          </w:tcPr>
          <w:p w14:paraId="6A29830C"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541 230 342/739 573 397</w:t>
            </w:r>
          </w:p>
        </w:tc>
      </w:tr>
      <w:tr w:rsidR="00903834" w:rsidRPr="00437778" w14:paraId="675A7690" w14:textId="77777777" w:rsidTr="00825ACC">
        <w:tc>
          <w:tcPr>
            <w:tcW w:w="4219" w:type="dxa"/>
          </w:tcPr>
          <w:p w14:paraId="5DD48B99"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psycholog</w:t>
            </w:r>
          </w:p>
        </w:tc>
        <w:tc>
          <w:tcPr>
            <w:tcW w:w="2693" w:type="dxa"/>
            <w:vAlign w:val="center"/>
          </w:tcPr>
          <w:p w14:paraId="3DFC4B4B" w14:textId="76256F47" w:rsidR="00FA3018" w:rsidRPr="00437778" w:rsidRDefault="00971A42" w:rsidP="00971A42">
            <w:pPr>
              <w:rPr>
                <w:rFonts w:ascii="Times New Roman" w:hAnsi="Times New Roman" w:cs="Times New Roman"/>
                <w:color w:val="660033"/>
                <w:sz w:val="20"/>
                <w:szCs w:val="20"/>
              </w:rPr>
            </w:pPr>
            <w:r w:rsidRPr="00437778">
              <w:rPr>
                <w:rFonts w:ascii="Times New Roman" w:hAnsi="Times New Roman" w:cs="Times New Roman"/>
                <w:color w:val="660033"/>
                <w:sz w:val="20"/>
                <w:szCs w:val="20"/>
              </w:rPr>
              <w:t>PhDr</w:t>
            </w:r>
            <w:r w:rsidR="00FA3018" w:rsidRPr="00437778">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Vl</w:t>
            </w:r>
            <w:r w:rsidR="002B3CE1" w:rsidRPr="00437778">
              <w:rPr>
                <w:rFonts w:ascii="Times New Roman" w:hAnsi="Times New Roman" w:cs="Times New Roman"/>
                <w:color w:val="660033"/>
                <w:sz w:val="20"/>
                <w:szCs w:val="20"/>
              </w:rPr>
              <w:t>adimíra Kuchtová</w:t>
            </w:r>
          </w:p>
        </w:tc>
        <w:tc>
          <w:tcPr>
            <w:tcW w:w="2552" w:type="dxa"/>
            <w:vAlign w:val="center"/>
          </w:tcPr>
          <w:p w14:paraId="12E14681" w14:textId="254081D6" w:rsidR="00FA3018" w:rsidRPr="00437778" w:rsidRDefault="00FA3018" w:rsidP="002B3CE1">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w:t>
            </w:r>
            <w:r w:rsidR="002B3CE1" w:rsidRPr="00437778">
              <w:rPr>
                <w:rFonts w:ascii="Times New Roman" w:hAnsi="Times New Roman" w:cs="Times New Roman"/>
                <w:color w:val="660033"/>
                <w:sz w:val="20"/>
                <w:szCs w:val="20"/>
              </w:rPr>
              <w:t>603 282 448</w:t>
            </w:r>
          </w:p>
        </w:tc>
      </w:tr>
      <w:tr w:rsidR="00903834" w:rsidRPr="00437778" w14:paraId="190E72D6" w14:textId="77777777" w:rsidTr="00825ACC">
        <w:tc>
          <w:tcPr>
            <w:tcW w:w="4219" w:type="dxa"/>
          </w:tcPr>
          <w:p w14:paraId="148358E4"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výchovná poradkyně - karierní poradkyně</w:t>
            </w:r>
          </w:p>
        </w:tc>
        <w:tc>
          <w:tcPr>
            <w:tcW w:w="2693" w:type="dxa"/>
            <w:vAlign w:val="center"/>
          </w:tcPr>
          <w:p w14:paraId="0DF5EFDC"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RNDr. Hana Bytešníková</w:t>
            </w:r>
          </w:p>
        </w:tc>
        <w:tc>
          <w:tcPr>
            <w:tcW w:w="2552" w:type="dxa"/>
            <w:vAlign w:val="center"/>
          </w:tcPr>
          <w:p w14:paraId="2EFF73E9"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541 230 342/737 065 781</w:t>
            </w:r>
          </w:p>
        </w:tc>
      </w:tr>
      <w:tr w:rsidR="00903834" w:rsidRPr="00437778" w14:paraId="381E4A89" w14:textId="77777777" w:rsidTr="00825ACC">
        <w:tc>
          <w:tcPr>
            <w:tcW w:w="4219" w:type="dxa"/>
          </w:tcPr>
          <w:p w14:paraId="5A583044"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metodik prevence</w:t>
            </w:r>
          </w:p>
        </w:tc>
        <w:tc>
          <w:tcPr>
            <w:tcW w:w="2693" w:type="dxa"/>
            <w:vAlign w:val="center"/>
          </w:tcPr>
          <w:p w14:paraId="04408736"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Mgr. Michaela Kalinová</w:t>
            </w:r>
          </w:p>
        </w:tc>
        <w:tc>
          <w:tcPr>
            <w:tcW w:w="2552" w:type="dxa"/>
            <w:vAlign w:val="center"/>
          </w:tcPr>
          <w:p w14:paraId="3A8FC250"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541 230 342/777 040 995</w:t>
            </w:r>
          </w:p>
        </w:tc>
      </w:tr>
      <w:tr w:rsidR="009E6D66" w:rsidRPr="00437778" w14:paraId="05A80875" w14:textId="77777777" w:rsidTr="00825ACC">
        <w:tc>
          <w:tcPr>
            <w:tcW w:w="4219" w:type="dxa"/>
          </w:tcPr>
          <w:p w14:paraId="42C4D2E0" w14:textId="069C30DD" w:rsidR="009E6D66" w:rsidRPr="00437778" w:rsidRDefault="009E6D66"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metodik prevence</w:t>
            </w:r>
          </w:p>
        </w:tc>
        <w:tc>
          <w:tcPr>
            <w:tcW w:w="2693" w:type="dxa"/>
            <w:vAlign w:val="center"/>
          </w:tcPr>
          <w:p w14:paraId="13DAC148" w14:textId="3FCFED40" w:rsidR="009E6D66" w:rsidRPr="00437778" w:rsidRDefault="009E6D66"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Mgr. Pavla Svačinová</w:t>
            </w:r>
          </w:p>
        </w:tc>
        <w:tc>
          <w:tcPr>
            <w:tcW w:w="2552" w:type="dxa"/>
            <w:vAlign w:val="center"/>
          </w:tcPr>
          <w:p w14:paraId="4A359BD5" w14:textId="52350F08" w:rsidR="009E6D66" w:rsidRPr="00437778" w:rsidRDefault="009E6D66"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541 230 342/724 243 882</w:t>
            </w:r>
          </w:p>
        </w:tc>
      </w:tr>
      <w:tr w:rsidR="00903834" w:rsidRPr="00437778" w14:paraId="2899C9ED" w14:textId="77777777" w:rsidTr="00825ACC">
        <w:tc>
          <w:tcPr>
            <w:tcW w:w="4219" w:type="dxa"/>
          </w:tcPr>
          <w:p w14:paraId="7D1E2A94"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reedukace</w:t>
            </w:r>
          </w:p>
        </w:tc>
        <w:tc>
          <w:tcPr>
            <w:tcW w:w="2693" w:type="dxa"/>
            <w:vAlign w:val="center"/>
          </w:tcPr>
          <w:p w14:paraId="0954748B"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Mgr. Jarmila Fikarová</w:t>
            </w:r>
          </w:p>
        </w:tc>
        <w:tc>
          <w:tcPr>
            <w:tcW w:w="2552" w:type="dxa"/>
            <w:vAlign w:val="center"/>
          </w:tcPr>
          <w:p w14:paraId="0807A6E1"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541 230 342/737 740 280</w:t>
            </w:r>
          </w:p>
        </w:tc>
      </w:tr>
      <w:tr w:rsidR="00903834" w:rsidRPr="00437778" w14:paraId="4FD540E3" w14:textId="77777777" w:rsidTr="00825ACC">
        <w:tc>
          <w:tcPr>
            <w:tcW w:w="4219" w:type="dxa"/>
          </w:tcPr>
          <w:p w14:paraId="2EE447D0"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reedukace – logopedie</w:t>
            </w:r>
          </w:p>
        </w:tc>
        <w:tc>
          <w:tcPr>
            <w:tcW w:w="2693" w:type="dxa"/>
            <w:vAlign w:val="center"/>
          </w:tcPr>
          <w:p w14:paraId="06A3D1AE" w14:textId="10B8EE6A" w:rsidR="00FA3018" w:rsidRPr="00437778" w:rsidRDefault="00FA3018" w:rsidP="002B3CE1">
            <w:pP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Mgr. </w:t>
            </w:r>
            <w:r w:rsidR="002B3CE1" w:rsidRPr="00437778">
              <w:rPr>
                <w:rFonts w:ascii="Times New Roman" w:hAnsi="Times New Roman" w:cs="Times New Roman"/>
                <w:color w:val="660033"/>
                <w:sz w:val="20"/>
                <w:szCs w:val="20"/>
              </w:rPr>
              <w:t>Pavlína Reová</w:t>
            </w:r>
          </w:p>
        </w:tc>
        <w:tc>
          <w:tcPr>
            <w:tcW w:w="2552" w:type="dxa"/>
            <w:vAlign w:val="center"/>
          </w:tcPr>
          <w:p w14:paraId="55AFAEE4" w14:textId="77777777" w:rsidR="00FA3018" w:rsidRPr="00437778" w:rsidRDefault="00FA3018" w:rsidP="009719B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w:t>
            </w:r>
            <w:r w:rsidR="009719BA" w:rsidRPr="00437778">
              <w:rPr>
                <w:rFonts w:ascii="Times New Roman" w:hAnsi="Times New Roman" w:cs="Times New Roman"/>
                <w:color w:val="660033"/>
                <w:sz w:val="20"/>
                <w:szCs w:val="20"/>
              </w:rPr>
              <w:t>601 084 713</w:t>
            </w:r>
          </w:p>
        </w:tc>
      </w:tr>
      <w:tr w:rsidR="00903834" w:rsidRPr="00437778" w14:paraId="7109D4ED" w14:textId="77777777" w:rsidTr="00825ACC">
        <w:tc>
          <w:tcPr>
            <w:tcW w:w="4219" w:type="dxa"/>
          </w:tcPr>
          <w:p w14:paraId="4327190F"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speciální pedagog</w:t>
            </w:r>
          </w:p>
        </w:tc>
        <w:tc>
          <w:tcPr>
            <w:tcW w:w="2693" w:type="dxa"/>
            <w:vAlign w:val="center"/>
          </w:tcPr>
          <w:p w14:paraId="4DF9310F"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Mgr. Tereza Šejblová</w:t>
            </w:r>
          </w:p>
        </w:tc>
        <w:tc>
          <w:tcPr>
            <w:tcW w:w="2552" w:type="dxa"/>
            <w:vAlign w:val="center"/>
          </w:tcPr>
          <w:p w14:paraId="6BDBF9C4" w14:textId="77777777" w:rsidR="00FA3018" w:rsidRPr="00437778" w:rsidRDefault="00FA3018" w:rsidP="00825AC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541 230 342/737 632 897</w:t>
            </w:r>
          </w:p>
        </w:tc>
      </w:tr>
    </w:tbl>
    <w:p w14:paraId="213A8AB3" w14:textId="77777777" w:rsidR="00193FD7" w:rsidRPr="00437778" w:rsidRDefault="00193FD7" w:rsidP="00193FD7">
      <w:pPr>
        <w:pStyle w:val="Odstavecseseznamem"/>
        <w:spacing w:after="0"/>
        <w:rPr>
          <w:rFonts w:ascii="Times New Roman" w:hAnsi="Times New Roman" w:cs="Times New Roman"/>
          <w:b/>
          <w:color w:val="660033"/>
          <w:sz w:val="20"/>
          <w:szCs w:val="20"/>
        </w:rPr>
      </w:pPr>
    </w:p>
    <w:p w14:paraId="5DE7BF94" w14:textId="77777777" w:rsidR="003F5AF6" w:rsidRPr="00437778" w:rsidRDefault="003F5AF6" w:rsidP="00FA3018">
      <w:pPr>
        <w:pStyle w:val="Odstavecseseznamem"/>
        <w:numPr>
          <w:ilvl w:val="0"/>
          <w:numId w:val="28"/>
        </w:numPr>
        <w:spacing w:after="0"/>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Školská rada</w:t>
      </w:r>
    </w:p>
    <w:p w14:paraId="1EAD86B5" w14:textId="77777777" w:rsidR="003F5AF6" w:rsidRPr="00437778" w:rsidRDefault="003F5AF6" w:rsidP="003F5AF6">
      <w:pPr>
        <w:spacing w:after="0"/>
        <w:jc w:val="center"/>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2093"/>
        <w:gridCol w:w="4615"/>
        <w:gridCol w:w="3354"/>
      </w:tblGrid>
      <w:tr w:rsidR="002353D8" w:rsidRPr="00437778" w14:paraId="5048469E" w14:textId="77777777" w:rsidTr="00993BDE">
        <w:tc>
          <w:tcPr>
            <w:tcW w:w="2093" w:type="dxa"/>
            <w:vAlign w:val="center"/>
          </w:tcPr>
          <w:p w14:paraId="02157D7D" w14:textId="77777777" w:rsidR="007E4623" w:rsidRPr="00437778" w:rsidRDefault="007E4623" w:rsidP="007E4623">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Zástupce</w:t>
            </w:r>
          </w:p>
        </w:tc>
        <w:tc>
          <w:tcPr>
            <w:tcW w:w="4615" w:type="dxa"/>
            <w:vAlign w:val="center"/>
          </w:tcPr>
          <w:p w14:paraId="0D7BCC93" w14:textId="77777777" w:rsidR="007E4623" w:rsidRPr="00437778" w:rsidRDefault="007E4623" w:rsidP="007E4623">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Jméno a příjmení</w:t>
            </w:r>
          </w:p>
        </w:tc>
        <w:tc>
          <w:tcPr>
            <w:tcW w:w="3354" w:type="dxa"/>
            <w:vAlign w:val="center"/>
          </w:tcPr>
          <w:p w14:paraId="6163E4AA" w14:textId="77777777" w:rsidR="007E4623" w:rsidRPr="00437778" w:rsidRDefault="007E4623" w:rsidP="007E4623">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Funkce</w:t>
            </w:r>
          </w:p>
        </w:tc>
      </w:tr>
      <w:tr w:rsidR="002353D8" w:rsidRPr="00437778" w14:paraId="02EA5C40" w14:textId="77777777" w:rsidTr="00993BDE">
        <w:tc>
          <w:tcPr>
            <w:tcW w:w="2093" w:type="dxa"/>
          </w:tcPr>
          <w:p w14:paraId="7FC9F4B6" w14:textId="77777777" w:rsidR="007E4623" w:rsidRPr="00437778" w:rsidRDefault="007E4623" w:rsidP="001C20D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zástupce pedagogů</w:t>
            </w:r>
          </w:p>
        </w:tc>
        <w:tc>
          <w:tcPr>
            <w:tcW w:w="4615" w:type="dxa"/>
            <w:vAlign w:val="center"/>
          </w:tcPr>
          <w:p w14:paraId="01BDD7BE" w14:textId="66DBC849" w:rsidR="007E4623" w:rsidRPr="00AC7E87" w:rsidRDefault="00AC7E87" w:rsidP="00031C6A">
            <w:p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Mgr. </w:t>
            </w:r>
            <w:r w:rsidR="000F7A70" w:rsidRPr="00AC7E87">
              <w:rPr>
                <w:rFonts w:ascii="Times New Roman" w:hAnsi="Times New Roman" w:cs="Times New Roman"/>
                <w:color w:val="660033"/>
                <w:sz w:val="20"/>
                <w:szCs w:val="20"/>
              </w:rPr>
              <w:t>Iva Špunarová</w:t>
            </w:r>
          </w:p>
        </w:tc>
        <w:tc>
          <w:tcPr>
            <w:tcW w:w="3354" w:type="dxa"/>
            <w:vAlign w:val="center"/>
          </w:tcPr>
          <w:p w14:paraId="6B0A3D9B" w14:textId="77777777" w:rsidR="007E4623" w:rsidRPr="00437778" w:rsidRDefault="000F7A70" w:rsidP="00031C6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předseda školské rady</w:t>
            </w:r>
          </w:p>
        </w:tc>
      </w:tr>
      <w:tr w:rsidR="002353D8" w:rsidRPr="00437778" w14:paraId="41ED7D79" w14:textId="77777777" w:rsidTr="00993BDE">
        <w:tc>
          <w:tcPr>
            <w:tcW w:w="2093" w:type="dxa"/>
          </w:tcPr>
          <w:p w14:paraId="73E1ADE2" w14:textId="77777777" w:rsidR="007E4623" w:rsidRPr="00437778" w:rsidRDefault="007E4623" w:rsidP="001C20D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zástupce pedagogů</w:t>
            </w:r>
          </w:p>
        </w:tc>
        <w:tc>
          <w:tcPr>
            <w:tcW w:w="4615" w:type="dxa"/>
            <w:vAlign w:val="center"/>
          </w:tcPr>
          <w:p w14:paraId="33D89E82" w14:textId="4166C337" w:rsidR="007E4623" w:rsidRPr="00AC7E87" w:rsidRDefault="00AC7E87" w:rsidP="00031C6A">
            <w:p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Ing. Mgr. </w:t>
            </w:r>
            <w:r w:rsidR="00EC1CC5" w:rsidRPr="00AC7E87">
              <w:rPr>
                <w:rFonts w:ascii="Times New Roman" w:hAnsi="Times New Roman" w:cs="Times New Roman"/>
                <w:color w:val="660033"/>
                <w:sz w:val="20"/>
                <w:szCs w:val="20"/>
              </w:rPr>
              <w:t>Sylva Rašovská</w:t>
            </w:r>
          </w:p>
        </w:tc>
        <w:tc>
          <w:tcPr>
            <w:tcW w:w="3354" w:type="dxa"/>
            <w:vAlign w:val="center"/>
          </w:tcPr>
          <w:p w14:paraId="18459EE5" w14:textId="77777777" w:rsidR="007E4623" w:rsidRPr="00437778" w:rsidRDefault="000F7A70" w:rsidP="00031C6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členka školské rady</w:t>
            </w:r>
          </w:p>
        </w:tc>
      </w:tr>
      <w:tr w:rsidR="002353D8" w:rsidRPr="00437778" w14:paraId="2BA65AFF" w14:textId="77777777" w:rsidTr="00993BDE">
        <w:tc>
          <w:tcPr>
            <w:tcW w:w="2093" w:type="dxa"/>
          </w:tcPr>
          <w:p w14:paraId="4EF37355" w14:textId="77777777" w:rsidR="007E4623" w:rsidRPr="00437778" w:rsidRDefault="007E4623" w:rsidP="001C20D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zástupce pedagogů</w:t>
            </w:r>
          </w:p>
        </w:tc>
        <w:tc>
          <w:tcPr>
            <w:tcW w:w="4615" w:type="dxa"/>
            <w:vAlign w:val="center"/>
          </w:tcPr>
          <w:p w14:paraId="6C9C5EB1" w14:textId="45537D94" w:rsidR="007E4623" w:rsidRPr="00AC7E87" w:rsidRDefault="00AC7E87" w:rsidP="00031C6A">
            <w:p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Mgr. </w:t>
            </w:r>
            <w:r w:rsidR="00522E29" w:rsidRPr="00AC7E87">
              <w:rPr>
                <w:rFonts w:ascii="Times New Roman" w:hAnsi="Times New Roman" w:cs="Times New Roman"/>
                <w:color w:val="660033"/>
                <w:sz w:val="20"/>
                <w:szCs w:val="20"/>
              </w:rPr>
              <w:t>Iva Prokopcová</w:t>
            </w:r>
          </w:p>
        </w:tc>
        <w:tc>
          <w:tcPr>
            <w:tcW w:w="3354" w:type="dxa"/>
            <w:vAlign w:val="center"/>
          </w:tcPr>
          <w:p w14:paraId="45E98BD6" w14:textId="77777777" w:rsidR="007E4623" w:rsidRPr="00437778" w:rsidRDefault="00192EE8" w:rsidP="00031C6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člen školské rady</w:t>
            </w:r>
          </w:p>
        </w:tc>
      </w:tr>
      <w:tr w:rsidR="002353D8" w:rsidRPr="00437778" w14:paraId="6A844897" w14:textId="77777777" w:rsidTr="00993BDE">
        <w:tc>
          <w:tcPr>
            <w:tcW w:w="2093" w:type="dxa"/>
          </w:tcPr>
          <w:p w14:paraId="27FDC2B4" w14:textId="77777777" w:rsidR="007E4623" w:rsidRPr="00437778" w:rsidRDefault="007E4623" w:rsidP="001C20D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zástupce zřizovatele</w:t>
            </w:r>
          </w:p>
        </w:tc>
        <w:tc>
          <w:tcPr>
            <w:tcW w:w="4615" w:type="dxa"/>
            <w:vAlign w:val="center"/>
          </w:tcPr>
          <w:p w14:paraId="4D23339B" w14:textId="1CF5702D" w:rsidR="007E4623" w:rsidRPr="00AC7E87" w:rsidRDefault="009A47C9" w:rsidP="00031C6A">
            <w:pPr>
              <w:rPr>
                <w:rFonts w:ascii="Times New Roman" w:hAnsi="Times New Roman" w:cs="Times New Roman"/>
                <w:color w:val="660033"/>
                <w:sz w:val="20"/>
                <w:szCs w:val="20"/>
              </w:rPr>
            </w:pPr>
            <w:r>
              <w:rPr>
                <w:rFonts w:ascii="Times New Roman" w:hAnsi="Times New Roman" w:cs="Times New Roman"/>
                <w:color w:val="660033"/>
                <w:sz w:val="20"/>
                <w:szCs w:val="20"/>
              </w:rPr>
              <w:t xml:space="preserve">Mgr. Ing. Drago Sukalovský </w:t>
            </w:r>
            <w:r w:rsidRPr="007E6BDA">
              <w:rPr>
                <w:rFonts w:ascii="Times New Roman" w:hAnsi="Times New Roman" w:cs="Times New Roman"/>
                <w:color w:val="660033"/>
                <w:sz w:val="16"/>
                <w:szCs w:val="16"/>
              </w:rPr>
              <w:t xml:space="preserve">(od </w:t>
            </w:r>
            <w:r w:rsidR="007E6BDA" w:rsidRPr="007E6BDA">
              <w:rPr>
                <w:rFonts w:ascii="Times New Roman" w:hAnsi="Times New Roman" w:cs="Times New Roman"/>
                <w:color w:val="660033"/>
                <w:sz w:val="16"/>
                <w:szCs w:val="16"/>
              </w:rPr>
              <w:t>01</w:t>
            </w:r>
            <w:r w:rsidRPr="007E6BDA">
              <w:rPr>
                <w:rFonts w:ascii="Times New Roman" w:hAnsi="Times New Roman" w:cs="Times New Roman"/>
                <w:color w:val="660033"/>
                <w:sz w:val="16"/>
                <w:szCs w:val="16"/>
              </w:rPr>
              <w:t>. 1</w:t>
            </w:r>
            <w:r w:rsidR="007E6BDA" w:rsidRPr="007E6BDA">
              <w:rPr>
                <w:rFonts w:ascii="Times New Roman" w:hAnsi="Times New Roman" w:cs="Times New Roman"/>
                <w:color w:val="660033"/>
                <w:sz w:val="16"/>
                <w:szCs w:val="16"/>
              </w:rPr>
              <w:t>2</w:t>
            </w:r>
            <w:r w:rsidRPr="007E6BDA">
              <w:rPr>
                <w:rFonts w:ascii="Times New Roman" w:hAnsi="Times New Roman" w:cs="Times New Roman"/>
                <w:color w:val="660033"/>
                <w:sz w:val="16"/>
                <w:szCs w:val="16"/>
              </w:rPr>
              <w:t>. 2022)</w:t>
            </w:r>
          </w:p>
        </w:tc>
        <w:tc>
          <w:tcPr>
            <w:tcW w:w="3354" w:type="dxa"/>
            <w:vAlign w:val="center"/>
          </w:tcPr>
          <w:p w14:paraId="5A7F8E55" w14:textId="77777777" w:rsidR="007E4623" w:rsidRPr="00437778" w:rsidRDefault="00192EE8" w:rsidP="00031C6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člen školské rady</w:t>
            </w:r>
          </w:p>
        </w:tc>
      </w:tr>
      <w:tr w:rsidR="002353D8" w:rsidRPr="00437778" w14:paraId="18F6AE0E" w14:textId="77777777" w:rsidTr="00993BDE">
        <w:tc>
          <w:tcPr>
            <w:tcW w:w="2093" w:type="dxa"/>
          </w:tcPr>
          <w:p w14:paraId="6FE1B067" w14:textId="77777777" w:rsidR="007E4623" w:rsidRPr="00437778" w:rsidRDefault="007E4623" w:rsidP="001C20D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zástupce zřizovatele</w:t>
            </w:r>
          </w:p>
        </w:tc>
        <w:tc>
          <w:tcPr>
            <w:tcW w:w="4615" w:type="dxa"/>
            <w:vAlign w:val="center"/>
          </w:tcPr>
          <w:p w14:paraId="403960AB" w14:textId="2521EC85" w:rsidR="007E4623" w:rsidRPr="00AC7E87" w:rsidRDefault="00AC7E87" w:rsidP="00031C6A">
            <w:p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Mgr. </w:t>
            </w:r>
            <w:r w:rsidR="00192EE8" w:rsidRPr="00AC7E87">
              <w:rPr>
                <w:rFonts w:ascii="Times New Roman" w:hAnsi="Times New Roman" w:cs="Times New Roman"/>
                <w:color w:val="660033"/>
                <w:sz w:val="20"/>
                <w:szCs w:val="20"/>
              </w:rPr>
              <w:t>Hana Němcová</w:t>
            </w:r>
          </w:p>
        </w:tc>
        <w:tc>
          <w:tcPr>
            <w:tcW w:w="3354" w:type="dxa"/>
            <w:vAlign w:val="center"/>
          </w:tcPr>
          <w:p w14:paraId="743E66B2" w14:textId="77777777" w:rsidR="007E4623" w:rsidRPr="00437778" w:rsidRDefault="00192EE8" w:rsidP="00031C6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členka školské rady</w:t>
            </w:r>
          </w:p>
        </w:tc>
      </w:tr>
      <w:tr w:rsidR="002353D8" w:rsidRPr="00437778" w14:paraId="744253D7" w14:textId="77777777" w:rsidTr="00993BDE">
        <w:tc>
          <w:tcPr>
            <w:tcW w:w="2093" w:type="dxa"/>
          </w:tcPr>
          <w:p w14:paraId="4A801E6F" w14:textId="77777777" w:rsidR="007E4623" w:rsidRPr="00437778" w:rsidRDefault="007E4623" w:rsidP="001C20D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zástupce zřizovatele</w:t>
            </w:r>
          </w:p>
        </w:tc>
        <w:tc>
          <w:tcPr>
            <w:tcW w:w="4615" w:type="dxa"/>
            <w:vAlign w:val="center"/>
          </w:tcPr>
          <w:p w14:paraId="301C6FE0" w14:textId="7B505F11" w:rsidR="007E4623" w:rsidRPr="00AC7E87" w:rsidRDefault="009A47C9" w:rsidP="00031C6A">
            <w:pPr>
              <w:rPr>
                <w:rFonts w:ascii="Times New Roman" w:hAnsi="Times New Roman" w:cs="Times New Roman"/>
                <w:color w:val="660033"/>
                <w:sz w:val="20"/>
                <w:szCs w:val="20"/>
              </w:rPr>
            </w:pPr>
            <w:r>
              <w:rPr>
                <w:rFonts w:ascii="Times New Roman" w:hAnsi="Times New Roman" w:cs="Times New Roman"/>
                <w:color w:val="660033"/>
                <w:sz w:val="20"/>
                <w:szCs w:val="20"/>
              </w:rPr>
              <w:t xml:space="preserve">Mgr. Ladislav Ambrož </w:t>
            </w:r>
            <w:r w:rsidRPr="007E6BDA">
              <w:rPr>
                <w:rFonts w:ascii="Times New Roman" w:hAnsi="Times New Roman" w:cs="Times New Roman"/>
                <w:color w:val="660033"/>
                <w:sz w:val="16"/>
                <w:szCs w:val="16"/>
              </w:rPr>
              <w:t xml:space="preserve">(od </w:t>
            </w:r>
            <w:r w:rsidR="007E6BDA" w:rsidRPr="007E6BDA">
              <w:rPr>
                <w:rFonts w:ascii="Times New Roman" w:hAnsi="Times New Roman" w:cs="Times New Roman"/>
                <w:color w:val="660033"/>
                <w:sz w:val="16"/>
                <w:szCs w:val="16"/>
              </w:rPr>
              <w:t>01</w:t>
            </w:r>
            <w:r w:rsidRPr="007E6BDA">
              <w:rPr>
                <w:rFonts w:ascii="Times New Roman" w:hAnsi="Times New Roman" w:cs="Times New Roman"/>
                <w:color w:val="660033"/>
                <w:sz w:val="16"/>
                <w:szCs w:val="16"/>
              </w:rPr>
              <w:t>. 1</w:t>
            </w:r>
            <w:r w:rsidR="007E6BDA" w:rsidRPr="007E6BDA">
              <w:rPr>
                <w:rFonts w:ascii="Times New Roman" w:hAnsi="Times New Roman" w:cs="Times New Roman"/>
                <w:color w:val="660033"/>
                <w:sz w:val="16"/>
                <w:szCs w:val="16"/>
              </w:rPr>
              <w:t>2</w:t>
            </w:r>
            <w:r w:rsidRPr="007E6BDA">
              <w:rPr>
                <w:rFonts w:ascii="Times New Roman" w:hAnsi="Times New Roman" w:cs="Times New Roman"/>
                <w:color w:val="660033"/>
                <w:sz w:val="16"/>
                <w:szCs w:val="16"/>
              </w:rPr>
              <w:t>. 2022)</w:t>
            </w:r>
          </w:p>
        </w:tc>
        <w:tc>
          <w:tcPr>
            <w:tcW w:w="3354" w:type="dxa"/>
            <w:vAlign w:val="center"/>
          </w:tcPr>
          <w:p w14:paraId="4DFCBF43" w14:textId="77777777" w:rsidR="007E4623" w:rsidRPr="00437778" w:rsidRDefault="00192EE8" w:rsidP="00031C6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člen školské rady</w:t>
            </w:r>
          </w:p>
        </w:tc>
      </w:tr>
      <w:tr w:rsidR="002353D8" w:rsidRPr="00437778" w14:paraId="50488481" w14:textId="77777777" w:rsidTr="00993BDE">
        <w:tc>
          <w:tcPr>
            <w:tcW w:w="2093" w:type="dxa"/>
          </w:tcPr>
          <w:p w14:paraId="2F974B87" w14:textId="77777777" w:rsidR="007E4623" w:rsidRPr="00437778" w:rsidRDefault="007E4623" w:rsidP="001C20D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zástupce rodičů</w:t>
            </w:r>
          </w:p>
        </w:tc>
        <w:tc>
          <w:tcPr>
            <w:tcW w:w="4615" w:type="dxa"/>
            <w:vAlign w:val="center"/>
          </w:tcPr>
          <w:p w14:paraId="5A394D96" w14:textId="3DD88A77" w:rsidR="007E4623" w:rsidRPr="00AC7E87" w:rsidRDefault="00AC7E87" w:rsidP="00031C6A">
            <w:pPr>
              <w:rPr>
                <w:rFonts w:ascii="Times New Roman" w:hAnsi="Times New Roman" w:cs="Times New Roman"/>
                <w:color w:val="660033"/>
                <w:sz w:val="20"/>
                <w:szCs w:val="20"/>
              </w:rPr>
            </w:pPr>
            <w:r w:rsidRPr="00AC7E87">
              <w:rPr>
                <w:rFonts w:ascii="Times New Roman" w:hAnsi="Times New Roman" w:cs="Times New Roman"/>
                <w:color w:val="660033"/>
                <w:sz w:val="20"/>
                <w:szCs w:val="20"/>
              </w:rPr>
              <w:t>Ing. Nicola Šimonová</w:t>
            </w:r>
            <w:r w:rsidR="00192EE8" w:rsidRPr="00AC7E87">
              <w:rPr>
                <w:rFonts w:ascii="Times New Roman" w:hAnsi="Times New Roman" w:cs="Times New Roman"/>
                <w:color w:val="660033"/>
                <w:sz w:val="20"/>
                <w:szCs w:val="20"/>
              </w:rPr>
              <w:t xml:space="preserve"> </w:t>
            </w:r>
          </w:p>
        </w:tc>
        <w:tc>
          <w:tcPr>
            <w:tcW w:w="3354" w:type="dxa"/>
            <w:vAlign w:val="center"/>
          </w:tcPr>
          <w:p w14:paraId="636261A3" w14:textId="77777777" w:rsidR="007E4623" w:rsidRPr="00437778" w:rsidRDefault="00192EE8" w:rsidP="00031C6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členka školské rady</w:t>
            </w:r>
          </w:p>
        </w:tc>
      </w:tr>
      <w:tr w:rsidR="002353D8" w:rsidRPr="00437778" w14:paraId="592ECC57" w14:textId="77777777" w:rsidTr="00993BDE">
        <w:tc>
          <w:tcPr>
            <w:tcW w:w="2093" w:type="dxa"/>
          </w:tcPr>
          <w:p w14:paraId="09101DFC" w14:textId="77777777" w:rsidR="007E4623" w:rsidRPr="00437778" w:rsidRDefault="007E4623" w:rsidP="001C20D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zástupce rodičů</w:t>
            </w:r>
          </w:p>
        </w:tc>
        <w:tc>
          <w:tcPr>
            <w:tcW w:w="4615" w:type="dxa"/>
            <w:vAlign w:val="center"/>
          </w:tcPr>
          <w:p w14:paraId="4A5B0D36" w14:textId="0B4F5532" w:rsidR="007E4623" w:rsidRPr="00AC7E87" w:rsidRDefault="00AC7E87" w:rsidP="00031C6A">
            <w:p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Mgr. </w:t>
            </w:r>
            <w:r w:rsidR="00EC1CC5" w:rsidRPr="00AC7E87">
              <w:rPr>
                <w:rFonts w:ascii="Times New Roman" w:hAnsi="Times New Roman" w:cs="Times New Roman"/>
                <w:color w:val="660033"/>
                <w:sz w:val="20"/>
                <w:szCs w:val="20"/>
              </w:rPr>
              <w:t>Petra Přidalová</w:t>
            </w:r>
          </w:p>
        </w:tc>
        <w:tc>
          <w:tcPr>
            <w:tcW w:w="3354" w:type="dxa"/>
            <w:vAlign w:val="center"/>
          </w:tcPr>
          <w:p w14:paraId="2216A118" w14:textId="77777777" w:rsidR="007E4623" w:rsidRPr="00437778" w:rsidRDefault="00F5267A" w:rsidP="0045423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členka </w:t>
            </w:r>
            <w:r w:rsidR="00192EE8" w:rsidRPr="00437778">
              <w:rPr>
                <w:rFonts w:ascii="Times New Roman" w:hAnsi="Times New Roman" w:cs="Times New Roman"/>
                <w:color w:val="660033"/>
                <w:sz w:val="20"/>
                <w:szCs w:val="20"/>
              </w:rPr>
              <w:t>školské rady</w:t>
            </w:r>
          </w:p>
        </w:tc>
      </w:tr>
      <w:tr w:rsidR="002353D8" w:rsidRPr="00437778" w14:paraId="481FE3E3" w14:textId="77777777" w:rsidTr="00993BDE">
        <w:tc>
          <w:tcPr>
            <w:tcW w:w="2093" w:type="dxa"/>
          </w:tcPr>
          <w:p w14:paraId="73620F67" w14:textId="77777777" w:rsidR="007E4623" w:rsidRPr="00437778" w:rsidRDefault="007E4623" w:rsidP="001C20D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zástupce rodičů</w:t>
            </w:r>
          </w:p>
        </w:tc>
        <w:tc>
          <w:tcPr>
            <w:tcW w:w="4615" w:type="dxa"/>
            <w:vAlign w:val="center"/>
          </w:tcPr>
          <w:p w14:paraId="13F5CE8B" w14:textId="4FDFE2D6" w:rsidR="007E4623" w:rsidRPr="00AC7E87" w:rsidRDefault="00AC7E87" w:rsidP="00031C6A">
            <w:p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Ing. </w:t>
            </w:r>
            <w:r w:rsidR="00192EE8" w:rsidRPr="00AC7E87">
              <w:rPr>
                <w:rFonts w:ascii="Times New Roman" w:hAnsi="Times New Roman" w:cs="Times New Roman"/>
                <w:color w:val="660033"/>
                <w:sz w:val="20"/>
                <w:szCs w:val="20"/>
              </w:rPr>
              <w:t>Miloš Josefi</w:t>
            </w:r>
          </w:p>
        </w:tc>
        <w:tc>
          <w:tcPr>
            <w:tcW w:w="3354" w:type="dxa"/>
            <w:vAlign w:val="center"/>
          </w:tcPr>
          <w:p w14:paraId="5801622B" w14:textId="77777777" w:rsidR="007E4623" w:rsidRPr="00437778" w:rsidRDefault="00FD0BD2" w:rsidP="00031C6A">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místopředseda</w:t>
            </w:r>
            <w:r w:rsidR="00192EE8" w:rsidRPr="00437778">
              <w:rPr>
                <w:rFonts w:ascii="Times New Roman" w:hAnsi="Times New Roman" w:cs="Times New Roman"/>
                <w:color w:val="660033"/>
                <w:sz w:val="20"/>
                <w:szCs w:val="20"/>
              </w:rPr>
              <w:t xml:space="preserve"> školské rady</w:t>
            </w:r>
          </w:p>
        </w:tc>
      </w:tr>
    </w:tbl>
    <w:p w14:paraId="0A765442" w14:textId="77777777" w:rsidR="00D565C7" w:rsidRDefault="002F3ABE" w:rsidP="00D565C7">
      <w:pPr>
        <w:pStyle w:val="Bezmezer"/>
        <w:rPr>
          <w:rFonts w:ascii="Times New Roman" w:hAnsi="Times New Roman" w:cs="Times New Roman"/>
          <w:i/>
          <w:color w:val="660033"/>
          <w:sz w:val="16"/>
          <w:szCs w:val="16"/>
        </w:rPr>
      </w:pPr>
      <w:r w:rsidRPr="00437778">
        <w:rPr>
          <w:rFonts w:ascii="Times New Roman" w:hAnsi="Times New Roman" w:cs="Times New Roman"/>
          <w:i/>
          <w:color w:val="660033"/>
          <w:sz w:val="20"/>
          <w:szCs w:val="20"/>
        </w:rPr>
        <w:t>*</w:t>
      </w:r>
      <w:r w:rsidR="00FF2E30" w:rsidRPr="00437778">
        <w:rPr>
          <w:rFonts w:ascii="Times New Roman" w:hAnsi="Times New Roman" w:cs="Times New Roman"/>
          <w:i/>
          <w:color w:val="660033"/>
          <w:sz w:val="16"/>
          <w:szCs w:val="16"/>
        </w:rPr>
        <w:t>funkc</w:t>
      </w:r>
      <w:r w:rsidR="00513FFF" w:rsidRPr="00437778">
        <w:rPr>
          <w:rFonts w:ascii="Times New Roman" w:hAnsi="Times New Roman" w:cs="Times New Roman"/>
          <w:i/>
          <w:color w:val="660033"/>
          <w:sz w:val="16"/>
          <w:szCs w:val="16"/>
        </w:rPr>
        <w:t>e</w:t>
      </w:r>
      <w:r w:rsidR="00FF2E30" w:rsidRPr="00437778">
        <w:rPr>
          <w:rFonts w:ascii="Times New Roman" w:hAnsi="Times New Roman" w:cs="Times New Roman"/>
          <w:i/>
          <w:color w:val="660033"/>
          <w:sz w:val="16"/>
          <w:szCs w:val="16"/>
        </w:rPr>
        <w:t xml:space="preserve">: </w:t>
      </w:r>
      <w:r w:rsidRPr="00437778">
        <w:rPr>
          <w:rFonts w:ascii="Times New Roman" w:hAnsi="Times New Roman" w:cs="Times New Roman"/>
          <w:i/>
          <w:color w:val="660033"/>
          <w:sz w:val="16"/>
          <w:szCs w:val="16"/>
        </w:rPr>
        <w:t>předseda</w:t>
      </w:r>
      <w:r w:rsidR="00FF2E30" w:rsidRPr="00437778">
        <w:rPr>
          <w:rFonts w:ascii="Times New Roman" w:hAnsi="Times New Roman" w:cs="Times New Roman"/>
          <w:i/>
          <w:color w:val="660033"/>
          <w:sz w:val="16"/>
          <w:szCs w:val="16"/>
        </w:rPr>
        <w:t>,</w:t>
      </w:r>
      <w:r w:rsidRPr="00437778">
        <w:rPr>
          <w:rFonts w:ascii="Times New Roman" w:hAnsi="Times New Roman" w:cs="Times New Roman"/>
          <w:i/>
          <w:color w:val="660033"/>
          <w:sz w:val="16"/>
          <w:szCs w:val="16"/>
        </w:rPr>
        <w:t xml:space="preserve"> místopředsed</w:t>
      </w:r>
      <w:r w:rsidR="00FF2E30" w:rsidRPr="00437778">
        <w:rPr>
          <w:rFonts w:ascii="Times New Roman" w:hAnsi="Times New Roman" w:cs="Times New Roman"/>
          <w:i/>
          <w:color w:val="660033"/>
          <w:sz w:val="16"/>
          <w:szCs w:val="16"/>
        </w:rPr>
        <w:t>a, člen</w:t>
      </w:r>
    </w:p>
    <w:p w14:paraId="031EA641" w14:textId="77777777" w:rsidR="00F20E01" w:rsidRPr="00437778" w:rsidRDefault="00F20E01" w:rsidP="00D565C7">
      <w:pPr>
        <w:pStyle w:val="Bezmezer"/>
        <w:rPr>
          <w:rFonts w:ascii="Times New Roman" w:hAnsi="Times New Roman" w:cs="Times New Roman"/>
          <w:i/>
          <w:color w:val="660033"/>
          <w:sz w:val="20"/>
          <w:szCs w:val="20"/>
        </w:rPr>
      </w:pPr>
    </w:p>
    <w:p w14:paraId="788B24D1" w14:textId="77777777" w:rsidR="00FA3018" w:rsidRPr="00437778" w:rsidRDefault="00FA3018" w:rsidP="00FA3018">
      <w:pPr>
        <w:pStyle w:val="Bezmezer"/>
        <w:numPr>
          <w:ilvl w:val="0"/>
          <w:numId w:val="28"/>
        </w:num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Charakteristika školy kapacita</w:t>
      </w:r>
      <w:r w:rsidR="00FF7B6E" w:rsidRPr="00437778">
        <w:rPr>
          <w:rFonts w:ascii="Times New Roman" w:hAnsi="Times New Roman" w:cs="Times New Roman"/>
          <w:b/>
          <w:color w:val="660033"/>
          <w:sz w:val="20"/>
          <w:szCs w:val="20"/>
        </w:rPr>
        <w:t xml:space="preserve"> a její využití</w:t>
      </w:r>
    </w:p>
    <w:p w14:paraId="0D1052A6" w14:textId="77777777" w:rsidR="00FA3018" w:rsidRPr="00437778" w:rsidRDefault="00FA3018" w:rsidP="00FA3018">
      <w:pPr>
        <w:pStyle w:val="Bezmezer"/>
        <w:rPr>
          <w:rFonts w:ascii="Times New Roman" w:hAnsi="Times New Roman" w:cs="Times New Roman"/>
          <w:color w:val="660033"/>
          <w:sz w:val="20"/>
          <w:szCs w:val="20"/>
        </w:rPr>
      </w:pPr>
    </w:p>
    <w:p w14:paraId="463F735C" w14:textId="77777777" w:rsidR="003F5AF6" w:rsidRPr="00437778" w:rsidRDefault="003F5AF6" w:rsidP="003F5AF6">
      <w:pPr>
        <w:tabs>
          <w:tab w:val="center" w:pos="4961"/>
        </w:tabs>
        <w:spacing w:after="0"/>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Kapacita, počet tříd/oddělení, počet dětí/žáků, průměr/třída </w:t>
      </w:r>
    </w:p>
    <w:p w14:paraId="0B396E16" w14:textId="77777777" w:rsidR="000F7A70" w:rsidRPr="00437778" w:rsidRDefault="000F7A70" w:rsidP="003F5AF6">
      <w:pPr>
        <w:tabs>
          <w:tab w:val="center" w:pos="4961"/>
        </w:tabs>
        <w:spacing w:after="0"/>
        <w:jc w:val="center"/>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2943"/>
        <w:gridCol w:w="1134"/>
        <w:gridCol w:w="2578"/>
        <w:gridCol w:w="1841"/>
        <w:gridCol w:w="1642"/>
      </w:tblGrid>
      <w:tr w:rsidR="002353D8" w:rsidRPr="00437778" w14:paraId="08B620AB" w14:textId="77777777" w:rsidTr="003F5AF6">
        <w:tc>
          <w:tcPr>
            <w:tcW w:w="2943" w:type="dxa"/>
            <w:vAlign w:val="center"/>
          </w:tcPr>
          <w:p w14:paraId="3540F76B" w14:textId="77777777" w:rsidR="003F5AF6" w:rsidRPr="00437778" w:rsidRDefault="003F5AF6" w:rsidP="003F5AF6">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Škola/</w:t>
            </w:r>
            <w:proofErr w:type="spellStart"/>
            <w:r w:rsidRPr="00437778">
              <w:rPr>
                <w:rFonts w:ascii="Times New Roman" w:hAnsi="Times New Roman" w:cs="Times New Roman"/>
                <w:b/>
                <w:color w:val="660033"/>
                <w:sz w:val="20"/>
                <w:szCs w:val="20"/>
              </w:rPr>
              <w:t>odlouč</w:t>
            </w:r>
            <w:proofErr w:type="spellEnd"/>
            <w:r w:rsidRPr="00437778">
              <w:rPr>
                <w:rFonts w:ascii="Times New Roman" w:hAnsi="Times New Roman" w:cs="Times New Roman"/>
                <w:b/>
                <w:color w:val="660033"/>
                <w:sz w:val="20"/>
                <w:szCs w:val="20"/>
              </w:rPr>
              <w:t>. pr./část*</w:t>
            </w:r>
          </w:p>
        </w:tc>
        <w:tc>
          <w:tcPr>
            <w:tcW w:w="1134" w:type="dxa"/>
            <w:vAlign w:val="center"/>
          </w:tcPr>
          <w:p w14:paraId="18608AE8" w14:textId="77777777" w:rsidR="003F5AF6" w:rsidRPr="00437778" w:rsidRDefault="003F5AF6" w:rsidP="003F5AF6">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Kapacita</w:t>
            </w:r>
          </w:p>
        </w:tc>
        <w:tc>
          <w:tcPr>
            <w:tcW w:w="2578" w:type="dxa"/>
            <w:vAlign w:val="center"/>
          </w:tcPr>
          <w:p w14:paraId="4ABDA140" w14:textId="77777777" w:rsidR="003F5AF6" w:rsidRPr="00437778" w:rsidRDefault="003F5AF6" w:rsidP="003F5AF6">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tříd/oddělení</w:t>
            </w:r>
          </w:p>
        </w:tc>
        <w:tc>
          <w:tcPr>
            <w:tcW w:w="1841" w:type="dxa"/>
            <w:vAlign w:val="center"/>
          </w:tcPr>
          <w:p w14:paraId="67DFEC37" w14:textId="77777777" w:rsidR="003F5AF6" w:rsidRPr="00437778" w:rsidRDefault="003F5AF6" w:rsidP="003F5AF6">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dětí/žáků</w:t>
            </w:r>
          </w:p>
        </w:tc>
        <w:tc>
          <w:tcPr>
            <w:tcW w:w="1642" w:type="dxa"/>
            <w:vAlign w:val="center"/>
          </w:tcPr>
          <w:p w14:paraId="1475DD43" w14:textId="77777777" w:rsidR="003F5AF6" w:rsidRPr="00437778" w:rsidRDefault="003F5AF6" w:rsidP="003F5AF6">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Průměr/třída</w:t>
            </w:r>
          </w:p>
        </w:tc>
      </w:tr>
      <w:tr w:rsidR="002353D8" w:rsidRPr="00437778" w14:paraId="60AF77F1" w14:textId="77777777" w:rsidTr="003F5AF6">
        <w:tc>
          <w:tcPr>
            <w:tcW w:w="2943" w:type="dxa"/>
          </w:tcPr>
          <w:p w14:paraId="4E1004FB" w14:textId="77777777" w:rsidR="003F5AF6" w:rsidRPr="00437778" w:rsidRDefault="003F5AF6" w:rsidP="003F5AF6">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Celkem základní škola*</w:t>
            </w:r>
          </w:p>
        </w:tc>
        <w:tc>
          <w:tcPr>
            <w:tcW w:w="1134" w:type="dxa"/>
          </w:tcPr>
          <w:p w14:paraId="579BE840" w14:textId="77777777" w:rsidR="003F5AF6" w:rsidRPr="00437778" w:rsidRDefault="0020639D" w:rsidP="003F5AF6">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710</w:t>
            </w:r>
          </w:p>
        </w:tc>
        <w:tc>
          <w:tcPr>
            <w:tcW w:w="2578" w:type="dxa"/>
            <w:vAlign w:val="center"/>
          </w:tcPr>
          <w:p w14:paraId="1329BBA4" w14:textId="498DEEFD" w:rsidR="00FA4FBC" w:rsidRPr="00437778" w:rsidRDefault="00FA4FBC" w:rsidP="008F2D83">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2</w:t>
            </w:r>
            <w:r w:rsidR="008F2D83" w:rsidRPr="00437778">
              <w:rPr>
                <w:rFonts w:ascii="Times New Roman" w:hAnsi="Times New Roman" w:cs="Times New Roman"/>
                <w:b/>
                <w:color w:val="660033"/>
                <w:sz w:val="20"/>
                <w:szCs w:val="20"/>
              </w:rPr>
              <w:t>6</w:t>
            </w:r>
          </w:p>
        </w:tc>
        <w:tc>
          <w:tcPr>
            <w:tcW w:w="1841" w:type="dxa"/>
            <w:vAlign w:val="center"/>
          </w:tcPr>
          <w:p w14:paraId="431034A1" w14:textId="1F425CFA" w:rsidR="003F5AF6" w:rsidRPr="00437778" w:rsidRDefault="008F2D83" w:rsidP="007D0124">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693</w:t>
            </w:r>
          </w:p>
        </w:tc>
        <w:tc>
          <w:tcPr>
            <w:tcW w:w="1642" w:type="dxa"/>
            <w:vAlign w:val="center"/>
          </w:tcPr>
          <w:p w14:paraId="5FBFEB37" w14:textId="18BEB400" w:rsidR="003F5AF6" w:rsidRPr="00437778" w:rsidRDefault="00677338" w:rsidP="008F2D83">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2</w:t>
            </w:r>
            <w:r w:rsidR="008F2D83" w:rsidRPr="00437778">
              <w:rPr>
                <w:rFonts w:ascii="Times New Roman" w:hAnsi="Times New Roman" w:cs="Times New Roman"/>
                <w:b/>
                <w:color w:val="660033"/>
                <w:sz w:val="20"/>
                <w:szCs w:val="20"/>
              </w:rPr>
              <w:t>6</w:t>
            </w:r>
            <w:r w:rsidRPr="00437778">
              <w:rPr>
                <w:rFonts w:ascii="Times New Roman" w:hAnsi="Times New Roman" w:cs="Times New Roman"/>
                <w:b/>
                <w:color w:val="660033"/>
                <w:sz w:val="20"/>
                <w:szCs w:val="20"/>
              </w:rPr>
              <w:t>,</w:t>
            </w:r>
            <w:r w:rsidR="00362592" w:rsidRPr="00437778">
              <w:rPr>
                <w:rFonts w:ascii="Times New Roman" w:hAnsi="Times New Roman" w:cs="Times New Roman"/>
                <w:b/>
                <w:color w:val="660033"/>
                <w:sz w:val="20"/>
                <w:szCs w:val="20"/>
              </w:rPr>
              <w:t>6</w:t>
            </w:r>
          </w:p>
        </w:tc>
      </w:tr>
      <w:tr w:rsidR="002353D8" w:rsidRPr="00437778" w14:paraId="7889516E" w14:textId="77777777" w:rsidTr="003F5AF6">
        <w:tc>
          <w:tcPr>
            <w:tcW w:w="2943" w:type="dxa"/>
          </w:tcPr>
          <w:p w14:paraId="46994605" w14:textId="77777777" w:rsidR="003F5AF6" w:rsidRPr="00437778" w:rsidRDefault="003F5AF6" w:rsidP="003F5AF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I. stupeň - celkem</w:t>
            </w:r>
          </w:p>
        </w:tc>
        <w:tc>
          <w:tcPr>
            <w:tcW w:w="1134" w:type="dxa"/>
          </w:tcPr>
          <w:p w14:paraId="0120161F" w14:textId="77777777" w:rsidR="003F5AF6" w:rsidRPr="00437778" w:rsidRDefault="003F5AF6" w:rsidP="003F5AF6">
            <w:pPr>
              <w:jc w:val="center"/>
              <w:rPr>
                <w:rFonts w:ascii="Times New Roman" w:hAnsi="Times New Roman" w:cs="Times New Roman"/>
                <w:color w:val="660033"/>
                <w:sz w:val="20"/>
                <w:szCs w:val="20"/>
              </w:rPr>
            </w:pPr>
          </w:p>
        </w:tc>
        <w:tc>
          <w:tcPr>
            <w:tcW w:w="2578" w:type="dxa"/>
            <w:vAlign w:val="center"/>
          </w:tcPr>
          <w:p w14:paraId="46FD50BE" w14:textId="1FD24266" w:rsidR="003F5AF6" w:rsidRPr="00437778" w:rsidRDefault="00ED72BB" w:rsidP="008F2D83">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r w:rsidR="008F2D83" w:rsidRPr="00437778">
              <w:rPr>
                <w:rFonts w:ascii="Times New Roman" w:hAnsi="Times New Roman" w:cs="Times New Roman"/>
                <w:color w:val="660033"/>
                <w:sz w:val="20"/>
                <w:szCs w:val="20"/>
              </w:rPr>
              <w:t>4</w:t>
            </w:r>
          </w:p>
        </w:tc>
        <w:tc>
          <w:tcPr>
            <w:tcW w:w="1841" w:type="dxa"/>
            <w:vAlign w:val="center"/>
          </w:tcPr>
          <w:p w14:paraId="7F0F6CAD" w14:textId="77777777" w:rsidR="003F5AF6" w:rsidRPr="00437778" w:rsidRDefault="007D0124" w:rsidP="00677338">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351</w:t>
            </w:r>
          </w:p>
        </w:tc>
        <w:tc>
          <w:tcPr>
            <w:tcW w:w="1642" w:type="dxa"/>
            <w:vAlign w:val="center"/>
          </w:tcPr>
          <w:p w14:paraId="0DC9247C" w14:textId="38F98055" w:rsidR="003F5AF6" w:rsidRPr="00437778" w:rsidRDefault="007D0124" w:rsidP="008F2D83">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r w:rsidR="008F2D83" w:rsidRPr="00437778">
              <w:rPr>
                <w:rFonts w:ascii="Times New Roman" w:hAnsi="Times New Roman" w:cs="Times New Roman"/>
                <w:color w:val="660033"/>
                <w:sz w:val="20"/>
                <w:szCs w:val="20"/>
              </w:rPr>
              <w:t>5</w:t>
            </w:r>
            <w:r w:rsidRPr="00437778">
              <w:rPr>
                <w:rFonts w:ascii="Times New Roman" w:hAnsi="Times New Roman" w:cs="Times New Roman"/>
                <w:color w:val="660033"/>
                <w:sz w:val="20"/>
                <w:szCs w:val="20"/>
              </w:rPr>
              <w:t>,</w:t>
            </w:r>
            <w:r w:rsidR="008F2D83" w:rsidRPr="00437778">
              <w:rPr>
                <w:rFonts w:ascii="Times New Roman" w:hAnsi="Times New Roman" w:cs="Times New Roman"/>
                <w:color w:val="660033"/>
                <w:sz w:val="20"/>
                <w:szCs w:val="20"/>
              </w:rPr>
              <w:t>1</w:t>
            </w:r>
          </w:p>
        </w:tc>
      </w:tr>
      <w:tr w:rsidR="002353D8" w:rsidRPr="00437778" w14:paraId="4B4A8936" w14:textId="77777777" w:rsidTr="003F5AF6">
        <w:tc>
          <w:tcPr>
            <w:tcW w:w="2943" w:type="dxa"/>
          </w:tcPr>
          <w:p w14:paraId="4705E57E" w14:textId="77777777" w:rsidR="003F5AF6" w:rsidRPr="00437778" w:rsidRDefault="003F5AF6" w:rsidP="003F5AF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z toho I. stupeň </w:t>
            </w:r>
            <w:proofErr w:type="spellStart"/>
            <w:r w:rsidRPr="00437778">
              <w:rPr>
                <w:rFonts w:ascii="Times New Roman" w:hAnsi="Times New Roman" w:cs="Times New Roman"/>
                <w:color w:val="660033"/>
                <w:sz w:val="20"/>
                <w:szCs w:val="20"/>
              </w:rPr>
              <w:t>odl</w:t>
            </w:r>
            <w:proofErr w:type="spellEnd"/>
            <w:r w:rsidRPr="00437778">
              <w:rPr>
                <w:rFonts w:ascii="Times New Roman" w:hAnsi="Times New Roman" w:cs="Times New Roman"/>
                <w:color w:val="660033"/>
                <w:sz w:val="20"/>
                <w:szCs w:val="20"/>
              </w:rPr>
              <w:t>. prac.*</w:t>
            </w:r>
          </w:p>
        </w:tc>
        <w:tc>
          <w:tcPr>
            <w:tcW w:w="1134" w:type="dxa"/>
          </w:tcPr>
          <w:p w14:paraId="4841E86B" w14:textId="77777777" w:rsidR="003F5AF6" w:rsidRPr="00437778" w:rsidRDefault="003F5AF6" w:rsidP="003F5AF6">
            <w:pPr>
              <w:jc w:val="center"/>
              <w:rPr>
                <w:rFonts w:ascii="Times New Roman" w:hAnsi="Times New Roman" w:cs="Times New Roman"/>
                <w:color w:val="660033"/>
                <w:sz w:val="20"/>
                <w:szCs w:val="20"/>
              </w:rPr>
            </w:pPr>
          </w:p>
        </w:tc>
        <w:tc>
          <w:tcPr>
            <w:tcW w:w="2578" w:type="dxa"/>
            <w:vAlign w:val="center"/>
          </w:tcPr>
          <w:p w14:paraId="237E1BF4" w14:textId="77777777" w:rsidR="003F5AF6" w:rsidRPr="00437778" w:rsidRDefault="00FA4FBC" w:rsidP="003F5AF6">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c>
          <w:tcPr>
            <w:tcW w:w="1841" w:type="dxa"/>
            <w:vAlign w:val="center"/>
          </w:tcPr>
          <w:p w14:paraId="38031344" w14:textId="77777777" w:rsidR="003F5AF6" w:rsidRPr="00437778" w:rsidRDefault="000F7A70" w:rsidP="003F5AF6">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c>
          <w:tcPr>
            <w:tcW w:w="1642" w:type="dxa"/>
            <w:vAlign w:val="center"/>
          </w:tcPr>
          <w:p w14:paraId="6906F74F" w14:textId="77777777" w:rsidR="003F5AF6" w:rsidRPr="00437778" w:rsidRDefault="00677338" w:rsidP="003F5AF6">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2353D8" w:rsidRPr="00437778" w14:paraId="3842E60A" w14:textId="77777777" w:rsidTr="003F5AF6">
        <w:tc>
          <w:tcPr>
            <w:tcW w:w="2943" w:type="dxa"/>
          </w:tcPr>
          <w:p w14:paraId="057EAB98" w14:textId="77777777" w:rsidR="003F5AF6" w:rsidRPr="00437778" w:rsidRDefault="003F5AF6" w:rsidP="003F5AF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II. stupeň</w:t>
            </w:r>
          </w:p>
        </w:tc>
        <w:tc>
          <w:tcPr>
            <w:tcW w:w="1134" w:type="dxa"/>
          </w:tcPr>
          <w:p w14:paraId="6789AAED" w14:textId="77777777" w:rsidR="003F5AF6" w:rsidRPr="00437778" w:rsidRDefault="003F5AF6" w:rsidP="003F5AF6">
            <w:pPr>
              <w:jc w:val="center"/>
              <w:rPr>
                <w:rFonts w:ascii="Times New Roman" w:hAnsi="Times New Roman" w:cs="Times New Roman"/>
                <w:color w:val="660033"/>
                <w:sz w:val="20"/>
                <w:szCs w:val="20"/>
              </w:rPr>
            </w:pPr>
          </w:p>
        </w:tc>
        <w:tc>
          <w:tcPr>
            <w:tcW w:w="2578" w:type="dxa"/>
            <w:vAlign w:val="center"/>
          </w:tcPr>
          <w:p w14:paraId="276F3598" w14:textId="77777777" w:rsidR="003F5AF6" w:rsidRPr="00437778" w:rsidRDefault="000A5937" w:rsidP="00ED72B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r w:rsidR="00ED72BB" w:rsidRPr="00437778">
              <w:rPr>
                <w:rFonts w:ascii="Times New Roman" w:hAnsi="Times New Roman" w:cs="Times New Roman"/>
                <w:color w:val="660033"/>
                <w:sz w:val="20"/>
                <w:szCs w:val="20"/>
              </w:rPr>
              <w:t>2</w:t>
            </w:r>
          </w:p>
        </w:tc>
        <w:tc>
          <w:tcPr>
            <w:tcW w:w="1841" w:type="dxa"/>
            <w:vAlign w:val="center"/>
          </w:tcPr>
          <w:p w14:paraId="7067C67B" w14:textId="7C424F30" w:rsidR="003F5AF6" w:rsidRPr="00437778" w:rsidRDefault="008F2D83" w:rsidP="008F2D83">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342</w:t>
            </w:r>
          </w:p>
        </w:tc>
        <w:tc>
          <w:tcPr>
            <w:tcW w:w="1642" w:type="dxa"/>
            <w:vAlign w:val="center"/>
          </w:tcPr>
          <w:p w14:paraId="58365AB6" w14:textId="617D3FF0" w:rsidR="003F5AF6" w:rsidRPr="00437778" w:rsidRDefault="007B6D57" w:rsidP="008F2D83">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r w:rsidR="008F2D83" w:rsidRPr="00437778">
              <w:rPr>
                <w:rFonts w:ascii="Times New Roman" w:hAnsi="Times New Roman" w:cs="Times New Roman"/>
                <w:color w:val="660033"/>
                <w:sz w:val="20"/>
                <w:szCs w:val="20"/>
              </w:rPr>
              <w:t>8,5</w:t>
            </w:r>
          </w:p>
        </w:tc>
      </w:tr>
      <w:tr w:rsidR="000A5937" w:rsidRPr="00437778" w14:paraId="68BFE043" w14:textId="77777777" w:rsidTr="00EC4E0A">
        <w:trPr>
          <w:trHeight w:val="190"/>
        </w:trPr>
        <w:tc>
          <w:tcPr>
            <w:tcW w:w="2943" w:type="dxa"/>
          </w:tcPr>
          <w:p w14:paraId="797FD303" w14:textId="77777777" w:rsidR="003F5AF6" w:rsidRPr="00437778" w:rsidRDefault="003F5AF6" w:rsidP="003F5AF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Školní družina - celkem</w:t>
            </w:r>
          </w:p>
        </w:tc>
        <w:tc>
          <w:tcPr>
            <w:tcW w:w="1134" w:type="dxa"/>
          </w:tcPr>
          <w:p w14:paraId="37CF21F0" w14:textId="77777777" w:rsidR="003F5AF6" w:rsidRPr="00437778" w:rsidRDefault="007B6D57" w:rsidP="00EC4E0A">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300</w:t>
            </w:r>
          </w:p>
        </w:tc>
        <w:tc>
          <w:tcPr>
            <w:tcW w:w="2578" w:type="dxa"/>
          </w:tcPr>
          <w:p w14:paraId="2055B3CE" w14:textId="3FABF693" w:rsidR="003F5AF6" w:rsidRPr="00437778" w:rsidRDefault="008F2D83" w:rsidP="00EC4E0A">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8</w:t>
            </w:r>
          </w:p>
        </w:tc>
        <w:tc>
          <w:tcPr>
            <w:tcW w:w="1841" w:type="dxa"/>
          </w:tcPr>
          <w:p w14:paraId="12DFA17B" w14:textId="22A169FD" w:rsidR="003F5AF6" w:rsidRPr="00437778" w:rsidRDefault="007B6D57" w:rsidP="00EC4E0A">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21</w:t>
            </w:r>
            <w:r w:rsidR="008F2D83" w:rsidRPr="00437778">
              <w:rPr>
                <w:rFonts w:ascii="Times New Roman" w:hAnsi="Times New Roman" w:cs="Times New Roman"/>
                <w:color w:val="660033"/>
                <w:sz w:val="20"/>
                <w:szCs w:val="20"/>
              </w:rPr>
              <w:t>6</w:t>
            </w:r>
          </w:p>
        </w:tc>
        <w:tc>
          <w:tcPr>
            <w:tcW w:w="1642" w:type="dxa"/>
          </w:tcPr>
          <w:p w14:paraId="223F12C5" w14:textId="6B000047" w:rsidR="007B6D57" w:rsidRPr="00437778" w:rsidRDefault="008F2D83" w:rsidP="00EC4E0A">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27</w:t>
            </w:r>
            <w:r w:rsidR="007B6D57" w:rsidRPr="00437778">
              <w:rPr>
                <w:rFonts w:ascii="Times New Roman" w:hAnsi="Times New Roman" w:cs="Times New Roman"/>
                <w:color w:val="660033"/>
                <w:sz w:val="20"/>
                <w:szCs w:val="20"/>
              </w:rPr>
              <w:t>,0</w:t>
            </w:r>
          </w:p>
        </w:tc>
      </w:tr>
    </w:tbl>
    <w:p w14:paraId="240B5C3C" w14:textId="77777777" w:rsidR="0048493E" w:rsidRPr="00437778" w:rsidRDefault="0048493E" w:rsidP="00E77882">
      <w:pPr>
        <w:pStyle w:val="Bezmezer"/>
        <w:rPr>
          <w:rFonts w:ascii="Times New Roman" w:hAnsi="Times New Roman" w:cs="Times New Roman"/>
          <w:color w:val="660033"/>
          <w:sz w:val="20"/>
          <w:szCs w:val="20"/>
        </w:rPr>
      </w:pPr>
    </w:p>
    <w:p w14:paraId="62DE20DE" w14:textId="1C1F1143" w:rsidR="0013596E" w:rsidRPr="00437778" w:rsidRDefault="0048493E" w:rsidP="00E77882">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Kapacita školy – využita na </w:t>
      </w:r>
      <w:r w:rsidR="008F2D83" w:rsidRPr="00437778">
        <w:rPr>
          <w:rFonts w:ascii="Times New Roman" w:hAnsi="Times New Roman" w:cs="Times New Roman"/>
          <w:b/>
          <w:color w:val="660033"/>
          <w:sz w:val="20"/>
          <w:szCs w:val="20"/>
        </w:rPr>
        <w:t>97,6</w:t>
      </w:r>
      <w:r w:rsidR="00FA4FBC" w:rsidRPr="00437778">
        <w:rPr>
          <w:rFonts w:ascii="Times New Roman" w:hAnsi="Times New Roman" w:cs="Times New Roman"/>
          <w:b/>
          <w:color w:val="660033"/>
          <w:sz w:val="20"/>
          <w:szCs w:val="20"/>
        </w:rPr>
        <w:t>%</w:t>
      </w:r>
    </w:p>
    <w:p w14:paraId="7E9FD1E4" w14:textId="3C0A3CE9" w:rsidR="0048493E" w:rsidRPr="00437778" w:rsidRDefault="0048493E" w:rsidP="00E77882">
      <w:pPr>
        <w:pStyle w:val="Bezmezer"/>
        <w:rPr>
          <w:rFonts w:ascii="Times New Roman" w:hAnsi="Times New Roman" w:cs="Times New Roman"/>
          <w:b/>
          <w:color w:val="660033"/>
          <w:sz w:val="20"/>
          <w:szCs w:val="20"/>
        </w:rPr>
      </w:pPr>
      <w:r w:rsidRPr="00437778">
        <w:rPr>
          <w:rFonts w:ascii="Times New Roman" w:hAnsi="Times New Roman" w:cs="Times New Roman"/>
          <w:color w:val="660033"/>
          <w:sz w:val="20"/>
          <w:szCs w:val="20"/>
        </w:rPr>
        <w:t xml:space="preserve">Kapacita školní družiny využita na </w:t>
      </w:r>
      <w:r w:rsidR="00704ECE" w:rsidRPr="00437778">
        <w:rPr>
          <w:rFonts w:ascii="Times New Roman" w:hAnsi="Times New Roman" w:cs="Times New Roman"/>
          <w:b/>
          <w:color w:val="660033"/>
          <w:sz w:val="20"/>
          <w:szCs w:val="20"/>
        </w:rPr>
        <w:t>7</w:t>
      </w:r>
      <w:r w:rsidR="008F2D83" w:rsidRPr="00437778">
        <w:rPr>
          <w:rFonts w:ascii="Times New Roman" w:hAnsi="Times New Roman" w:cs="Times New Roman"/>
          <w:b/>
          <w:color w:val="660033"/>
          <w:sz w:val="20"/>
          <w:szCs w:val="20"/>
        </w:rPr>
        <w:t>2</w:t>
      </w:r>
      <w:r w:rsidR="009748F7" w:rsidRPr="00437778">
        <w:rPr>
          <w:rFonts w:ascii="Times New Roman" w:hAnsi="Times New Roman" w:cs="Times New Roman"/>
          <w:b/>
          <w:color w:val="660033"/>
          <w:sz w:val="20"/>
          <w:szCs w:val="20"/>
        </w:rPr>
        <w:t>,</w:t>
      </w:r>
      <w:r w:rsidR="00704ECE" w:rsidRPr="00437778">
        <w:rPr>
          <w:rFonts w:ascii="Times New Roman" w:hAnsi="Times New Roman" w:cs="Times New Roman"/>
          <w:b/>
          <w:color w:val="660033"/>
          <w:sz w:val="20"/>
          <w:szCs w:val="20"/>
        </w:rPr>
        <w:t>0</w:t>
      </w:r>
      <w:r w:rsidRPr="00437778">
        <w:rPr>
          <w:rFonts w:ascii="Times New Roman" w:hAnsi="Times New Roman" w:cs="Times New Roman"/>
          <w:b/>
          <w:color w:val="660033"/>
          <w:sz w:val="20"/>
          <w:szCs w:val="20"/>
        </w:rPr>
        <w:t>%</w:t>
      </w:r>
    </w:p>
    <w:p w14:paraId="54441196" w14:textId="77777777" w:rsidR="00424898" w:rsidRPr="00437778" w:rsidRDefault="00424898" w:rsidP="00E77882">
      <w:pPr>
        <w:pStyle w:val="Bezmezer"/>
        <w:rPr>
          <w:rFonts w:ascii="Times New Roman" w:hAnsi="Times New Roman" w:cs="Times New Roman"/>
          <w:b/>
          <w:color w:val="660033"/>
          <w:sz w:val="20"/>
          <w:szCs w:val="20"/>
        </w:rPr>
      </w:pPr>
    </w:p>
    <w:p w14:paraId="526387C6" w14:textId="77777777" w:rsidR="00424898" w:rsidRDefault="00424898" w:rsidP="00424898">
      <w:pPr>
        <w:spacing w:after="0"/>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Školní jídelna, školní jídelna – výdejna</w:t>
      </w:r>
    </w:p>
    <w:p w14:paraId="05958DE1" w14:textId="77777777" w:rsidR="0026623A" w:rsidRPr="00437778" w:rsidRDefault="0026623A" w:rsidP="00424898">
      <w:pPr>
        <w:spacing w:after="0"/>
        <w:jc w:val="center"/>
        <w:rPr>
          <w:rFonts w:ascii="Times New Roman" w:hAnsi="Times New Roman" w:cs="Times New Roman"/>
          <w:b/>
          <w:color w:val="660033"/>
          <w:sz w:val="20"/>
          <w:szCs w:val="20"/>
        </w:rPr>
      </w:pPr>
    </w:p>
    <w:tbl>
      <w:tblPr>
        <w:tblStyle w:val="Mkatabulky"/>
        <w:tblW w:w="10173" w:type="dxa"/>
        <w:tblLook w:val="04A0" w:firstRow="1" w:lastRow="0" w:firstColumn="1" w:lastColumn="0" w:noHBand="0" w:noVBand="1"/>
      </w:tblPr>
      <w:tblGrid>
        <w:gridCol w:w="5086"/>
        <w:gridCol w:w="5087"/>
      </w:tblGrid>
      <w:tr w:rsidR="009B03CE" w:rsidRPr="00437778" w14:paraId="5595560C" w14:textId="77777777" w:rsidTr="004C4D17">
        <w:tc>
          <w:tcPr>
            <w:tcW w:w="5086" w:type="dxa"/>
            <w:vAlign w:val="center"/>
          </w:tcPr>
          <w:p w14:paraId="555D1503" w14:textId="77777777" w:rsidR="009B03CE" w:rsidRPr="00437778" w:rsidRDefault="009B03CE" w:rsidP="004C4D17">
            <w:pPr>
              <w:jc w:val="center"/>
              <w:rPr>
                <w:rFonts w:ascii="Times New Roman" w:hAnsi="Times New Roman" w:cs="Times New Roman"/>
                <w:i/>
                <w:color w:val="660033"/>
                <w:sz w:val="20"/>
                <w:szCs w:val="20"/>
              </w:rPr>
            </w:pPr>
            <w:r w:rsidRPr="00437778">
              <w:rPr>
                <w:rFonts w:ascii="Times New Roman" w:hAnsi="Times New Roman" w:cs="Times New Roman"/>
                <w:b/>
                <w:color w:val="660033"/>
                <w:sz w:val="20"/>
                <w:szCs w:val="20"/>
              </w:rPr>
              <w:t xml:space="preserve">Zapsaní strávníci </w:t>
            </w:r>
          </w:p>
        </w:tc>
        <w:tc>
          <w:tcPr>
            <w:tcW w:w="5087" w:type="dxa"/>
            <w:vAlign w:val="center"/>
          </w:tcPr>
          <w:p w14:paraId="6EFC0694" w14:textId="77777777" w:rsidR="009B03CE" w:rsidRPr="00437778" w:rsidRDefault="009B03CE" w:rsidP="004C4D17">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Školní jídelna </w:t>
            </w:r>
          </w:p>
        </w:tc>
      </w:tr>
      <w:tr w:rsidR="009B03CE" w:rsidRPr="00437778" w14:paraId="1ACD076E" w14:textId="77777777" w:rsidTr="004C4D17">
        <w:tc>
          <w:tcPr>
            <w:tcW w:w="5086" w:type="dxa"/>
            <w:vAlign w:val="center"/>
          </w:tcPr>
          <w:p w14:paraId="5D12F4FB" w14:textId="77777777" w:rsidR="009B03CE" w:rsidRPr="00437778" w:rsidRDefault="009B03CE" w:rsidP="004C4D1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Kapacita</w:t>
            </w:r>
          </w:p>
        </w:tc>
        <w:tc>
          <w:tcPr>
            <w:tcW w:w="5087" w:type="dxa"/>
            <w:vAlign w:val="center"/>
          </w:tcPr>
          <w:p w14:paraId="3B4D2D3B" w14:textId="77777777" w:rsidR="009B03CE" w:rsidRPr="00437778" w:rsidRDefault="009B03CE" w:rsidP="004C4D17">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750</w:t>
            </w:r>
          </w:p>
        </w:tc>
      </w:tr>
      <w:tr w:rsidR="009B03CE" w:rsidRPr="00437778" w14:paraId="4E933743" w14:textId="77777777" w:rsidTr="004C4D17">
        <w:tc>
          <w:tcPr>
            <w:tcW w:w="5086" w:type="dxa"/>
            <w:vAlign w:val="center"/>
          </w:tcPr>
          <w:p w14:paraId="46A2B604" w14:textId="77777777" w:rsidR="009B03CE" w:rsidRPr="00437778" w:rsidRDefault="009B03CE" w:rsidP="004C4D1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Žáci školy</w:t>
            </w:r>
          </w:p>
        </w:tc>
        <w:tc>
          <w:tcPr>
            <w:tcW w:w="5087" w:type="dxa"/>
            <w:vAlign w:val="center"/>
          </w:tcPr>
          <w:p w14:paraId="6B2D93FD" w14:textId="77777777" w:rsidR="009B03CE" w:rsidRPr="00437778" w:rsidRDefault="009B03CE" w:rsidP="004C4D17">
            <w:pPr>
              <w:jc w:val="center"/>
              <w:rPr>
                <w:rFonts w:ascii="Times New Roman" w:hAnsi="Times New Roman" w:cs="Times New Roman"/>
                <w:i/>
                <w:color w:val="660033"/>
                <w:sz w:val="20"/>
                <w:szCs w:val="20"/>
              </w:rPr>
            </w:pPr>
            <w:r w:rsidRPr="00437778">
              <w:rPr>
                <w:rFonts w:ascii="Times New Roman" w:hAnsi="Times New Roman" w:cs="Times New Roman"/>
                <w:color w:val="660033"/>
                <w:sz w:val="20"/>
                <w:szCs w:val="20"/>
              </w:rPr>
              <w:t>640</w:t>
            </w:r>
          </w:p>
        </w:tc>
      </w:tr>
      <w:tr w:rsidR="009B03CE" w:rsidRPr="00437778" w14:paraId="180836FF" w14:textId="77777777" w:rsidTr="004C4D17">
        <w:tc>
          <w:tcPr>
            <w:tcW w:w="5086" w:type="dxa"/>
            <w:vAlign w:val="center"/>
          </w:tcPr>
          <w:p w14:paraId="00BBE3FA" w14:textId="77777777" w:rsidR="009B03CE" w:rsidRPr="00437778" w:rsidRDefault="009B03CE" w:rsidP="004C4D1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Děti/žáci jiných škol</w:t>
            </w:r>
          </w:p>
        </w:tc>
        <w:tc>
          <w:tcPr>
            <w:tcW w:w="5087" w:type="dxa"/>
            <w:vAlign w:val="center"/>
          </w:tcPr>
          <w:p w14:paraId="4325B11B" w14:textId="77777777" w:rsidR="009B03CE" w:rsidRPr="00437778" w:rsidRDefault="009B03CE" w:rsidP="004C4D17">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48</w:t>
            </w:r>
          </w:p>
        </w:tc>
      </w:tr>
      <w:tr w:rsidR="009B03CE" w:rsidRPr="00437778" w14:paraId="64195DDF" w14:textId="77777777" w:rsidTr="004C4D17">
        <w:tc>
          <w:tcPr>
            <w:tcW w:w="5086" w:type="dxa"/>
            <w:vAlign w:val="center"/>
          </w:tcPr>
          <w:p w14:paraId="0E329FF1" w14:textId="30C90C44" w:rsidR="009B03CE" w:rsidRPr="00437778" w:rsidRDefault="009B03CE" w:rsidP="004C4D1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Dietní stravování</w:t>
            </w:r>
            <w:r w:rsidR="007418E9" w:rsidRPr="00437778">
              <w:rPr>
                <w:rFonts w:ascii="Times New Roman" w:hAnsi="Times New Roman" w:cs="Times New Roman"/>
                <w:color w:val="660033"/>
                <w:sz w:val="20"/>
                <w:szCs w:val="20"/>
              </w:rPr>
              <w:t xml:space="preserve"> z celkového počtu 749</w:t>
            </w:r>
          </w:p>
        </w:tc>
        <w:tc>
          <w:tcPr>
            <w:tcW w:w="5087" w:type="dxa"/>
            <w:vAlign w:val="center"/>
          </w:tcPr>
          <w:p w14:paraId="472EA915" w14:textId="77777777" w:rsidR="009B03CE" w:rsidRPr="00437778" w:rsidRDefault="009B03CE" w:rsidP="004C4D17">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27</w:t>
            </w:r>
          </w:p>
        </w:tc>
      </w:tr>
      <w:tr w:rsidR="009B03CE" w:rsidRPr="00437778" w14:paraId="6DD66019" w14:textId="77777777" w:rsidTr="004C4D17">
        <w:tc>
          <w:tcPr>
            <w:tcW w:w="5086" w:type="dxa"/>
            <w:vAlign w:val="center"/>
          </w:tcPr>
          <w:p w14:paraId="3C332CA6" w14:textId="77777777" w:rsidR="009B03CE" w:rsidRPr="00437778" w:rsidRDefault="009B03CE" w:rsidP="004C4D1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Pracovníci školy</w:t>
            </w:r>
          </w:p>
        </w:tc>
        <w:tc>
          <w:tcPr>
            <w:tcW w:w="5087" w:type="dxa"/>
            <w:vAlign w:val="center"/>
          </w:tcPr>
          <w:p w14:paraId="1244A0B8" w14:textId="0B59EF33" w:rsidR="009B03CE" w:rsidRPr="00437778" w:rsidRDefault="009B03CE" w:rsidP="007418E9">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w:t>
            </w:r>
            <w:r w:rsidR="007418E9" w:rsidRPr="00437778">
              <w:rPr>
                <w:rFonts w:ascii="Times New Roman" w:hAnsi="Times New Roman" w:cs="Times New Roman"/>
                <w:color w:val="660033"/>
                <w:sz w:val="20"/>
                <w:szCs w:val="20"/>
              </w:rPr>
              <w:t>3</w:t>
            </w:r>
          </w:p>
        </w:tc>
      </w:tr>
      <w:tr w:rsidR="009B03CE" w:rsidRPr="00437778" w14:paraId="17282A3F" w14:textId="77777777" w:rsidTr="004C4D17">
        <w:tc>
          <w:tcPr>
            <w:tcW w:w="5086" w:type="dxa"/>
            <w:vAlign w:val="center"/>
          </w:tcPr>
          <w:p w14:paraId="54319432" w14:textId="77777777" w:rsidR="009B03CE" w:rsidRPr="00437778" w:rsidRDefault="009B03CE" w:rsidP="004C4D17">
            <w:pPr>
              <w:rPr>
                <w:rFonts w:ascii="Times New Roman" w:hAnsi="Times New Roman" w:cs="Times New Roman"/>
                <w:color w:val="660033"/>
                <w:sz w:val="20"/>
                <w:szCs w:val="20"/>
              </w:rPr>
            </w:pPr>
            <w:r w:rsidRPr="00437778">
              <w:rPr>
                <w:rFonts w:ascii="Times New Roman" w:hAnsi="Times New Roman" w:cs="Times New Roman"/>
                <w:color w:val="660033"/>
                <w:sz w:val="20"/>
                <w:szCs w:val="20"/>
              </w:rPr>
              <w:t>Cizí strávníci</w:t>
            </w:r>
          </w:p>
        </w:tc>
        <w:tc>
          <w:tcPr>
            <w:tcW w:w="5087" w:type="dxa"/>
            <w:vAlign w:val="center"/>
          </w:tcPr>
          <w:p w14:paraId="0D0F1869" w14:textId="77777777" w:rsidR="009B03CE" w:rsidRPr="00437778" w:rsidRDefault="009B03CE" w:rsidP="004C4D17">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17</w:t>
            </w:r>
          </w:p>
        </w:tc>
      </w:tr>
      <w:tr w:rsidR="009B03CE" w:rsidRPr="00437778" w14:paraId="386630CE" w14:textId="77777777" w:rsidTr="004C4D17">
        <w:tc>
          <w:tcPr>
            <w:tcW w:w="5086" w:type="dxa"/>
            <w:vAlign w:val="center"/>
          </w:tcPr>
          <w:p w14:paraId="7AE96BE7" w14:textId="77777777" w:rsidR="009B03CE" w:rsidRPr="00437778" w:rsidRDefault="009B03CE" w:rsidP="004C4D17">
            <w:pP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Celkem</w:t>
            </w:r>
          </w:p>
        </w:tc>
        <w:tc>
          <w:tcPr>
            <w:tcW w:w="5087" w:type="dxa"/>
            <w:vAlign w:val="center"/>
          </w:tcPr>
          <w:p w14:paraId="67DD85E3" w14:textId="191759F1" w:rsidR="009B03CE" w:rsidRPr="00437778" w:rsidRDefault="009B03CE" w:rsidP="007418E9">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74</w:t>
            </w:r>
            <w:r w:rsidR="007418E9" w:rsidRPr="00437778">
              <w:rPr>
                <w:rFonts w:ascii="Times New Roman" w:hAnsi="Times New Roman" w:cs="Times New Roman"/>
                <w:b/>
                <w:color w:val="660033"/>
                <w:sz w:val="20"/>
                <w:szCs w:val="20"/>
              </w:rPr>
              <w:t>8</w:t>
            </w:r>
          </w:p>
        </w:tc>
      </w:tr>
    </w:tbl>
    <w:p w14:paraId="4F5CA06E" w14:textId="77777777" w:rsidR="00622C15" w:rsidRPr="00437778" w:rsidRDefault="00622C15" w:rsidP="00424898">
      <w:pPr>
        <w:spacing w:after="0"/>
        <w:jc w:val="center"/>
        <w:rPr>
          <w:rFonts w:ascii="Times New Roman" w:hAnsi="Times New Roman" w:cs="Times New Roman"/>
          <w:b/>
          <w:color w:val="660033"/>
          <w:sz w:val="20"/>
          <w:szCs w:val="20"/>
        </w:rPr>
      </w:pPr>
    </w:p>
    <w:p w14:paraId="571C1B8A" w14:textId="77777777" w:rsidR="007418E9" w:rsidRPr="00437778" w:rsidRDefault="00424898" w:rsidP="00FB4F8E">
      <w:pPr>
        <w:tabs>
          <w:tab w:val="left" w:pos="7849"/>
        </w:tabs>
        <w:spacing w:after="0"/>
        <w:rPr>
          <w:rFonts w:ascii="Times New Roman" w:hAnsi="Times New Roman" w:cs="Times New Roman"/>
          <w:b/>
          <w:color w:val="660033"/>
          <w:sz w:val="20"/>
          <w:szCs w:val="20"/>
        </w:rPr>
      </w:pPr>
      <w:r w:rsidRPr="00437778">
        <w:rPr>
          <w:rFonts w:ascii="Times New Roman" w:hAnsi="Times New Roman" w:cs="Times New Roman"/>
          <w:color w:val="660033"/>
          <w:sz w:val="20"/>
          <w:szCs w:val="20"/>
        </w:rPr>
        <w:t xml:space="preserve">Kapacita školní jídelny využita na </w:t>
      </w:r>
      <w:r w:rsidR="0036215F" w:rsidRPr="00437778">
        <w:rPr>
          <w:rFonts w:ascii="Times New Roman" w:hAnsi="Times New Roman" w:cs="Times New Roman"/>
          <w:b/>
          <w:color w:val="660033"/>
          <w:sz w:val="20"/>
          <w:szCs w:val="20"/>
        </w:rPr>
        <w:t>99,</w:t>
      </w:r>
      <w:r w:rsidR="007418E9" w:rsidRPr="00437778">
        <w:rPr>
          <w:rFonts w:ascii="Times New Roman" w:hAnsi="Times New Roman" w:cs="Times New Roman"/>
          <w:b/>
          <w:color w:val="660033"/>
          <w:sz w:val="20"/>
          <w:szCs w:val="20"/>
        </w:rPr>
        <w:t>8</w:t>
      </w:r>
      <w:r w:rsidRPr="00437778">
        <w:rPr>
          <w:rFonts w:ascii="Times New Roman" w:hAnsi="Times New Roman" w:cs="Times New Roman"/>
          <w:b/>
          <w:color w:val="660033"/>
          <w:sz w:val="20"/>
          <w:szCs w:val="20"/>
        </w:rPr>
        <w:t>%.</w:t>
      </w:r>
    </w:p>
    <w:p w14:paraId="3933EE19" w14:textId="77777777" w:rsidR="007418E9" w:rsidRPr="00437778" w:rsidRDefault="007418E9" w:rsidP="00FB4F8E">
      <w:pPr>
        <w:tabs>
          <w:tab w:val="left" w:pos="7849"/>
        </w:tabs>
        <w:spacing w:after="0"/>
        <w:rPr>
          <w:rFonts w:ascii="Times New Roman" w:hAnsi="Times New Roman" w:cs="Times New Roman"/>
          <w:b/>
          <w:color w:val="660033"/>
          <w:sz w:val="20"/>
          <w:szCs w:val="20"/>
        </w:rPr>
      </w:pPr>
    </w:p>
    <w:p w14:paraId="4DFA66F7" w14:textId="6C594EE1" w:rsidR="00424898" w:rsidRPr="00437778" w:rsidRDefault="00FB4F8E" w:rsidP="00FB4F8E">
      <w:pPr>
        <w:tabs>
          <w:tab w:val="left" w:pos="7849"/>
        </w:tabs>
        <w:spacing w:after="0"/>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ab/>
        <w:t xml:space="preserve"> </w:t>
      </w:r>
    </w:p>
    <w:p w14:paraId="1A4CE61A" w14:textId="77777777" w:rsidR="00112466" w:rsidRPr="00437778" w:rsidRDefault="00112466" w:rsidP="00424898">
      <w:pPr>
        <w:pStyle w:val="Bezmezer"/>
        <w:rPr>
          <w:rFonts w:ascii="Times New Roman" w:hAnsi="Times New Roman" w:cs="Times New Roman"/>
          <w:color w:val="660033"/>
          <w:sz w:val="20"/>
          <w:szCs w:val="20"/>
        </w:rPr>
      </w:pPr>
    </w:p>
    <w:p w14:paraId="13243B28" w14:textId="77777777" w:rsidR="004F647C" w:rsidRPr="00437778" w:rsidRDefault="00A17102" w:rsidP="00561B28">
      <w:pPr>
        <w:pStyle w:val="Bezmezer"/>
        <w:pBdr>
          <w:top w:val="single" w:sz="4" w:space="1" w:color="auto"/>
          <w:left w:val="single" w:sz="4" w:space="4" w:color="auto"/>
          <w:bottom w:val="single" w:sz="4" w:space="1" w:color="auto"/>
          <w:right w:val="single" w:sz="4" w:space="4" w:color="auto"/>
        </w:pBdr>
        <w:shd w:val="clear" w:color="auto" w:fill="F79646" w:themeFill="accent6"/>
        <w:jc w:val="both"/>
        <w:rPr>
          <w:rFonts w:ascii="Times New Roman" w:hAnsi="Times New Roman" w:cs="Times New Roman"/>
          <w:color w:val="660033"/>
        </w:rPr>
      </w:pPr>
      <w:r w:rsidRPr="00437778">
        <w:rPr>
          <w:rFonts w:ascii="Times New Roman" w:hAnsi="Times New Roman" w:cs="Times New Roman"/>
          <w:b/>
          <w:color w:val="660033"/>
        </w:rPr>
        <w:t>2.</w:t>
      </w:r>
      <w:r w:rsidR="004F647C" w:rsidRPr="00437778">
        <w:rPr>
          <w:rFonts w:ascii="Times New Roman" w:hAnsi="Times New Roman" w:cs="Times New Roman"/>
          <w:b/>
          <w:color w:val="660033"/>
        </w:rPr>
        <w:t xml:space="preserve"> </w:t>
      </w:r>
      <w:r w:rsidR="004D12E3" w:rsidRPr="00437778">
        <w:rPr>
          <w:rFonts w:ascii="Times New Roman" w:hAnsi="Times New Roman" w:cs="Times New Roman"/>
          <w:b/>
          <w:color w:val="660033"/>
        </w:rPr>
        <w:t>Přehled o</w:t>
      </w:r>
      <w:r w:rsidR="004F647C" w:rsidRPr="00437778">
        <w:rPr>
          <w:rFonts w:ascii="Times New Roman" w:hAnsi="Times New Roman" w:cs="Times New Roman"/>
          <w:b/>
          <w:color w:val="660033"/>
        </w:rPr>
        <w:t>bor</w:t>
      </w:r>
      <w:r w:rsidR="004D12E3" w:rsidRPr="00437778">
        <w:rPr>
          <w:rFonts w:ascii="Times New Roman" w:hAnsi="Times New Roman" w:cs="Times New Roman"/>
          <w:b/>
          <w:color w:val="660033"/>
        </w:rPr>
        <w:t>ů</w:t>
      </w:r>
      <w:r w:rsidR="004F647C" w:rsidRPr="00437778">
        <w:rPr>
          <w:rFonts w:ascii="Times New Roman" w:hAnsi="Times New Roman" w:cs="Times New Roman"/>
          <w:b/>
          <w:color w:val="660033"/>
        </w:rPr>
        <w:t xml:space="preserve"> vzdělání, které škola vyučuje v souladu se zápisem ve školském rejstříku</w:t>
      </w:r>
      <w:r w:rsidR="001B5A3E" w:rsidRPr="00437778">
        <w:rPr>
          <w:rFonts w:ascii="Times New Roman" w:hAnsi="Times New Roman" w:cs="Times New Roman"/>
          <w:b/>
          <w:color w:val="660033"/>
        </w:rPr>
        <w:t>*</w:t>
      </w:r>
    </w:p>
    <w:p w14:paraId="6FFE1A7C" w14:textId="77777777" w:rsidR="008972B7" w:rsidRPr="00437778" w:rsidRDefault="008972B7" w:rsidP="008972B7">
      <w:pPr>
        <w:pStyle w:val="Bezmezer"/>
        <w:rPr>
          <w:rFonts w:ascii="Times New Roman" w:hAnsi="Times New Roman" w:cs="Times New Roman"/>
          <w:color w:val="660033"/>
        </w:rPr>
      </w:pPr>
    </w:p>
    <w:tbl>
      <w:tblPr>
        <w:tblStyle w:val="Mkatabulky"/>
        <w:tblW w:w="0" w:type="auto"/>
        <w:tblLook w:val="04A0" w:firstRow="1" w:lastRow="0" w:firstColumn="1" w:lastColumn="0" w:noHBand="0" w:noVBand="1"/>
      </w:tblPr>
      <w:tblGrid>
        <w:gridCol w:w="3652"/>
        <w:gridCol w:w="6410"/>
      </w:tblGrid>
      <w:tr w:rsidR="00556664" w:rsidRPr="00437778" w14:paraId="3DA70EDF" w14:textId="77777777" w:rsidTr="000405E1">
        <w:tc>
          <w:tcPr>
            <w:tcW w:w="3652" w:type="dxa"/>
            <w:vAlign w:val="center"/>
          </w:tcPr>
          <w:p w14:paraId="024B06A7" w14:textId="77777777" w:rsidR="00556664" w:rsidRPr="00437778" w:rsidRDefault="00556664" w:rsidP="00FD2E17">
            <w:pPr>
              <w:jc w:val="both"/>
              <w:rPr>
                <w:rFonts w:ascii="Times New Roman" w:hAnsi="Times New Roman" w:cs="Times New Roman"/>
                <w:i/>
                <w:color w:val="660033"/>
                <w:sz w:val="20"/>
                <w:szCs w:val="20"/>
              </w:rPr>
            </w:pPr>
            <w:r w:rsidRPr="00437778">
              <w:rPr>
                <w:rFonts w:ascii="Times New Roman" w:hAnsi="Times New Roman" w:cs="Times New Roman"/>
                <w:b/>
                <w:color w:val="660033"/>
                <w:sz w:val="20"/>
                <w:szCs w:val="20"/>
              </w:rPr>
              <w:t>Školní vzdělávací program</w:t>
            </w:r>
            <w:r w:rsidR="000405E1" w:rsidRPr="00437778">
              <w:rPr>
                <w:rFonts w:ascii="Times New Roman" w:hAnsi="Times New Roman" w:cs="Times New Roman"/>
                <w:b/>
                <w:color w:val="660033"/>
                <w:sz w:val="20"/>
                <w:szCs w:val="20"/>
              </w:rPr>
              <w:t xml:space="preserve"> </w:t>
            </w:r>
          </w:p>
        </w:tc>
        <w:tc>
          <w:tcPr>
            <w:tcW w:w="6410" w:type="dxa"/>
            <w:vAlign w:val="center"/>
          </w:tcPr>
          <w:p w14:paraId="134AF509" w14:textId="77777777" w:rsidR="00556664" w:rsidRPr="00437778" w:rsidRDefault="00F85A1D" w:rsidP="00FD2E17">
            <w:pPr>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Školní vzdělávací program pro základní </w:t>
            </w:r>
            <w:proofErr w:type="gramStart"/>
            <w:r w:rsidRPr="00437778">
              <w:rPr>
                <w:rFonts w:ascii="Times New Roman" w:hAnsi="Times New Roman" w:cs="Times New Roman"/>
                <w:color w:val="660033"/>
                <w:sz w:val="20"/>
                <w:szCs w:val="20"/>
              </w:rPr>
              <w:t>vzdělávání</w:t>
            </w:r>
            <w:r w:rsidR="00561B28" w:rsidRPr="00437778">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,,Everest</w:t>
            </w:r>
            <w:proofErr w:type="gramEnd"/>
            <w:r w:rsidRPr="00437778">
              <w:rPr>
                <w:rFonts w:ascii="Times New Roman" w:hAnsi="Times New Roman" w:cs="Times New Roman"/>
                <w:color w:val="660033"/>
                <w:sz w:val="20"/>
                <w:szCs w:val="20"/>
              </w:rPr>
              <w:t xml:space="preserve">,, </w:t>
            </w:r>
          </w:p>
        </w:tc>
      </w:tr>
    </w:tbl>
    <w:p w14:paraId="4CF25F1F" w14:textId="77777777" w:rsidR="00F85A1D" w:rsidRPr="00437778" w:rsidRDefault="00F85A1D" w:rsidP="00FD2E17">
      <w:pPr>
        <w:pStyle w:val="Bezmezer"/>
        <w:jc w:val="both"/>
        <w:rPr>
          <w:rFonts w:ascii="Times New Roman" w:hAnsi="Times New Roman" w:cs="Times New Roman"/>
          <w:b/>
          <w:color w:val="660033"/>
          <w:sz w:val="20"/>
          <w:szCs w:val="20"/>
        </w:rPr>
      </w:pPr>
    </w:p>
    <w:p w14:paraId="09380780" w14:textId="67673B76" w:rsidR="00CB439D" w:rsidRPr="00437778" w:rsidRDefault="007418E9" w:rsidP="00FD2E17">
      <w:pPr>
        <w:spacing w:after="0"/>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Rozšíření </w:t>
      </w:r>
      <w:r w:rsidR="00CB439D" w:rsidRPr="00437778">
        <w:rPr>
          <w:rFonts w:ascii="Times New Roman" w:hAnsi="Times New Roman" w:cs="Times New Roman"/>
          <w:b/>
          <w:color w:val="660033"/>
          <w:sz w:val="20"/>
          <w:szCs w:val="20"/>
        </w:rPr>
        <w:t xml:space="preserve">IT </w:t>
      </w:r>
      <w:r w:rsidRPr="00437778">
        <w:rPr>
          <w:rFonts w:ascii="Times New Roman" w:hAnsi="Times New Roman" w:cs="Times New Roman"/>
          <w:b/>
          <w:color w:val="660033"/>
          <w:sz w:val="20"/>
          <w:szCs w:val="20"/>
        </w:rPr>
        <w:t xml:space="preserve">výuky </w:t>
      </w:r>
      <w:r w:rsidR="00CB439D" w:rsidRPr="00437778">
        <w:rPr>
          <w:rFonts w:ascii="Times New Roman" w:hAnsi="Times New Roman" w:cs="Times New Roman"/>
          <w:b/>
          <w:color w:val="660033"/>
          <w:sz w:val="20"/>
          <w:szCs w:val="20"/>
        </w:rPr>
        <w:t>s ročním předstihem,</w:t>
      </w:r>
      <w:r w:rsidRPr="00437778">
        <w:rPr>
          <w:rFonts w:ascii="Times New Roman" w:hAnsi="Times New Roman" w:cs="Times New Roman"/>
          <w:b/>
          <w:color w:val="660033"/>
          <w:sz w:val="20"/>
          <w:szCs w:val="20"/>
        </w:rPr>
        <w:t xml:space="preserve"> vedlo</w:t>
      </w:r>
      <w:r w:rsidR="00CB439D" w:rsidRPr="00437778">
        <w:rPr>
          <w:rFonts w:ascii="Times New Roman" w:hAnsi="Times New Roman" w:cs="Times New Roman"/>
          <w:b/>
          <w:color w:val="660033"/>
          <w:sz w:val="20"/>
          <w:szCs w:val="20"/>
        </w:rPr>
        <w:t xml:space="preserve"> ke zvýšení úrovně</w:t>
      </w:r>
      <w:r w:rsidR="0099765F" w:rsidRPr="00437778">
        <w:rPr>
          <w:rFonts w:ascii="Times New Roman" w:hAnsi="Times New Roman" w:cs="Times New Roman"/>
          <w:b/>
          <w:color w:val="660033"/>
          <w:sz w:val="20"/>
          <w:szCs w:val="20"/>
        </w:rPr>
        <w:t xml:space="preserve"> IT gramotnosti</w:t>
      </w:r>
      <w:r w:rsidR="00CB439D" w:rsidRPr="00437778">
        <w:rPr>
          <w:rFonts w:ascii="Times New Roman" w:hAnsi="Times New Roman" w:cs="Times New Roman"/>
          <w:b/>
          <w:color w:val="660033"/>
          <w:sz w:val="20"/>
          <w:szCs w:val="20"/>
        </w:rPr>
        <w:t>. Tuto</w:t>
      </w:r>
      <w:r w:rsidR="0099765F" w:rsidRPr="00437778">
        <w:rPr>
          <w:rFonts w:ascii="Times New Roman" w:hAnsi="Times New Roman" w:cs="Times New Roman"/>
          <w:b/>
          <w:color w:val="660033"/>
          <w:sz w:val="20"/>
          <w:szCs w:val="20"/>
        </w:rPr>
        <w:t xml:space="preserve"> oblast jsme posílili </w:t>
      </w:r>
      <w:r w:rsidR="00CB439D" w:rsidRPr="00437778">
        <w:rPr>
          <w:rFonts w:ascii="Times New Roman" w:hAnsi="Times New Roman" w:cs="Times New Roman"/>
          <w:b/>
          <w:color w:val="660033"/>
          <w:sz w:val="20"/>
          <w:szCs w:val="20"/>
        </w:rPr>
        <w:t>o</w:t>
      </w:r>
      <w:r w:rsidR="0099765F" w:rsidRPr="00437778">
        <w:rPr>
          <w:rFonts w:ascii="Times New Roman" w:hAnsi="Times New Roman" w:cs="Times New Roman"/>
          <w:b/>
          <w:color w:val="660033"/>
          <w:sz w:val="20"/>
          <w:szCs w:val="20"/>
        </w:rPr>
        <w:t xml:space="preserve"> implementac</w:t>
      </w:r>
      <w:r w:rsidR="00CB439D" w:rsidRPr="00437778">
        <w:rPr>
          <w:rFonts w:ascii="Times New Roman" w:hAnsi="Times New Roman" w:cs="Times New Roman"/>
          <w:b/>
          <w:color w:val="660033"/>
          <w:sz w:val="20"/>
          <w:szCs w:val="20"/>
        </w:rPr>
        <w:t>i</w:t>
      </w:r>
      <w:r w:rsidR="0099765F" w:rsidRPr="00437778">
        <w:rPr>
          <w:rFonts w:ascii="Times New Roman" w:hAnsi="Times New Roman" w:cs="Times New Roman"/>
          <w:b/>
          <w:color w:val="660033"/>
          <w:sz w:val="20"/>
          <w:szCs w:val="20"/>
        </w:rPr>
        <w:t xml:space="preserve"> IT dov</w:t>
      </w:r>
      <w:r w:rsidR="008C148E" w:rsidRPr="00437778">
        <w:rPr>
          <w:rFonts w:ascii="Times New Roman" w:hAnsi="Times New Roman" w:cs="Times New Roman"/>
          <w:b/>
          <w:color w:val="660033"/>
          <w:sz w:val="20"/>
          <w:szCs w:val="20"/>
        </w:rPr>
        <w:t>edností do ostatních předmětů</w:t>
      </w:r>
      <w:r w:rsidR="00CB439D" w:rsidRPr="00437778">
        <w:rPr>
          <w:rFonts w:ascii="Times New Roman" w:hAnsi="Times New Roman" w:cs="Times New Roman"/>
          <w:b/>
          <w:color w:val="660033"/>
          <w:sz w:val="20"/>
          <w:szCs w:val="20"/>
        </w:rPr>
        <w:t>.</w:t>
      </w:r>
    </w:p>
    <w:p w14:paraId="458467CE" w14:textId="02909762" w:rsidR="00F85A1D" w:rsidRPr="00437778" w:rsidRDefault="00351DF9" w:rsidP="00FD2E17">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ŠVP Everest </w:t>
      </w:r>
      <w:r w:rsidR="00F85A1D" w:rsidRPr="00437778">
        <w:rPr>
          <w:rFonts w:ascii="Times New Roman" w:hAnsi="Times New Roman" w:cs="Times New Roman"/>
          <w:color w:val="660033"/>
          <w:sz w:val="20"/>
          <w:szCs w:val="20"/>
        </w:rPr>
        <w:t>je orientován na žáka, respektuje jeho osobní maximum a individuální potřeby. Umožňuje efektivní profesionální a promyšlenou práci učitele, který ve své práci využívá kombinaci metod programového učení, interaktivních metod i konstruktivistické pedagogiky. Má všem ve škole vytvořit zázemí, které rozvíjí tvořivost a současně zohledňuje individuální možnosti. Má vybavit každého žáka vším potřebným pro úspěšný a radostný život.</w:t>
      </w:r>
    </w:p>
    <w:p w14:paraId="038F2D6B"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Vytvářet pohodové školní prostředí = porozumět lidské bytosti</w:t>
      </w:r>
      <w:r w:rsidR="00822906" w:rsidRPr="00437778">
        <w:rPr>
          <w:rFonts w:ascii="Times New Roman" w:hAnsi="Times New Roman" w:cs="Times New Roman"/>
          <w:color w:val="660033"/>
          <w:sz w:val="20"/>
          <w:szCs w:val="20"/>
        </w:rPr>
        <w:t>.</w:t>
      </w:r>
    </w:p>
    <w:p w14:paraId="26CE24B6"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Zdravě učit = porozumět potřebě vzdělávat se</w:t>
      </w:r>
      <w:r w:rsidR="00822906" w:rsidRPr="00437778">
        <w:rPr>
          <w:rFonts w:ascii="Times New Roman" w:hAnsi="Times New Roman" w:cs="Times New Roman"/>
          <w:color w:val="660033"/>
          <w:sz w:val="20"/>
          <w:szCs w:val="20"/>
        </w:rPr>
        <w:t>.</w:t>
      </w:r>
    </w:p>
    <w:p w14:paraId="4D630E7E"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Vychovávat lidskou osobnost = porozumět jí</w:t>
      </w:r>
      <w:r w:rsidR="00822906" w:rsidRPr="00437778">
        <w:rPr>
          <w:rFonts w:ascii="Times New Roman" w:hAnsi="Times New Roman" w:cs="Times New Roman"/>
          <w:color w:val="660033"/>
          <w:sz w:val="20"/>
          <w:szCs w:val="20"/>
        </w:rPr>
        <w:t>.</w:t>
      </w:r>
    </w:p>
    <w:p w14:paraId="6C2FD056"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Integrovat = porozumět inkluzivnímu vzdělávání</w:t>
      </w:r>
      <w:r w:rsidR="00822906" w:rsidRPr="00437778">
        <w:rPr>
          <w:rFonts w:ascii="Times New Roman" w:hAnsi="Times New Roman" w:cs="Times New Roman"/>
          <w:color w:val="660033"/>
          <w:sz w:val="20"/>
          <w:szCs w:val="20"/>
        </w:rPr>
        <w:t>.</w:t>
      </w:r>
    </w:p>
    <w:p w14:paraId="015867E9"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Vytvářet informační prostředí = porozumět práci s</w:t>
      </w:r>
      <w:r w:rsidR="00822906" w:rsidRPr="00437778">
        <w:rPr>
          <w:rFonts w:ascii="Times New Roman" w:hAnsi="Times New Roman" w:cs="Times New Roman"/>
          <w:color w:val="660033"/>
          <w:sz w:val="20"/>
          <w:szCs w:val="20"/>
        </w:rPr>
        <w:t> </w:t>
      </w:r>
      <w:r w:rsidRPr="00437778">
        <w:rPr>
          <w:rFonts w:ascii="Times New Roman" w:hAnsi="Times New Roman" w:cs="Times New Roman"/>
          <w:color w:val="660033"/>
          <w:sz w:val="20"/>
          <w:szCs w:val="20"/>
        </w:rPr>
        <w:t>informacemi</w:t>
      </w:r>
      <w:r w:rsidR="00822906" w:rsidRPr="00437778">
        <w:rPr>
          <w:rFonts w:ascii="Times New Roman" w:hAnsi="Times New Roman" w:cs="Times New Roman"/>
          <w:color w:val="660033"/>
          <w:sz w:val="20"/>
          <w:szCs w:val="20"/>
        </w:rPr>
        <w:t>.</w:t>
      </w:r>
    </w:p>
    <w:p w14:paraId="4879D61C" w14:textId="7B6035C3" w:rsidR="00971A42" w:rsidRPr="00437778" w:rsidRDefault="00971A42"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Podporovat mimoškolní akce.</w:t>
      </w:r>
    </w:p>
    <w:p w14:paraId="37970214"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Sportovat a pořádat ozdravné pobyty = porozumět tomu, že učit se nemusíme jen ve škole</w:t>
      </w:r>
      <w:r w:rsidR="00822906" w:rsidRPr="00437778">
        <w:rPr>
          <w:rFonts w:ascii="Times New Roman" w:hAnsi="Times New Roman" w:cs="Times New Roman"/>
          <w:color w:val="660033"/>
          <w:sz w:val="20"/>
          <w:szCs w:val="20"/>
        </w:rPr>
        <w:t>.</w:t>
      </w:r>
    </w:p>
    <w:p w14:paraId="37378818"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Mít partnery v zahraničí = porozumět tomu, že jsme součástí Evropy a světa</w:t>
      </w:r>
      <w:r w:rsidR="00822906" w:rsidRPr="00437778">
        <w:rPr>
          <w:rFonts w:ascii="Times New Roman" w:hAnsi="Times New Roman" w:cs="Times New Roman"/>
          <w:color w:val="660033"/>
          <w:sz w:val="20"/>
          <w:szCs w:val="20"/>
        </w:rPr>
        <w:t>.</w:t>
      </w:r>
    </w:p>
    <w:p w14:paraId="686CC2F4"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Rozvíjet samosprávnou demokracii = porozumět svému místu mezi lidmi</w:t>
      </w:r>
      <w:r w:rsidR="00822906" w:rsidRPr="00437778">
        <w:rPr>
          <w:rFonts w:ascii="Times New Roman" w:hAnsi="Times New Roman" w:cs="Times New Roman"/>
          <w:color w:val="660033"/>
          <w:sz w:val="20"/>
          <w:szCs w:val="20"/>
        </w:rPr>
        <w:t>.</w:t>
      </w:r>
    </w:p>
    <w:p w14:paraId="2F7FFA5C"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Mít preventivní program = porozumět nebezpečí, které na nás číhá</w:t>
      </w:r>
      <w:r w:rsidR="00822906" w:rsidRPr="00437778">
        <w:rPr>
          <w:rFonts w:ascii="Times New Roman" w:hAnsi="Times New Roman" w:cs="Times New Roman"/>
          <w:color w:val="660033"/>
          <w:sz w:val="20"/>
          <w:szCs w:val="20"/>
        </w:rPr>
        <w:t>.</w:t>
      </w:r>
    </w:p>
    <w:p w14:paraId="5BB46E97"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Komunikovat s veřejností = porozumět partnerství</w:t>
      </w:r>
      <w:r w:rsidR="00822906" w:rsidRPr="00437778">
        <w:rPr>
          <w:rFonts w:ascii="Times New Roman" w:hAnsi="Times New Roman" w:cs="Times New Roman"/>
          <w:color w:val="660033"/>
          <w:sz w:val="20"/>
          <w:szCs w:val="20"/>
        </w:rPr>
        <w:t>.</w:t>
      </w:r>
    </w:p>
    <w:p w14:paraId="34038886"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Vytvářet podmínky pro další vzdělávání = porozumět potřebě celoživotně se vzdělávat</w:t>
      </w:r>
      <w:r w:rsidR="00822906" w:rsidRPr="00437778">
        <w:rPr>
          <w:rFonts w:ascii="Times New Roman" w:hAnsi="Times New Roman" w:cs="Times New Roman"/>
          <w:color w:val="660033"/>
          <w:sz w:val="20"/>
          <w:szCs w:val="20"/>
        </w:rPr>
        <w:t>.</w:t>
      </w:r>
    </w:p>
    <w:p w14:paraId="06994537"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Aprobovanost = cesta k</w:t>
      </w:r>
      <w:r w:rsidR="00822906" w:rsidRPr="00437778">
        <w:rPr>
          <w:rFonts w:ascii="Times New Roman" w:hAnsi="Times New Roman" w:cs="Times New Roman"/>
          <w:color w:val="660033"/>
          <w:sz w:val="20"/>
          <w:szCs w:val="20"/>
        </w:rPr>
        <w:t> </w:t>
      </w:r>
      <w:r w:rsidRPr="00437778">
        <w:rPr>
          <w:rFonts w:ascii="Times New Roman" w:hAnsi="Times New Roman" w:cs="Times New Roman"/>
          <w:color w:val="660033"/>
          <w:sz w:val="20"/>
          <w:szCs w:val="20"/>
        </w:rPr>
        <w:t>vrcholu</w:t>
      </w:r>
      <w:r w:rsidR="00822906" w:rsidRPr="00437778">
        <w:rPr>
          <w:rFonts w:ascii="Times New Roman" w:hAnsi="Times New Roman" w:cs="Times New Roman"/>
          <w:color w:val="660033"/>
          <w:sz w:val="20"/>
          <w:szCs w:val="20"/>
        </w:rPr>
        <w:t>.</w:t>
      </w:r>
    </w:p>
    <w:p w14:paraId="4100FBDD" w14:textId="77777777" w:rsidR="00643E9F" w:rsidRPr="00437778" w:rsidRDefault="00643E9F" w:rsidP="00FD2E17">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Zřizovatel = město, podmínky, partnerství</w:t>
      </w:r>
      <w:r w:rsidR="00822906" w:rsidRPr="00437778">
        <w:rPr>
          <w:rFonts w:ascii="Times New Roman" w:hAnsi="Times New Roman" w:cs="Times New Roman"/>
          <w:color w:val="660033"/>
          <w:sz w:val="20"/>
          <w:szCs w:val="20"/>
        </w:rPr>
        <w:t>.</w:t>
      </w:r>
    </w:p>
    <w:p w14:paraId="5DCB1F8E" w14:textId="77777777" w:rsidR="00643E9F" w:rsidRPr="00437778" w:rsidRDefault="00643E9F" w:rsidP="00FD2E17">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Spokojené dítě</w:t>
      </w:r>
      <w:r w:rsidR="00822906" w:rsidRPr="00437778">
        <w:rPr>
          <w:rFonts w:ascii="Times New Roman" w:hAnsi="Times New Roman" w:cs="Times New Roman"/>
          <w:b/>
          <w:color w:val="660033"/>
          <w:sz w:val="20"/>
          <w:szCs w:val="20"/>
        </w:rPr>
        <w:t>.</w:t>
      </w:r>
    </w:p>
    <w:p w14:paraId="5486755C" w14:textId="77777777" w:rsidR="00563AA1" w:rsidRPr="00437778" w:rsidRDefault="00563AA1" w:rsidP="00FD2E17">
      <w:pPr>
        <w:pStyle w:val="Bezmezer"/>
        <w:jc w:val="both"/>
        <w:rPr>
          <w:rFonts w:ascii="Times New Roman" w:hAnsi="Times New Roman" w:cs="Times New Roman"/>
          <w:color w:val="660033"/>
          <w:sz w:val="20"/>
          <w:szCs w:val="20"/>
          <w:highlight w:val="yellow"/>
        </w:rPr>
      </w:pPr>
    </w:p>
    <w:p w14:paraId="45511E0B" w14:textId="77777777" w:rsidR="00013D3A" w:rsidRPr="00437778" w:rsidRDefault="00A17102" w:rsidP="00BA4435">
      <w:pPr>
        <w:pStyle w:val="Bezmezer"/>
        <w:pBdr>
          <w:top w:val="single" w:sz="4" w:space="1" w:color="auto"/>
          <w:left w:val="single" w:sz="4" w:space="4" w:color="auto"/>
          <w:bottom w:val="single" w:sz="4" w:space="1" w:color="auto"/>
          <w:right w:val="single" w:sz="4" w:space="4" w:color="auto"/>
        </w:pBdr>
        <w:shd w:val="clear" w:color="auto" w:fill="F79646" w:themeFill="accent6"/>
        <w:jc w:val="both"/>
        <w:rPr>
          <w:rFonts w:ascii="Times New Roman" w:hAnsi="Times New Roman" w:cs="Times New Roman"/>
          <w:b/>
          <w:color w:val="660033"/>
        </w:rPr>
      </w:pPr>
      <w:r w:rsidRPr="00437778">
        <w:rPr>
          <w:rFonts w:ascii="Times New Roman" w:hAnsi="Times New Roman" w:cs="Times New Roman"/>
          <w:b/>
          <w:color w:val="660033"/>
        </w:rPr>
        <w:t>3.</w:t>
      </w:r>
      <w:r w:rsidR="004F647C" w:rsidRPr="00437778">
        <w:rPr>
          <w:rFonts w:ascii="Times New Roman" w:hAnsi="Times New Roman" w:cs="Times New Roman"/>
          <w:b/>
          <w:color w:val="660033"/>
        </w:rPr>
        <w:t xml:space="preserve"> </w:t>
      </w:r>
      <w:r w:rsidR="002F46BA" w:rsidRPr="00437778">
        <w:rPr>
          <w:rFonts w:ascii="Times New Roman" w:hAnsi="Times New Roman" w:cs="Times New Roman"/>
          <w:b/>
          <w:color w:val="660033"/>
        </w:rPr>
        <w:t>Rámcový p</w:t>
      </w:r>
      <w:r w:rsidR="004F647C" w:rsidRPr="00437778">
        <w:rPr>
          <w:rFonts w:ascii="Times New Roman" w:hAnsi="Times New Roman" w:cs="Times New Roman"/>
          <w:b/>
          <w:color w:val="660033"/>
        </w:rPr>
        <w:t>opis personálního zabezpečení činnosti školy</w:t>
      </w:r>
      <w:r w:rsidR="00642B60" w:rsidRPr="00437778">
        <w:rPr>
          <w:rFonts w:ascii="Times New Roman" w:hAnsi="Times New Roman" w:cs="Times New Roman"/>
          <w:b/>
          <w:color w:val="660033"/>
        </w:rPr>
        <w:t>, údaje o dalším vzdělávání pedagogických pracovníků</w:t>
      </w:r>
    </w:p>
    <w:p w14:paraId="53FA5ABF" w14:textId="77777777" w:rsidR="00BA4435" w:rsidRPr="00437778" w:rsidRDefault="00BA4435" w:rsidP="00F84945">
      <w:pPr>
        <w:pStyle w:val="Bezmezer"/>
        <w:jc w:val="center"/>
        <w:rPr>
          <w:rFonts w:ascii="Times New Roman" w:hAnsi="Times New Roman" w:cs="Times New Roman"/>
          <w:b/>
          <w:color w:val="660033"/>
        </w:rPr>
      </w:pPr>
    </w:p>
    <w:p w14:paraId="4678278E" w14:textId="77777777" w:rsidR="00F84945" w:rsidRPr="00437778" w:rsidRDefault="00F84945" w:rsidP="00F84945">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pracovníků školy</w:t>
      </w:r>
    </w:p>
    <w:p w14:paraId="0A924815" w14:textId="77777777" w:rsidR="00F84945" w:rsidRPr="00437778" w:rsidRDefault="00F84945" w:rsidP="00F84945">
      <w:pPr>
        <w:pStyle w:val="Bezmezer"/>
        <w:jc w:val="center"/>
        <w:rPr>
          <w:rFonts w:ascii="Times New Roman" w:hAnsi="Times New Roman" w:cs="Times New Roman"/>
          <w:color w:val="660033"/>
          <w:sz w:val="20"/>
          <w:szCs w:val="20"/>
        </w:rPr>
      </w:pPr>
    </w:p>
    <w:tbl>
      <w:tblPr>
        <w:tblStyle w:val="Mkatabulky"/>
        <w:tblW w:w="0" w:type="auto"/>
        <w:tblLook w:val="04A0" w:firstRow="1" w:lastRow="0" w:firstColumn="1" w:lastColumn="0" w:noHBand="0" w:noVBand="1"/>
      </w:tblPr>
      <w:tblGrid>
        <w:gridCol w:w="3936"/>
        <w:gridCol w:w="2409"/>
        <w:gridCol w:w="3717"/>
      </w:tblGrid>
      <w:tr w:rsidR="00903834" w:rsidRPr="00437778" w14:paraId="1A33C349" w14:textId="77777777" w:rsidTr="00615F2B">
        <w:tc>
          <w:tcPr>
            <w:tcW w:w="3936" w:type="dxa"/>
            <w:vAlign w:val="center"/>
          </w:tcPr>
          <w:p w14:paraId="28E40AC6" w14:textId="77777777" w:rsidR="00F84945" w:rsidRPr="00437778" w:rsidRDefault="008711E8" w:rsidP="008711E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Pracovní zařazení</w:t>
            </w:r>
          </w:p>
        </w:tc>
        <w:tc>
          <w:tcPr>
            <w:tcW w:w="2409" w:type="dxa"/>
            <w:vAlign w:val="center"/>
          </w:tcPr>
          <w:p w14:paraId="4F7E09CC" w14:textId="77777777" w:rsidR="00F84945" w:rsidRPr="00437778" w:rsidRDefault="008711E8" w:rsidP="008711E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Fyzické osoby</w:t>
            </w:r>
          </w:p>
        </w:tc>
        <w:tc>
          <w:tcPr>
            <w:tcW w:w="3717" w:type="dxa"/>
            <w:vAlign w:val="center"/>
          </w:tcPr>
          <w:p w14:paraId="314AB5F8" w14:textId="77777777" w:rsidR="00F84945" w:rsidRPr="00437778" w:rsidRDefault="008711E8" w:rsidP="008711E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Přepočtené na plně zaměstnané</w:t>
            </w:r>
          </w:p>
        </w:tc>
      </w:tr>
      <w:tr w:rsidR="00903834" w:rsidRPr="00437778" w14:paraId="4461BCB3" w14:textId="77777777" w:rsidTr="00615F2B">
        <w:tc>
          <w:tcPr>
            <w:tcW w:w="3936" w:type="dxa"/>
            <w:vAlign w:val="center"/>
          </w:tcPr>
          <w:p w14:paraId="4ED79957" w14:textId="77777777" w:rsidR="008711E8" w:rsidRPr="00437778" w:rsidRDefault="00831E45" w:rsidP="00BA4435">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w:t>
            </w:r>
            <w:r w:rsidR="001079C8" w:rsidRPr="00437778">
              <w:rPr>
                <w:rFonts w:ascii="Times New Roman" w:hAnsi="Times New Roman" w:cs="Times New Roman"/>
                <w:b/>
                <w:color w:val="660033"/>
                <w:sz w:val="20"/>
                <w:szCs w:val="20"/>
              </w:rPr>
              <w:t>edagogičtí p</w:t>
            </w:r>
            <w:r w:rsidR="008711E8" w:rsidRPr="00437778">
              <w:rPr>
                <w:rFonts w:ascii="Times New Roman" w:hAnsi="Times New Roman" w:cs="Times New Roman"/>
                <w:b/>
                <w:color w:val="660033"/>
                <w:sz w:val="20"/>
                <w:szCs w:val="20"/>
              </w:rPr>
              <w:t>racovníci</w:t>
            </w:r>
            <w:r w:rsidR="0019289B" w:rsidRPr="00437778">
              <w:rPr>
                <w:rFonts w:ascii="Times New Roman" w:hAnsi="Times New Roman" w:cs="Times New Roman"/>
                <w:b/>
                <w:color w:val="660033"/>
                <w:sz w:val="20"/>
                <w:szCs w:val="20"/>
              </w:rPr>
              <w:t xml:space="preserve"> celkem</w:t>
            </w:r>
          </w:p>
        </w:tc>
        <w:tc>
          <w:tcPr>
            <w:tcW w:w="2409" w:type="dxa"/>
            <w:vAlign w:val="center"/>
          </w:tcPr>
          <w:p w14:paraId="402285EF" w14:textId="550E2381" w:rsidR="008711E8" w:rsidRPr="00437778" w:rsidRDefault="007F3E0E" w:rsidP="005A5F8B">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70</w:t>
            </w:r>
          </w:p>
        </w:tc>
        <w:tc>
          <w:tcPr>
            <w:tcW w:w="3717" w:type="dxa"/>
            <w:vAlign w:val="center"/>
          </w:tcPr>
          <w:p w14:paraId="0778E7D0" w14:textId="29A07F90" w:rsidR="008711E8" w:rsidRPr="00437778" w:rsidRDefault="007F3E0E" w:rsidP="00453D9A">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60,68</w:t>
            </w:r>
          </w:p>
        </w:tc>
      </w:tr>
      <w:tr w:rsidR="00903834" w:rsidRPr="00437778" w14:paraId="66E16720" w14:textId="77777777" w:rsidTr="00615F2B">
        <w:tc>
          <w:tcPr>
            <w:tcW w:w="3936" w:type="dxa"/>
            <w:vAlign w:val="center"/>
          </w:tcPr>
          <w:p w14:paraId="74910A52" w14:textId="77777777" w:rsidR="00F84945" w:rsidRPr="00437778" w:rsidRDefault="006F3925" w:rsidP="00467D60">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z toho</w:t>
            </w:r>
            <w:r w:rsidR="00467D60" w:rsidRPr="00437778">
              <w:rPr>
                <w:rFonts w:ascii="Times New Roman" w:hAnsi="Times New Roman" w:cs="Times New Roman"/>
                <w:color w:val="660033"/>
                <w:sz w:val="20"/>
                <w:szCs w:val="20"/>
              </w:rPr>
              <w:t xml:space="preserve"> u</w:t>
            </w:r>
            <w:r w:rsidR="008711E8" w:rsidRPr="00437778">
              <w:rPr>
                <w:rFonts w:ascii="Times New Roman" w:hAnsi="Times New Roman" w:cs="Times New Roman"/>
                <w:color w:val="660033"/>
                <w:sz w:val="20"/>
                <w:szCs w:val="20"/>
              </w:rPr>
              <w:t>čitelé</w:t>
            </w:r>
          </w:p>
        </w:tc>
        <w:tc>
          <w:tcPr>
            <w:tcW w:w="2409" w:type="dxa"/>
            <w:vAlign w:val="center"/>
          </w:tcPr>
          <w:p w14:paraId="7B45F02F" w14:textId="77777777" w:rsidR="00F84945" w:rsidRPr="00437778" w:rsidRDefault="00F91926" w:rsidP="007E5804">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40</w:t>
            </w:r>
          </w:p>
        </w:tc>
        <w:tc>
          <w:tcPr>
            <w:tcW w:w="3717" w:type="dxa"/>
            <w:vAlign w:val="center"/>
          </w:tcPr>
          <w:p w14:paraId="451C39C7" w14:textId="77777777" w:rsidR="00F84945" w:rsidRPr="00437778" w:rsidRDefault="00096203" w:rsidP="001079C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38,16</w:t>
            </w:r>
          </w:p>
        </w:tc>
      </w:tr>
      <w:tr w:rsidR="00903834" w:rsidRPr="00437778" w14:paraId="43EF76D9" w14:textId="77777777" w:rsidTr="00615F2B">
        <w:tc>
          <w:tcPr>
            <w:tcW w:w="3936" w:type="dxa"/>
            <w:vAlign w:val="center"/>
          </w:tcPr>
          <w:p w14:paraId="703E1CAD" w14:textId="6A1191FD" w:rsidR="00F84945" w:rsidRPr="00437778" w:rsidRDefault="00467D60" w:rsidP="008711E8">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w:t>
            </w:r>
            <w:r w:rsidR="008711E8" w:rsidRPr="00437778">
              <w:rPr>
                <w:rFonts w:ascii="Times New Roman" w:hAnsi="Times New Roman" w:cs="Times New Roman"/>
                <w:color w:val="660033"/>
                <w:sz w:val="20"/>
                <w:szCs w:val="20"/>
              </w:rPr>
              <w:t>ředitel školy</w:t>
            </w:r>
          </w:p>
        </w:tc>
        <w:tc>
          <w:tcPr>
            <w:tcW w:w="2409" w:type="dxa"/>
            <w:vAlign w:val="center"/>
          </w:tcPr>
          <w:p w14:paraId="19DF01D3" w14:textId="77777777" w:rsidR="00F84945" w:rsidRPr="00437778" w:rsidRDefault="0099765F" w:rsidP="008711E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3717" w:type="dxa"/>
            <w:vAlign w:val="center"/>
          </w:tcPr>
          <w:p w14:paraId="1B55C190" w14:textId="77777777" w:rsidR="00F84945" w:rsidRPr="00437778" w:rsidRDefault="0099765F" w:rsidP="008711E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903834" w:rsidRPr="00437778" w14:paraId="13FD9D8B" w14:textId="77777777" w:rsidTr="00615F2B">
        <w:tc>
          <w:tcPr>
            <w:tcW w:w="3936" w:type="dxa"/>
            <w:vAlign w:val="center"/>
          </w:tcPr>
          <w:p w14:paraId="54AF2BE3" w14:textId="77777777" w:rsidR="00F84945" w:rsidRPr="00437778" w:rsidRDefault="008711E8" w:rsidP="008711E8">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w:t>
            </w:r>
            <w:r w:rsidR="0024131D" w:rsidRPr="00437778">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zástupce ředitele</w:t>
            </w:r>
          </w:p>
        </w:tc>
        <w:tc>
          <w:tcPr>
            <w:tcW w:w="2409" w:type="dxa"/>
            <w:vAlign w:val="center"/>
          </w:tcPr>
          <w:p w14:paraId="5F338120" w14:textId="2CC3D37F" w:rsidR="00F84945" w:rsidRPr="00437778" w:rsidRDefault="007F3E0E" w:rsidP="008711E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p>
        </w:tc>
        <w:tc>
          <w:tcPr>
            <w:tcW w:w="3717" w:type="dxa"/>
            <w:vAlign w:val="center"/>
          </w:tcPr>
          <w:p w14:paraId="55ED8469" w14:textId="77777777" w:rsidR="00F84945" w:rsidRPr="00437778" w:rsidRDefault="0099765F" w:rsidP="008711E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r>
      <w:tr w:rsidR="00903834" w:rsidRPr="00437778" w14:paraId="1451ECBE" w14:textId="77777777" w:rsidTr="00615F2B">
        <w:tc>
          <w:tcPr>
            <w:tcW w:w="3936" w:type="dxa"/>
            <w:vAlign w:val="center"/>
          </w:tcPr>
          <w:p w14:paraId="03919878" w14:textId="77777777" w:rsidR="00F84945" w:rsidRPr="00437778" w:rsidRDefault="0019289B" w:rsidP="008711E8">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w:t>
            </w:r>
            <w:r w:rsidR="0024131D" w:rsidRPr="00437778">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a</w:t>
            </w:r>
            <w:r w:rsidR="008711E8" w:rsidRPr="00437778">
              <w:rPr>
                <w:rFonts w:ascii="Times New Roman" w:hAnsi="Times New Roman" w:cs="Times New Roman"/>
                <w:color w:val="660033"/>
                <w:sz w:val="20"/>
                <w:szCs w:val="20"/>
              </w:rPr>
              <w:t>sistent pedagoga</w:t>
            </w:r>
          </w:p>
        </w:tc>
        <w:tc>
          <w:tcPr>
            <w:tcW w:w="2409" w:type="dxa"/>
            <w:vAlign w:val="center"/>
          </w:tcPr>
          <w:p w14:paraId="0392E533" w14:textId="77777777" w:rsidR="00F84945" w:rsidRPr="00437778" w:rsidRDefault="00A034C7" w:rsidP="00453D9A">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17</w:t>
            </w:r>
          </w:p>
        </w:tc>
        <w:tc>
          <w:tcPr>
            <w:tcW w:w="3717" w:type="dxa"/>
            <w:vAlign w:val="center"/>
          </w:tcPr>
          <w:p w14:paraId="356F9272" w14:textId="28DBC201" w:rsidR="00F84945" w:rsidRPr="00437778" w:rsidRDefault="00D9274C" w:rsidP="008711E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13,2</w:t>
            </w:r>
          </w:p>
        </w:tc>
      </w:tr>
      <w:tr w:rsidR="00903834" w:rsidRPr="00437778" w14:paraId="403D7524" w14:textId="77777777" w:rsidTr="00615F2B">
        <w:tc>
          <w:tcPr>
            <w:tcW w:w="3936" w:type="dxa"/>
            <w:vAlign w:val="center"/>
          </w:tcPr>
          <w:p w14:paraId="25F3F9E2" w14:textId="77777777" w:rsidR="00F84945" w:rsidRPr="00437778" w:rsidRDefault="0019289B" w:rsidP="00A034C7">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w:t>
            </w:r>
            <w:r w:rsidR="0024131D" w:rsidRPr="00437778">
              <w:rPr>
                <w:rFonts w:ascii="Times New Roman" w:hAnsi="Times New Roman" w:cs="Times New Roman"/>
                <w:color w:val="660033"/>
                <w:sz w:val="20"/>
                <w:szCs w:val="20"/>
              </w:rPr>
              <w:t xml:space="preserve"> </w:t>
            </w:r>
            <w:r w:rsidR="00A034C7" w:rsidRPr="00437778">
              <w:rPr>
                <w:rFonts w:ascii="Times New Roman" w:hAnsi="Times New Roman" w:cs="Times New Roman"/>
                <w:color w:val="660033"/>
                <w:sz w:val="20"/>
                <w:szCs w:val="20"/>
              </w:rPr>
              <w:t>t</w:t>
            </w:r>
            <w:r w:rsidR="008711E8" w:rsidRPr="00437778">
              <w:rPr>
                <w:rFonts w:ascii="Times New Roman" w:hAnsi="Times New Roman" w:cs="Times New Roman"/>
                <w:color w:val="660033"/>
                <w:sz w:val="20"/>
                <w:szCs w:val="20"/>
              </w:rPr>
              <w:t>renér</w:t>
            </w:r>
          </w:p>
        </w:tc>
        <w:tc>
          <w:tcPr>
            <w:tcW w:w="2409" w:type="dxa"/>
            <w:vAlign w:val="center"/>
          </w:tcPr>
          <w:p w14:paraId="1BC62A2C" w14:textId="77777777" w:rsidR="00F84945" w:rsidRPr="00437778" w:rsidRDefault="00A034C7" w:rsidP="008711E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3717" w:type="dxa"/>
            <w:vAlign w:val="center"/>
          </w:tcPr>
          <w:p w14:paraId="1C4C9003" w14:textId="77777777" w:rsidR="00F84945" w:rsidRPr="00437778" w:rsidRDefault="00A034C7" w:rsidP="008711E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903834" w:rsidRPr="00437778" w14:paraId="01E67612" w14:textId="77777777" w:rsidTr="00615F2B">
        <w:tc>
          <w:tcPr>
            <w:tcW w:w="3936" w:type="dxa"/>
            <w:vAlign w:val="center"/>
          </w:tcPr>
          <w:p w14:paraId="10C3CCCF" w14:textId="77777777" w:rsidR="00F84945" w:rsidRPr="00437778" w:rsidRDefault="0019289B" w:rsidP="0019289B">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w:t>
            </w:r>
            <w:r w:rsidR="0024131D" w:rsidRPr="00437778">
              <w:rPr>
                <w:rFonts w:ascii="Times New Roman" w:hAnsi="Times New Roman" w:cs="Times New Roman"/>
                <w:color w:val="660033"/>
                <w:sz w:val="20"/>
                <w:szCs w:val="20"/>
              </w:rPr>
              <w:t xml:space="preserve"> </w:t>
            </w:r>
            <w:r w:rsidR="00A034C7" w:rsidRPr="00437778">
              <w:rPr>
                <w:rFonts w:ascii="Times New Roman" w:hAnsi="Times New Roman" w:cs="Times New Roman"/>
                <w:color w:val="660033"/>
                <w:sz w:val="20"/>
                <w:szCs w:val="20"/>
              </w:rPr>
              <w:t>v</w:t>
            </w:r>
            <w:r w:rsidR="008711E8" w:rsidRPr="00437778">
              <w:rPr>
                <w:rFonts w:ascii="Times New Roman" w:hAnsi="Times New Roman" w:cs="Times New Roman"/>
                <w:color w:val="660033"/>
                <w:sz w:val="20"/>
                <w:szCs w:val="20"/>
              </w:rPr>
              <w:t>ychovatel</w:t>
            </w:r>
          </w:p>
        </w:tc>
        <w:tc>
          <w:tcPr>
            <w:tcW w:w="2409" w:type="dxa"/>
            <w:vAlign w:val="center"/>
          </w:tcPr>
          <w:p w14:paraId="4294D5CD" w14:textId="4C106F11" w:rsidR="00F84945" w:rsidRPr="00437778" w:rsidRDefault="00D9274C" w:rsidP="008711E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8</w:t>
            </w:r>
          </w:p>
        </w:tc>
        <w:tc>
          <w:tcPr>
            <w:tcW w:w="3717" w:type="dxa"/>
            <w:vAlign w:val="center"/>
          </w:tcPr>
          <w:p w14:paraId="62DAE094" w14:textId="0CD97D29" w:rsidR="00F84945" w:rsidRPr="00437778" w:rsidRDefault="00D9274C" w:rsidP="008711E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6,1</w:t>
            </w:r>
          </w:p>
        </w:tc>
      </w:tr>
      <w:tr w:rsidR="00903834" w:rsidRPr="00437778" w14:paraId="2CB2DE49" w14:textId="77777777" w:rsidTr="00615F2B">
        <w:tc>
          <w:tcPr>
            <w:tcW w:w="3936" w:type="dxa"/>
            <w:vAlign w:val="center"/>
          </w:tcPr>
          <w:p w14:paraId="014C3E06" w14:textId="77777777" w:rsidR="00A034C7" w:rsidRPr="00437778" w:rsidRDefault="00A034C7" w:rsidP="007E657D">
            <w:pPr>
              <w:pStyle w:val="Bezmezer"/>
              <w:rPr>
                <w:rFonts w:ascii="Times New Roman" w:hAnsi="Times New Roman" w:cs="Times New Roman"/>
                <w:color w:val="660033"/>
                <w:sz w:val="20"/>
                <w:szCs w:val="20"/>
              </w:rPr>
            </w:pPr>
            <w:r w:rsidRPr="00437778">
              <w:rPr>
                <w:rFonts w:ascii="Times New Roman" w:hAnsi="Times New Roman" w:cs="Times New Roman"/>
                <w:b/>
                <w:color w:val="660033"/>
                <w:sz w:val="20"/>
                <w:szCs w:val="20"/>
              </w:rPr>
              <w:t xml:space="preserve">          </w:t>
            </w:r>
            <w:r w:rsidRPr="00437778">
              <w:rPr>
                <w:rFonts w:ascii="Times New Roman" w:hAnsi="Times New Roman" w:cs="Times New Roman"/>
                <w:color w:val="660033"/>
                <w:sz w:val="20"/>
                <w:szCs w:val="20"/>
              </w:rPr>
              <w:t>psycholog</w:t>
            </w:r>
          </w:p>
        </w:tc>
        <w:tc>
          <w:tcPr>
            <w:tcW w:w="2409" w:type="dxa"/>
            <w:vAlign w:val="center"/>
          </w:tcPr>
          <w:p w14:paraId="64F42979" w14:textId="77777777" w:rsidR="00A034C7" w:rsidRPr="00437778" w:rsidRDefault="00A034C7" w:rsidP="008711E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3717" w:type="dxa"/>
            <w:vAlign w:val="center"/>
          </w:tcPr>
          <w:p w14:paraId="05E7E7C3" w14:textId="024B2252" w:rsidR="00A034C7" w:rsidRPr="00437778" w:rsidRDefault="00D9274C" w:rsidP="008711E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903834" w:rsidRPr="00437778" w14:paraId="2605EC25" w14:textId="77777777" w:rsidTr="00615F2B">
        <w:tc>
          <w:tcPr>
            <w:tcW w:w="3936" w:type="dxa"/>
            <w:vAlign w:val="center"/>
          </w:tcPr>
          <w:p w14:paraId="65066412" w14:textId="7FE0EB79" w:rsidR="00A034C7" w:rsidRPr="00437778" w:rsidRDefault="00A034C7" w:rsidP="007E657D">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speciální pedagog</w:t>
            </w:r>
            <w:r w:rsidR="00F523E9" w:rsidRPr="00437778">
              <w:rPr>
                <w:rFonts w:ascii="Times New Roman" w:hAnsi="Times New Roman" w:cs="Times New Roman"/>
                <w:color w:val="660033"/>
                <w:sz w:val="20"/>
                <w:szCs w:val="20"/>
              </w:rPr>
              <w:t>/logoped</w:t>
            </w:r>
          </w:p>
        </w:tc>
        <w:tc>
          <w:tcPr>
            <w:tcW w:w="2409" w:type="dxa"/>
            <w:vAlign w:val="center"/>
          </w:tcPr>
          <w:p w14:paraId="4139E04E" w14:textId="639B2C05" w:rsidR="00A034C7" w:rsidRPr="00437778" w:rsidRDefault="00D9274C" w:rsidP="00E55DE2">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3717" w:type="dxa"/>
            <w:vAlign w:val="center"/>
          </w:tcPr>
          <w:p w14:paraId="645EDB0A" w14:textId="11202607" w:rsidR="00A034C7" w:rsidRPr="00437778" w:rsidRDefault="00D9274C" w:rsidP="00E55DE2">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r>
      <w:tr w:rsidR="00903834" w:rsidRPr="00437778" w14:paraId="741901A3" w14:textId="77777777" w:rsidTr="00615F2B">
        <w:tc>
          <w:tcPr>
            <w:tcW w:w="3936" w:type="dxa"/>
            <w:vAlign w:val="center"/>
          </w:tcPr>
          <w:p w14:paraId="4C41154B" w14:textId="77777777" w:rsidR="00A034C7" w:rsidRPr="00437778" w:rsidRDefault="00A034C7" w:rsidP="007E657D">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Nepedagogičtí pracovníci celkem</w:t>
            </w:r>
          </w:p>
        </w:tc>
        <w:tc>
          <w:tcPr>
            <w:tcW w:w="2409" w:type="dxa"/>
            <w:vAlign w:val="center"/>
          </w:tcPr>
          <w:p w14:paraId="77DAAD84" w14:textId="77777777" w:rsidR="00A034C7" w:rsidRPr="00437778" w:rsidRDefault="00A034C7" w:rsidP="00E55DE2">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19</w:t>
            </w:r>
          </w:p>
        </w:tc>
        <w:tc>
          <w:tcPr>
            <w:tcW w:w="3717" w:type="dxa"/>
            <w:vAlign w:val="center"/>
          </w:tcPr>
          <w:p w14:paraId="1B3FA7E7" w14:textId="77777777" w:rsidR="00A034C7" w:rsidRPr="00437778" w:rsidRDefault="00A034C7" w:rsidP="00E55DE2">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16,95</w:t>
            </w:r>
          </w:p>
        </w:tc>
      </w:tr>
      <w:tr w:rsidR="00903834" w:rsidRPr="00437778" w14:paraId="7D64C3DA" w14:textId="77777777" w:rsidTr="00615F2B">
        <w:tc>
          <w:tcPr>
            <w:tcW w:w="3936" w:type="dxa"/>
            <w:vAlign w:val="center"/>
          </w:tcPr>
          <w:p w14:paraId="7E60B74F" w14:textId="318FBE42" w:rsidR="00A034C7" w:rsidRPr="00437778" w:rsidRDefault="00A034C7" w:rsidP="007E657D">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z toho </w:t>
            </w:r>
            <w:r w:rsidR="007E6BDA">
              <w:rPr>
                <w:rFonts w:ascii="Times New Roman" w:hAnsi="Times New Roman" w:cs="Times New Roman"/>
                <w:color w:val="660033"/>
                <w:sz w:val="20"/>
                <w:szCs w:val="20"/>
              </w:rPr>
              <w:t xml:space="preserve">ekonomka, </w:t>
            </w:r>
            <w:r w:rsidRPr="00437778">
              <w:rPr>
                <w:rFonts w:ascii="Times New Roman" w:hAnsi="Times New Roman" w:cs="Times New Roman"/>
                <w:color w:val="660033"/>
                <w:sz w:val="20"/>
                <w:szCs w:val="20"/>
              </w:rPr>
              <w:t>účetní</w:t>
            </w:r>
          </w:p>
        </w:tc>
        <w:tc>
          <w:tcPr>
            <w:tcW w:w="2409" w:type="dxa"/>
            <w:vAlign w:val="center"/>
          </w:tcPr>
          <w:p w14:paraId="5F653D85" w14:textId="77777777" w:rsidR="00A034C7" w:rsidRPr="00437778" w:rsidRDefault="00A034C7" w:rsidP="00E55DE2">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3717" w:type="dxa"/>
            <w:vAlign w:val="center"/>
          </w:tcPr>
          <w:p w14:paraId="49F5FFD7" w14:textId="77777777" w:rsidR="00A034C7" w:rsidRPr="00437778" w:rsidRDefault="00A034C7" w:rsidP="00E55DE2">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903834" w:rsidRPr="00437778" w14:paraId="60E73A96" w14:textId="77777777" w:rsidTr="00615F2B">
        <w:tc>
          <w:tcPr>
            <w:tcW w:w="3936" w:type="dxa"/>
            <w:vAlign w:val="center"/>
          </w:tcPr>
          <w:p w14:paraId="1DBA7FDA" w14:textId="77777777" w:rsidR="00A034C7" w:rsidRPr="00437778" w:rsidRDefault="00A034C7" w:rsidP="007E657D">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asistentka ředitele</w:t>
            </w:r>
          </w:p>
        </w:tc>
        <w:tc>
          <w:tcPr>
            <w:tcW w:w="2409" w:type="dxa"/>
            <w:vAlign w:val="center"/>
          </w:tcPr>
          <w:p w14:paraId="16C79934" w14:textId="77777777" w:rsidR="00A034C7" w:rsidRPr="00437778" w:rsidRDefault="00A034C7" w:rsidP="00E55DE2">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3717" w:type="dxa"/>
            <w:vAlign w:val="center"/>
          </w:tcPr>
          <w:p w14:paraId="024D0C8D" w14:textId="77777777" w:rsidR="00A034C7" w:rsidRPr="00437778" w:rsidRDefault="00A034C7" w:rsidP="00E55DE2">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903834" w:rsidRPr="00437778" w14:paraId="22EB1EFA" w14:textId="77777777" w:rsidTr="00615F2B">
        <w:tc>
          <w:tcPr>
            <w:tcW w:w="3936" w:type="dxa"/>
            <w:vAlign w:val="center"/>
          </w:tcPr>
          <w:p w14:paraId="21BF83A2" w14:textId="77777777" w:rsidR="00A034C7" w:rsidRPr="00437778" w:rsidRDefault="00A034C7" w:rsidP="007E657D">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pracovníci ŠJ</w:t>
            </w:r>
          </w:p>
        </w:tc>
        <w:tc>
          <w:tcPr>
            <w:tcW w:w="2409" w:type="dxa"/>
            <w:vAlign w:val="center"/>
          </w:tcPr>
          <w:p w14:paraId="4B29A0FD" w14:textId="77777777" w:rsidR="00A034C7" w:rsidRPr="00437778" w:rsidRDefault="00A034C7" w:rsidP="00E55DE2">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8</w:t>
            </w:r>
          </w:p>
        </w:tc>
        <w:tc>
          <w:tcPr>
            <w:tcW w:w="3717" w:type="dxa"/>
            <w:vAlign w:val="center"/>
          </w:tcPr>
          <w:p w14:paraId="1711DA29" w14:textId="7D1F4AD9" w:rsidR="00A034C7" w:rsidRPr="00437778" w:rsidRDefault="00A034C7" w:rsidP="00E55DE2">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7,5</w:t>
            </w:r>
            <w:r w:rsidR="001F4D3E" w:rsidRPr="00437778">
              <w:rPr>
                <w:rFonts w:ascii="Times New Roman" w:hAnsi="Times New Roman" w:cs="Times New Roman"/>
                <w:color w:val="660033"/>
                <w:sz w:val="20"/>
                <w:szCs w:val="20"/>
              </w:rPr>
              <w:t>1</w:t>
            </w:r>
          </w:p>
        </w:tc>
      </w:tr>
      <w:tr w:rsidR="00903834" w:rsidRPr="00437778" w14:paraId="358B59BB" w14:textId="77777777" w:rsidTr="00615F2B">
        <w:tc>
          <w:tcPr>
            <w:tcW w:w="3936" w:type="dxa"/>
            <w:vAlign w:val="center"/>
          </w:tcPr>
          <w:p w14:paraId="31102C9F" w14:textId="77777777" w:rsidR="00A034C7" w:rsidRPr="00437778" w:rsidRDefault="00A034C7" w:rsidP="007E657D">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ostatní nepedagogičtí pracovníci</w:t>
            </w:r>
          </w:p>
        </w:tc>
        <w:tc>
          <w:tcPr>
            <w:tcW w:w="2409" w:type="dxa"/>
            <w:vAlign w:val="center"/>
          </w:tcPr>
          <w:p w14:paraId="548C9465" w14:textId="77777777" w:rsidR="00A034C7" w:rsidRPr="00437778" w:rsidRDefault="00A034C7" w:rsidP="00E55DE2">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8</w:t>
            </w:r>
          </w:p>
        </w:tc>
        <w:tc>
          <w:tcPr>
            <w:tcW w:w="3717" w:type="dxa"/>
            <w:vAlign w:val="center"/>
          </w:tcPr>
          <w:p w14:paraId="3025CF38" w14:textId="4B5A4111" w:rsidR="00A034C7" w:rsidRPr="00437778" w:rsidRDefault="00A034C7" w:rsidP="001F4D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w:t>
            </w:r>
            <w:r w:rsidR="001F4D3E" w:rsidRPr="00437778">
              <w:rPr>
                <w:rFonts w:ascii="Times New Roman" w:hAnsi="Times New Roman" w:cs="Times New Roman"/>
                <w:color w:val="660033"/>
                <w:sz w:val="20"/>
                <w:szCs w:val="20"/>
              </w:rPr>
              <w:t>5</w:t>
            </w:r>
          </w:p>
        </w:tc>
      </w:tr>
      <w:tr w:rsidR="00903834" w:rsidRPr="00437778" w14:paraId="7C6E4C92" w14:textId="77777777" w:rsidTr="00615F2B">
        <w:tc>
          <w:tcPr>
            <w:tcW w:w="3936" w:type="dxa"/>
            <w:vAlign w:val="center"/>
          </w:tcPr>
          <w:p w14:paraId="3DFE323A" w14:textId="77777777" w:rsidR="00A034C7" w:rsidRPr="00437778" w:rsidRDefault="00A034C7" w:rsidP="00E55DE2">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školní asistent</w:t>
            </w:r>
          </w:p>
        </w:tc>
        <w:tc>
          <w:tcPr>
            <w:tcW w:w="2409" w:type="dxa"/>
            <w:vAlign w:val="center"/>
          </w:tcPr>
          <w:p w14:paraId="5BD9A5FF" w14:textId="77777777" w:rsidR="00A034C7" w:rsidRPr="00437778" w:rsidRDefault="00A034C7" w:rsidP="00E55DE2">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3717" w:type="dxa"/>
            <w:vAlign w:val="center"/>
          </w:tcPr>
          <w:p w14:paraId="47C21A0D" w14:textId="0DBD018C" w:rsidR="00A034C7" w:rsidRPr="00437778" w:rsidRDefault="00A034C7" w:rsidP="00D9274C">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r w:rsidR="00D9274C" w:rsidRPr="00437778">
              <w:rPr>
                <w:rFonts w:ascii="Times New Roman" w:hAnsi="Times New Roman" w:cs="Times New Roman"/>
                <w:color w:val="660033"/>
                <w:sz w:val="20"/>
                <w:szCs w:val="20"/>
              </w:rPr>
              <w:t>45</w:t>
            </w:r>
          </w:p>
        </w:tc>
      </w:tr>
      <w:tr w:rsidR="001F4D3E" w:rsidRPr="00437778" w14:paraId="138D3DB1" w14:textId="77777777" w:rsidTr="00615F2B">
        <w:tc>
          <w:tcPr>
            <w:tcW w:w="3936" w:type="dxa"/>
            <w:vAlign w:val="center"/>
          </w:tcPr>
          <w:p w14:paraId="16D6228E" w14:textId="708E7E47" w:rsidR="001F4D3E" w:rsidRPr="00437778" w:rsidRDefault="001F4D3E" w:rsidP="00E55DE2">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Zaměstnanci celkem</w:t>
            </w:r>
          </w:p>
        </w:tc>
        <w:tc>
          <w:tcPr>
            <w:tcW w:w="2409" w:type="dxa"/>
            <w:vAlign w:val="center"/>
          </w:tcPr>
          <w:p w14:paraId="2FF85B0F" w14:textId="258F5D56" w:rsidR="001F4D3E" w:rsidRPr="00437778" w:rsidRDefault="001F4D3E" w:rsidP="00E55DE2">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89</w:t>
            </w:r>
          </w:p>
        </w:tc>
        <w:tc>
          <w:tcPr>
            <w:tcW w:w="3717" w:type="dxa"/>
            <w:vAlign w:val="center"/>
          </w:tcPr>
          <w:p w14:paraId="65CA0E23" w14:textId="07FC6351" w:rsidR="001F4D3E" w:rsidRPr="00437778" w:rsidRDefault="001F4D3E" w:rsidP="00D9274C">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77,63</w:t>
            </w:r>
          </w:p>
        </w:tc>
      </w:tr>
    </w:tbl>
    <w:p w14:paraId="2E7C73CD" w14:textId="77777777" w:rsidR="00F84945" w:rsidRPr="00437778" w:rsidRDefault="00F84945" w:rsidP="00923FE2">
      <w:pPr>
        <w:pStyle w:val="Bezmezer"/>
        <w:rPr>
          <w:rFonts w:ascii="Times New Roman" w:hAnsi="Times New Roman" w:cs="Times New Roman"/>
          <w:color w:val="660033"/>
          <w:sz w:val="20"/>
          <w:szCs w:val="20"/>
        </w:rPr>
      </w:pPr>
    </w:p>
    <w:p w14:paraId="77735590" w14:textId="77777777" w:rsidR="001E61B0" w:rsidRPr="00437778" w:rsidRDefault="001E61B0" w:rsidP="00CE3E6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Seznam zaměstnanců – zařazení a kvalifikace</w:t>
      </w:r>
    </w:p>
    <w:p w14:paraId="1EA66A34" w14:textId="77777777" w:rsidR="00810FB0" w:rsidRPr="00437778" w:rsidRDefault="00810FB0" w:rsidP="00CE3E68">
      <w:pPr>
        <w:pStyle w:val="Bezmezer"/>
        <w:jc w:val="center"/>
        <w:rPr>
          <w:rFonts w:ascii="Times New Roman" w:hAnsi="Times New Roman" w:cs="Times New Roman"/>
          <w:b/>
          <w:color w:val="660033"/>
          <w:sz w:val="20"/>
          <w:szCs w:val="20"/>
        </w:rPr>
      </w:pPr>
    </w:p>
    <w:tbl>
      <w:tblP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580"/>
        <w:gridCol w:w="5531"/>
      </w:tblGrid>
      <w:tr w:rsidR="00903834" w:rsidRPr="00437778" w14:paraId="013CD007" w14:textId="77777777" w:rsidTr="00660882">
        <w:tc>
          <w:tcPr>
            <w:tcW w:w="5000" w:type="pct"/>
            <w:gridSpan w:val="2"/>
            <w:shd w:val="clear" w:color="auto" w:fill="auto"/>
          </w:tcPr>
          <w:p w14:paraId="71450E27" w14:textId="77777777" w:rsidR="00E907DC" w:rsidRPr="00437778" w:rsidRDefault="00E907DC" w:rsidP="00A92CA9">
            <w:pPr>
              <w:spacing w:after="0" w:line="240" w:lineRule="auto"/>
              <w:rPr>
                <w:rFonts w:ascii="Times New Roman" w:eastAsia="Times New Roman" w:hAnsi="Times New Roman" w:cs="Times New Roman"/>
                <w:color w:val="660033"/>
                <w:sz w:val="20"/>
                <w:szCs w:val="20"/>
                <w:lang w:eastAsia="cs-CZ"/>
              </w:rPr>
            </w:pPr>
            <w:r w:rsidRPr="00437778">
              <w:rPr>
                <w:rFonts w:ascii="Times New Roman" w:hAnsi="Times New Roman" w:cs="Times New Roman"/>
                <w:b/>
                <w:color w:val="660033"/>
                <w:sz w:val="20"/>
                <w:szCs w:val="20"/>
              </w:rPr>
              <w:t>Vedení</w:t>
            </w:r>
          </w:p>
        </w:tc>
      </w:tr>
      <w:tr w:rsidR="00903834" w:rsidRPr="00437778" w14:paraId="07B7189F" w14:textId="77777777" w:rsidTr="007E6BDA">
        <w:tc>
          <w:tcPr>
            <w:tcW w:w="2265" w:type="pct"/>
            <w:shd w:val="clear" w:color="auto" w:fill="auto"/>
            <w:hideMark/>
          </w:tcPr>
          <w:p w14:paraId="150558B7" w14:textId="77777777" w:rsidR="001E61B0"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12" w:tgtFrame="_blank" w:history="1">
              <w:r w:rsidR="001E61B0" w:rsidRPr="00437778">
                <w:rPr>
                  <w:rFonts w:ascii="Times New Roman" w:eastAsia="Times New Roman" w:hAnsi="Times New Roman" w:cs="Times New Roman"/>
                  <w:color w:val="660033"/>
                  <w:sz w:val="20"/>
                  <w:szCs w:val="20"/>
                  <w:lang w:eastAsia="cs-CZ"/>
                </w:rPr>
                <w:t>Mgr. Richard Mach</w:t>
              </w:r>
            </w:hyperlink>
            <w:r w:rsidR="00810FB0" w:rsidRPr="00437778">
              <w:rPr>
                <w:rFonts w:ascii="Times New Roman" w:eastAsia="Times New Roman" w:hAnsi="Times New Roman" w:cs="Times New Roman"/>
                <w:color w:val="660033"/>
                <w:sz w:val="20"/>
                <w:szCs w:val="20"/>
                <w:lang w:eastAsia="cs-CZ"/>
              </w:rPr>
              <w:t>, ředitel</w:t>
            </w:r>
            <w:r w:rsidR="001E61B0" w:rsidRPr="00437778">
              <w:rPr>
                <w:rFonts w:ascii="Times New Roman" w:eastAsia="Times New Roman" w:hAnsi="Times New Roman" w:cs="Times New Roman"/>
                <w:color w:val="660033"/>
                <w:sz w:val="20"/>
                <w:szCs w:val="20"/>
                <w:lang w:eastAsia="cs-CZ"/>
              </w:rPr>
              <w:t> </w:t>
            </w:r>
          </w:p>
        </w:tc>
        <w:tc>
          <w:tcPr>
            <w:tcW w:w="2735" w:type="pct"/>
            <w:shd w:val="clear" w:color="auto" w:fill="auto"/>
            <w:hideMark/>
          </w:tcPr>
          <w:p w14:paraId="0929127E" w14:textId="77777777" w:rsidR="001E61B0" w:rsidRPr="00437778" w:rsidRDefault="001E61B0" w:rsidP="00A92CA9">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1.</w:t>
            </w:r>
            <w:r w:rsidR="00810FB0" w:rsidRPr="00437778">
              <w:rPr>
                <w:rFonts w:ascii="Times New Roman" w:eastAsia="Times New Roman" w:hAnsi="Times New Roman" w:cs="Times New Roman"/>
                <w:color w:val="660033"/>
                <w:sz w:val="20"/>
                <w:szCs w:val="20"/>
                <w:lang w:eastAsia="cs-CZ"/>
              </w:rPr>
              <w:t xml:space="preserve"> </w:t>
            </w:r>
            <w:r w:rsidRPr="00437778">
              <w:rPr>
                <w:rFonts w:ascii="Times New Roman" w:eastAsia="Times New Roman" w:hAnsi="Times New Roman" w:cs="Times New Roman"/>
                <w:color w:val="660033"/>
                <w:sz w:val="20"/>
                <w:szCs w:val="20"/>
                <w:lang w:eastAsia="cs-CZ"/>
              </w:rPr>
              <w:t>st</w:t>
            </w:r>
            <w:r w:rsidR="00810FB0" w:rsidRPr="00437778">
              <w:rPr>
                <w:rFonts w:ascii="Times New Roman" w:eastAsia="Times New Roman" w:hAnsi="Times New Roman" w:cs="Times New Roman"/>
                <w:color w:val="660033"/>
                <w:sz w:val="20"/>
                <w:szCs w:val="20"/>
                <w:lang w:eastAsia="cs-CZ"/>
              </w:rPr>
              <w:t>upeň</w:t>
            </w:r>
            <w:r w:rsidRPr="00437778">
              <w:rPr>
                <w:rFonts w:ascii="Times New Roman" w:eastAsia="Times New Roman" w:hAnsi="Times New Roman" w:cs="Times New Roman"/>
                <w:color w:val="660033"/>
                <w:sz w:val="20"/>
                <w:szCs w:val="20"/>
                <w:lang w:eastAsia="cs-CZ"/>
              </w:rPr>
              <w:t xml:space="preserve"> ZŠ</w:t>
            </w:r>
            <w:r w:rsidR="00810FB0" w:rsidRPr="00437778">
              <w:rPr>
                <w:rFonts w:ascii="Times New Roman" w:eastAsia="Times New Roman" w:hAnsi="Times New Roman" w:cs="Times New Roman"/>
                <w:color w:val="660033"/>
                <w:sz w:val="20"/>
                <w:szCs w:val="20"/>
                <w:lang w:eastAsia="cs-CZ"/>
              </w:rPr>
              <w:t xml:space="preserve"> - </w:t>
            </w:r>
            <w:proofErr w:type="spellStart"/>
            <w:r w:rsidR="00810FB0" w:rsidRPr="00437778">
              <w:rPr>
                <w:rFonts w:ascii="Times New Roman" w:eastAsia="Times New Roman" w:hAnsi="Times New Roman" w:cs="Times New Roman"/>
                <w:color w:val="660033"/>
                <w:sz w:val="20"/>
                <w:szCs w:val="20"/>
                <w:lang w:eastAsia="cs-CZ"/>
              </w:rPr>
              <w:t>T</w:t>
            </w:r>
            <w:r w:rsidR="00A92CA9" w:rsidRPr="00437778">
              <w:rPr>
                <w:rFonts w:ascii="Times New Roman" w:eastAsia="Times New Roman" w:hAnsi="Times New Roman" w:cs="Times New Roman"/>
                <w:color w:val="660033"/>
                <w:sz w:val="20"/>
                <w:szCs w:val="20"/>
                <w:lang w:eastAsia="cs-CZ"/>
              </w:rPr>
              <w:t>v</w:t>
            </w:r>
            <w:proofErr w:type="spellEnd"/>
          </w:p>
        </w:tc>
      </w:tr>
      <w:tr w:rsidR="00903834" w:rsidRPr="00437778" w14:paraId="6B091DE7" w14:textId="77777777" w:rsidTr="007E6BDA">
        <w:tc>
          <w:tcPr>
            <w:tcW w:w="2265" w:type="pct"/>
            <w:shd w:val="clear" w:color="auto" w:fill="auto"/>
            <w:hideMark/>
          </w:tcPr>
          <w:p w14:paraId="1638475F" w14:textId="75BD9BAB" w:rsidR="001E61B0"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13" w:tgtFrame="_blank" w:history="1">
              <w:r w:rsidR="001E61B0" w:rsidRPr="00437778">
                <w:rPr>
                  <w:rFonts w:ascii="Times New Roman" w:eastAsia="Times New Roman" w:hAnsi="Times New Roman" w:cs="Times New Roman"/>
                  <w:color w:val="660033"/>
                  <w:sz w:val="20"/>
                  <w:szCs w:val="20"/>
                  <w:lang w:eastAsia="cs-CZ"/>
                </w:rPr>
                <w:t>Mgr.</w:t>
              </w:r>
              <w:r w:rsidR="00810FB0" w:rsidRPr="00437778">
                <w:rPr>
                  <w:rFonts w:ascii="Times New Roman" w:eastAsia="Times New Roman" w:hAnsi="Times New Roman" w:cs="Times New Roman"/>
                  <w:color w:val="660033"/>
                  <w:sz w:val="20"/>
                  <w:szCs w:val="20"/>
                  <w:lang w:eastAsia="cs-CZ"/>
                </w:rPr>
                <w:t xml:space="preserve"> </w:t>
              </w:r>
              <w:r w:rsidR="001E61B0" w:rsidRPr="00437778">
                <w:rPr>
                  <w:rFonts w:ascii="Times New Roman" w:eastAsia="Times New Roman" w:hAnsi="Times New Roman" w:cs="Times New Roman"/>
                  <w:color w:val="660033"/>
                  <w:sz w:val="20"/>
                  <w:szCs w:val="20"/>
                  <w:lang w:eastAsia="cs-CZ"/>
                </w:rPr>
                <w:t>Ilona Mikelová</w:t>
              </w:r>
              <w:r w:rsidR="00810FB0" w:rsidRPr="00437778">
                <w:rPr>
                  <w:rFonts w:ascii="Times New Roman" w:eastAsia="Times New Roman" w:hAnsi="Times New Roman" w:cs="Times New Roman"/>
                  <w:color w:val="660033"/>
                  <w:sz w:val="20"/>
                  <w:szCs w:val="20"/>
                  <w:lang w:eastAsia="cs-CZ"/>
                </w:rPr>
                <w:t>, zást</w:t>
              </w:r>
              <w:r w:rsidR="00660882">
                <w:rPr>
                  <w:rFonts w:ascii="Times New Roman" w:eastAsia="Times New Roman" w:hAnsi="Times New Roman" w:cs="Times New Roman"/>
                  <w:color w:val="660033"/>
                  <w:sz w:val="20"/>
                  <w:szCs w:val="20"/>
                  <w:lang w:eastAsia="cs-CZ"/>
                </w:rPr>
                <w:t>upkyně</w:t>
              </w:r>
              <w:r w:rsidR="00810FB0" w:rsidRPr="00437778">
                <w:rPr>
                  <w:rFonts w:ascii="Times New Roman" w:eastAsia="Times New Roman" w:hAnsi="Times New Roman" w:cs="Times New Roman"/>
                  <w:color w:val="660033"/>
                  <w:sz w:val="20"/>
                  <w:szCs w:val="20"/>
                  <w:lang w:eastAsia="cs-CZ"/>
                </w:rPr>
                <w:t xml:space="preserve"> ředitele</w:t>
              </w:r>
              <w:r w:rsidR="001E61B0" w:rsidRPr="00437778">
                <w:rPr>
                  <w:rFonts w:ascii="Times New Roman" w:eastAsia="Times New Roman" w:hAnsi="Times New Roman" w:cs="Times New Roman"/>
                  <w:color w:val="660033"/>
                  <w:sz w:val="20"/>
                  <w:szCs w:val="20"/>
                  <w:lang w:eastAsia="cs-CZ"/>
                </w:rPr>
                <w:t> </w:t>
              </w:r>
            </w:hyperlink>
          </w:p>
        </w:tc>
        <w:tc>
          <w:tcPr>
            <w:tcW w:w="2735" w:type="pct"/>
            <w:shd w:val="clear" w:color="auto" w:fill="auto"/>
            <w:hideMark/>
          </w:tcPr>
          <w:p w14:paraId="0816BACE" w14:textId="77777777" w:rsidR="001E61B0" w:rsidRPr="00437778" w:rsidRDefault="001E61B0" w:rsidP="00810FB0">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1. st</w:t>
            </w:r>
            <w:r w:rsidR="00810FB0" w:rsidRPr="00437778">
              <w:rPr>
                <w:rFonts w:ascii="Times New Roman" w:eastAsia="Times New Roman" w:hAnsi="Times New Roman" w:cs="Times New Roman"/>
                <w:color w:val="660033"/>
                <w:sz w:val="20"/>
                <w:szCs w:val="20"/>
                <w:lang w:eastAsia="cs-CZ"/>
              </w:rPr>
              <w:t>upeň</w:t>
            </w:r>
            <w:r w:rsidRPr="00437778">
              <w:rPr>
                <w:rFonts w:ascii="Times New Roman" w:eastAsia="Times New Roman" w:hAnsi="Times New Roman" w:cs="Times New Roman"/>
                <w:color w:val="660033"/>
                <w:sz w:val="20"/>
                <w:szCs w:val="20"/>
                <w:lang w:eastAsia="cs-CZ"/>
              </w:rPr>
              <w:t xml:space="preserve"> ZŠ</w:t>
            </w:r>
            <w:r w:rsidR="00810FB0" w:rsidRPr="00437778">
              <w:rPr>
                <w:rFonts w:ascii="Times New Roman" w:eastAsia="Times New Roman" w:hAnsi="Times New Roman" w:cs="Times New Roman"/>
                <w:color w:val="660033"/>
                <w:sz w:val="20"/>
                <w:szCs w:val="20"/>
                <w:lang w:eastAsia="cs-CZ"/>
              </w:rPr>
              <w:t>,</w:t>
            </w:r>
            <w:r w:rsidRPr="00437778">
              <w:rPr>
                <w:rFonts w:ascii="Times New Roman" w:eastAsia="Times New Roman" w:hAnsi="Times New Roman" w:cs="Times New Roman"/>
                <w:color w:val="660033"/>
                <w:sz w:val="20"/>
                <w:szCs w:val="20"/>
                <w:lang w:eastAsia="cs-CZ"/>
              </w:rPr>
              <w:t xml:space="preserve"> </w:t>
            </w:r>
            <w:proofErr w:type="spellStart"/>
            <w:r w:rsidR="00810FB0" w:rsidRPr="00437778">
              <w:rPr>
                <w:rFonts w:ascii="Times New Roman" w:eastAsia="Times New Roman" w:hAnsi="Times New Roman" w:cs="Times New Roman"/>
                <w:color w:val="660033"/>
                <w:sz w:val="20"/>
                <w:szCs w:val="20"/>
                <w:lang w:eastAsia="cs-CZ"/>
              </w:rPr>
              <w:t>s</w:t>
            </w:r>
            <w:r w:rsidRPr="00437778">
              <w:rPr>
                <w:rFonts w:ascii="Times New Roman" w:eastAsia="Times New Roman" w:hAnsi="Times New Roman" w:cs="Times New Roman"/>
                <w:color w:val="660033"/>
                <w:sz w:val="20"/>
                <w:szCs w:val="20"/>
                <w:lang w:eastAsia="cs-CZ"/>
              </w:rPr>
              <w:t>pec</w:t>
            </w:r>
            <w:proofErr w:type="spellEnd"/>
            <w:r w:rsidRPr="00437778">
              <w:rPr>
                <w:rFonts w:ascii="Times New Roman" w:eastAsia="Times New Roman" w:hAnsi="Times New Roman" w:cs="Times New Roman"/>
                <w:color w:val="660033"/>
                <w:sz w:val="20"/>
                <w:szCs w:val="20"/>
                <w:lang w:eastAsia="cs-CZ"/>
              </w:rPr>
              <w:t>.</w:t>
            </w:r>
            <w:r w:rsidR="00810FB0" w:rsidRPr="00437778">
              <w:rPr>
                <w:rFonts w:ascii="Times New Roman" w:eastAsia="Times New Roman" w:hAnsi="Times New Roman" w:cs="Times New Roman"/>
                <w:color w:val="660033"/>
                <w:sz w:val="20"/>
                <w:szCs w:val="20"/>
                <w:lang w:eastAsia="cs-CZ"/>
              </w:rPr>
              <w:t xml:space="preserve"> </w:t>
            </w:r>
            <w:proofErr w:type="spellStart"/>
            <w:r w:rsidRPr="00437778">
              <w:rPr>
                <w:rFonts w:ascii="Times New Roman" w:eastAsia="Times New Roman" w:hAnsi="Times New Roman" w:cs="Times New Roman"/>
                <w:color w:val="660033"/>
                <w:sz w:val="20"/>
                <w:szCs w:val="20"/>
                <w:lang w:eastAsia="cs-CZ"/>
              </w:rPr>
              <w:t>p</w:t>
            </w:r>
            <w:r w:rsidR="00810FB0" w:rsidRPr="00437778">
              <w:rPr>
                <w:rFonts w:ascii="Times New Roman" w:eastAsia="Times New Roman" w:hAnsi="Times New Roman" w:cs="Times New Roman"/>
                <w:color w:val="660033"/>
                <w:sz w:val="20"/>
                <w:szCs w:val="20"/>
                <w:lang w:eastAsia="cs-CZ"/>
              </w:rPr>
              <w:t>ed</w:t>
            </w:r>
            <w:proofErr w:type="spellEnd"/>
            <w:r w:rsidRPr="00437778">
              <w:rPr>
                <w:rFonts w:ascii="Times New Roman" w:eastAsia="Times New Roman" w:hAnsi="Times New Roman" w:cs="Times New Roman"/>
                <w:color w:val="660033"/>
                <w:sz w:val="20"/>
                <w:szCs w:val="20"/>
                <w:lang w:eastAsia="cs-CZ"/>
              </w:rPr>
              <w:t>.</w:t>
            </w:r>
            <w:r w:rsidR="00810FB0" w:rsidRPr="00437778">
              <w:rPr>
                <w:rFonts w:ascii="Times New Roman" w:eastAsia="Times New Roman" w:hAnsi="Times New Roman" w:cs="Times New Roman"/>
                <w:color w:val="660033"/>
                <w:sz w:val="20"/>
                <w:szCs w:val="20"/>
                <w:lang w:eastAsia="cs-CZ"/>
              </w:rPr>
              <w:t xml:space="preserve"> </w:t>
            </w:r>
            <w:r w:rsidRPr="00437778">
              <w:rPr>
                <w:rFonts w:ascii="Times New Roman" w:eastAsia="Times New Roman" w:hAnsi="Times New Roman" w:cs="Times New Roman"/>
                <w:color w:val="660033"/>
                <w:sz w:val="20"/>
                <w:szCs w:val="20"/>
                <w:lang w:eastAsia="cs-CZ"/>
              </w:rPr>
              <w:t>pro mládež vyžadující zvláštní péči</w:t>
            </w:r>
          </w:p>
        </w:tc>
      </w:tr>
      <w:tr w:rsidR="00903834" w:rsidRPr="00437778" w14:paraId="65B0F7A1" w14:textId="77777777" w:rsidTr="007E6BDA">
        <w:tc>
          <w:tcPr>
            <w:tcW w:w="2265" w:type="pct"/>
            <w:shd w:val="clear" w:color="auto" w:fill="auto"/>
            <w:hideMark/>
          </w:tcPr>
          <w:p w14:paraId="57CD1DCA" w14:textId="0DD1DDAB" w:rsidR="001E61B0"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14" w:tgtFrame="_blank" w:history="1">
              <w:r w:rsidR="001E61B0" w:rsidRPr="00437778">
                <w:rPr>
                  <w:rFonts w:ascii="Times New Roman" w:eastAsia="Times New Roman" w:hAnsi="Times New Roman" w:cs="Times New Roman"/>
                  <w:color w:val="660033"/>
                  <w:sz w:val="20"/>
                  <w:szCs w:val="20"/>
                  <w:lang w:eastAsia="cs-CZ"/>
                </w:rPr>
                <w:t>Mgr. Eva Altmannová</w:t>
              </w:r>
            </w:hyperlink>
            <w:r w:rsidR="00810FB0" w:rsidRPr="00437778">
              <w:rPr>
                <w:rFonts w:ascii="Times New Roman" w:eastAsia="Times New Roman" w:hAnsi="Times New Roman" w:cs="Times New Roman"/>
                <w:color w:val="660033"/>
                <w:sz w:val="20"/>
                <w:szCs w:val="20"/>
                <w:lang w:eastAsia="cs-CZ"/>
              </w:rPr>
              <w:t>, zást</w:t>
            </w:r>
            <w:r w:rsidR="00660882">
              <w:rPr>
                <w:rFonts w:ascii="Times New Roman" w:eastAsia="Times New Roman" w:hAnsi="Times New Roman" w:cs="Times New Roman"/>
                <w:color w:val="660033"/>
                <w:sz w:val="20"/>
                <w:szCs w:val="20"/>
                <w:lang w:eastAsia="cs-CZ"/>
              </w:rPr>
              <w:t>upkyně</w:t>
            </w:r>
            <w:r w:rsidR="00810FB0" w:rsidRPr="00437778">
              <w:rPr>
                <w:rFonts w:ascii="Times New Roman" w:eastAsia="Times New Roman" w:hAnsi="Times New Roman" w:cs="Times New Roman"/>
                <w:color w:val="660033"/>
                <w:sz w:val="20"/>
                <w:szCs w:val="20"/>
                <w:lang w:eastAsia="cs-CZ"/>
              </w:rPr>
              <w:t xml:space="preserve"> ředitele</w:t>
            </w:r>
          </w:p>
        </w:tc>
        <w:tc>
          <w:tcPr>
            <w:tcW w:w="2735" w:type="pct"/>
            <w:shd w:val="clear" w:color="auto" w:fill="auto"/>
            <w:hideMark/>
          </w:tcPr>
          <w:p w14:paraId="72FCC225" w14:textId="77777777" w:rsidR="001E61B0" w:rsidRPr="00437778" w:rsidRDefault="001E61B0" w:rsidP="00A92CA9">
            <w:pPr>
              <w:spacing w:after="0" w:line="240" w:lineRule="auto"/>
              <w:rPr>
                <w:rFonts w:ascii="Times New Roman" w:eastAsia="Times New Roman" w:hAnsi="Times New Roman" w:cs="Times New Roman"/>
                <w:color w:val="660033"/>
                <w:sz w:val="20"/>
                <w:szCs w:val="20"/>
                <w:lang w:eastAsia="cs-CZ"/>
              </w:rPr>
            </w:pPr>
            <w:proofErr w:type="spellStart"/>
            <w:r w:rsidRPr="00437778">
              <w:rPr>
                <w:rFonts w:ascii="Times New Roman" w:eastAsia="Times New Roman" w:hAnsi="Times New Roman" w:cs="Times New Roman"/>
                <w:color w:val="660033"/>
                <w:sz w:val="20"/>
                <w:szCs w:val="20"/>
                <w:lang w:eastAsia="cs-CZ"/>
              </w:rPr>
              <w:t>Č</w:t>
            </w:r>
            <w:r w:rsidR="00A92CA9" w:rsidRPr="00437778">
              <w:rPr>
                <w:rFonts w:ascii="Times New Roman" w:eastAsia="Times New Roman" w:hAnsi="Times New Roman" w:cs="Times New Roman"/>
                <w:color w:val="660033"/>
                <w:sz w:val="20"/>
                <w:szCs w:val="20"/>
                <w:lang w:eastAsia="cs-CZ"/>
              </w:rPr>
              <w:t>j</w:t>
            </w:r>
            <w:proofErr w:type="spellEnd"/>
            <w:r w:rsidRPr="00437778">
              <w:rPr>
                <w:rFonts w:ascii="Times New Roman" w:eastAsia="Times New Roman" w:hAnsi="Times New Roman" w:cs="Times New Roman"/>
                <w:color w:val="660033"/>
                <w:sz w:val="20"/>
                <w:szCs w:val="20"/>
                <w:lang w:eastAsia="cs-CZ"/>
              </w:rPr>
              <w:t>,</w:t>
            </w:r>
            <w:r w:rsidR="00810FB0" w:rsidRPr="00437778">
              <w:rPr>
                <w:rFonts w:ascii="Times New Roman" w:eastAsia="Times New Roman" w:hAnsi="Times New Roman" w:cs="Times New Roman"/>
                <w:color w:val="660033"/>
                <w:sz w:val="20"/>
                <w:szCs w:val="20"/>
                <w:lang w:eastAsia="cs-CZ"/>
              </w:rPr>
              <w:t xml:space="preserve"> </w:t>
            </w:r>
            <w:r w:rsidRPr="00437778">
              <w:rPr>
                <w:rFonts w:ascii="Times New Roman" w:eastAsia="Times New Roman" w:hAnsi="Times New Roman" w:cs="Times New Roman"/>
                <w:color w:val="660033"/>
                <w:sz w:val="20"/>
                <w:szCs w:val="20"/>
                <w:lang w:eastAsia="cs-CZ"/>
              </w:rPr>
              <w:t>O</w:t>
            </w:r>
            <w:r w:rsidR="00A92CA9" w:rsidRPr="00437778">
              <w:rPr>
                <w:rFonts w:ascii="Times New Roman" w:eastAsia="Times New Roman" w:hAnsi="Times New Roman" w:cs="Times New Roman"/>
                <w:color w:val="660033"/>
                <w:sz w:val="20"/>
                <w:szCs w:val="20"/>
                <w:lang w:eastAsia="cs-CZ"/>
              </w:rPr>
              <w:t>v</w:t>
            </w:r>
            <w:r w:rsidR="00810FB0" w:rsidRPr="00437778">
              <w:rPr>
                <w:rFonts w:ascii="Times New Roman" w:eastAsia="Times New Roman" w:hAnsi="Times New Roman" w:cs="Times New Roman"/>
                <w:color w:val="660033"/>
                <w:sz w:val="20"/>
                <w:szCs w:val="20"/>
                <w:lang w:eastAsia="cs-CZ"/>
              </w:rPr>
              <w:t xml:space="preserve"> </w:t>
            </w:r>
            <w:r w:rsidRPr="00437778">
              <w:rPr>
                <w:rFonts w:ascii="Times New Roman" w:eastAsia="Times New Roman" w:hAnsi="Times New Roman" w:cs="Times New Roman"/>
                <w:color w:val="660033"/>
                <w:sz w:val="20"/>
                <w:szCs w:val="20"/>
                <w:lang w:eastAsia="cs-CZ"/>
              </w:rPr>
              <w:t>pro SŠ,</w:t>
            </w:r>
            <w:r w:rsidR="00810FB0" w:rsidRPr="00437778">
              <w:rPr>
                <w:rFonts w:ascii="Times New Roman" w:eastAsia="Times New Roman" w:hAnsi="Times New Roman" w:cs="Times New Roman"/>
                <w:color w:val="660033"/>
                <w:sz w:val="20"/>
                <w:szCs w:val="20"/>
                <w:lang w:eastAsia="cs-CZ"/>
              </w:rPr>
              <w:t xml:space="preserve"> </w:t>
            </w:r>
            <w:proofErr w:type="spellStart"/>
            <w:r w:rsidRPr="00437778">
              <w:rPr>
                <w:rFonts w:ascii="Times New Roman" w:eastAsia="Times New Roman" w:hAnsi="Times New Roman" w:cs="Times New Roman"/>
                <w:color w:val="660033"/>
                <w:sz w:val="20"/>
                <w:szCs w:val="20"/>
                <w:lang w:eastAsia="cs-CZ"/>
              </w:rPr>
              <w:t>N</w:t>
            </w:r>
            <w:r w:rsidR="00A92CA9" w:rsidRPr="00437778">
              <w:rPr>
                <w:rFonts w:ascii="Times New Roman" w:eastAsia="Times New Roman" w:hAnsi="Times New Roman" w:cs="Times New Roman"/>
                <w:color w:val="660033"/>
                <w:sz w:val="20"/>
                <w:szCs w:val="20"/>
                <w:lang w:eastAsia="cs-CZ"/>
              </w:rPr>
              <w:t>j</w:t>
            </w:r>
            <w:proofErr w:type="spellEnd"/>
            <w:r w:rsidR="00810FB0" w:rsidRPr="00437778">
              <w:rPr>
                <w:rFonts w:ascii="Times New Roman" w:eastAsia="Times New Roman" w:hAnsi="Times New Roman" w:cs="Times New Roman"/>
                <w:color w:val="660033"/>
                <w:sz w:val="20"/>
                <w:szCs w:val="20"/>
                <w:lang w:eastAsia="cs-CZ"/>
              </w:rPr>
              <w:t xml:space="preserve"> </w:t>
            </w:r>
            <w:r w:rsidRPr="00437778">
              <w:rPr>
                <w:rFonts w:ascii="Times New Roman" w:eastAsia="Times New Roman" w:hAnsi="Times New Roman" w:cs="Times New Roman"/>
                <w:color w:val="660033"/>
                <w:sz w:val="20"/>
                <w:szCs w:val="20"/>
                <w:lang w:eastAsia="cs-CZ"/>
              </w:rPr>
              <w:t>-</w:t>
            </w:r>
            <w:r w:rsidR="00810FB0" w:rsidRPr="00437778">
              <w:rPr>
                <w:rFonts w:ascii="Times New Roman" w:eastAsia="Times New Roman" w:hAnsi="Times New Roman" w:cs="Times New Roman"/>
                <w:color w:val="660033"/>
                <w:sz w:val="20"/>
                <w:szCs w:val="20"/>
                <w:lang w:eastAsia="cs-CZ"/>
              </w:rPr>
              <w:t xml:space="preserve"> </w:t>
            </w:r>
            <w:r w:rsidRPr="00437778">
              <w:rPr>
                <w:rFonts w:ascii="Times New Roman" w:eastAsia="Times New Roman" w:hAnsi="Times New Roman" w:cs="Times New Roman"/>
                <w:color w:val="660033"/>
                <w:sz w:val="20"/>
                <w:szCs w:val="20"/>
                <w:lang w:eastAsia="cs-CZ"/>
              </w:rPr>
              <w:t>SJZ</w:t>
            </w:r>
          </w:p>
        </w:tc>
      </w:tr>
      <w:tr w:rsidR="001D2F43" w:rsidRPr="00437778" w14:paraId="075683C5" w14:textId="77777777" w:rsidTr="007E6BDA">
        <w:tc>
          <w:tcPr>
            <w:tcW w:w="2265" w:type="pct"/>
            <w:shd w:val="clear" w:color="auto" w:fill="auto"/>
          </w:tcPr>
          <w:p w14:paraId="32BD05E2" w14:textId="1CCEF47A" w:rsidR="001D2F43" w:rsidRPr="00531BEB" w:rsidRDefault="00F62D6C" w:rsidP="000D10D7">
            <w:pPr>
              <w:spacing w:after="0" w:line="240" w:lineRule="auto"/>
              <w:rPr>
                <w:color w:val="660033"/>
              </w:rPr>
            </w:pPr>
            <w:hyperlink r:id="rId15" w:tgtFrame="_blank" w:history="1">
              <w:r w:rsidR="001D2F43" w:rsidRPr="00531BEB">
                <w:rPr>
                  <w:rFonts w:ascii="Times New Roman" w:eastAsia="Times New Roman" w:hAnsi="Times New Roman" w:cs="Times New Roman"/>
                  <w:color w:val="660033"/>
                  <w:sz w:val="20"/>
                  <w:szCs w:val="20"/>
                  <w:lang w:eastAsia="cs-CZ"/>
                </w:rPr>
                <w:t>Mgr. Dana Bémová</w:t>
              </w:r>
            </w:hyperlink>
            <w:r w:rsidR="00741FF7" w:rsidRPr="00531BEB">
              <w:rPr>
                <w:rFonts w:ascii="Times New Roman" w:eastAsia="Times New Roman" w:hAnsi="Times New Roman" w:cs="Times New Roman"/>
                <w:color w:val="660033"/>
                <w:sz w:val="20"/>
                <w:szCs w:val="20"/>
                <w:lang w:eastAsia="cs-CZ"/>
              </w:rPr>
              <w:t>, zást</w:t>
            </w:r>
            <w:r w:rsidR="00660882" w:rsidRPr="00531BEB">
              <w:rPr>
                <w:rFonts w:ascii="Times New Roman" w:eastAsia="Times New Roman" w:hAnsi="Times New Roman" w:cs="Times New Roman"/>
                <w:color w:val="660033"/>
                <w:sz w:val="20"/>
                <w:szCs w:val="20"/>
                <w:lang w:eastAsia="cs-CZ"/>
              </w:rPr>
              <w:t>upkyně</w:t>
            </w:r>
            <w:r w:rsidR="00741FF7" w:rsidRPr="00531BEB">
              <w:rPr>
                <w:rFonts w:ascii="Times New Roman" w:eastAsia="Times New Roman" w:hAnsi="Times New Roman" w:cs="Times New Roman"/>
                <w:color w:val="660033"/>
                <w:sz w:val="20"/>
                <w:szCs w:val="20"/>
                <w:lang w:eastAsia="cs-CZ"/>
              </w:rPr>
              <w:t xml:space="preserve"> ředitele</w:t>
            </w:r>
            <w:r w:rsidR="007E6BDA">
              <w:rPr>
                <w:rFonts w:ascii="Times New Roman" w:eastAsia="Times New Roman" w:hAnsi="Times New Roman" w:cs="Times New Roman"/>
                <w:color w:val="660033"/>
                <w:sz w:val="20"/>
                <w:szCs w:val="20"/>
                <w:lang w:eastAsia="cs-CZ"/>
              </w:rPr>
              <w:t xml:space="preserve"> </w:t>
            </w:r>
            <w:r w:rsidR="007E6BDA" w:rsidRPr="007E6BDA">
              <w:rPr>
                <w:rFonts w:ascii="Times New Roman" w:eastAsia="Times New Roman" w:hAnsi="Times New Roman" w:cs="Times New Roman"/>
                <w:color w:val="660033"/>
                <w:sz w:val="16"/>
                <w:szCs w:val="16"/>
                <w:lang w:eastAsia="cs-CZ"/>
              </w:rPr>
              <w:t>(</w:t>
            </w:r>
            <w:r w:rsidR="00DF1F89" w:rsidRPr="007E6BDA">
              <w:rPr>
                <w:rFonts w:ascii="Times New Roman" w:eastAsia="Times New Roman" w:hAnsi="Times New Roman" w:cs="Times New Roman"/>
                <w:color w:val="660033"/>
                <w:sz w:val="16"/>
                <w:szCs w:val="16"/>
                <w:lang w:eastAsia="cs-CZ"/>
              </w:rPr>
              <w:t xml:space="preserve">od </w:t>
            </w:r>
            <w:r w:rsidR="007E6BDA">
              <w:rPr>
                <w:rFonts w:ascii="Times New Roman" w:eastAsia="Times New Roman" w:hAnsi="Times New Roman" w:cs="Times New Roman"/>
                <w:color w:val="660033"/>
                <w:sz w:val="16"/>
                <w:szCs w:val="16"/>
                <w:lang w:eastAsia="cs-CZ"/>
              </w:rPr>
              <w:t>0</w:t>
            </w:r>
            <w:r w:rsidR="00DF1F89" w:rsidRPr="007E6BDA">
              <w:rPr>
                <w:rFonts w:ascii="Times New Roman" w:eastAsia="Times New Roman" w:hAnsi="Times New Roman" w:cs="Times New Roman"/>
                <w:color w:val="660033"/>
                <w:sz w:val="16"/>
                <w:szCs w:val="16"/>
                <w:lang w:eastAsia="cs-CZ"/>
              </w:rPr>
              <w:t>1.</w:t>
            </w:r>
            <w:r w:rsidR="007E6BDA">
              <w:rPr>
                <w:rFonts w:ascii="Times New Roman" w:eastAsia="Times New Roman" w:hAnsi="Times New Roman" w:cs="Times New Roman"/>
                <w:color w:val="660033"/>
                <w:sz w:val="16"/>
                <w:szCs w:val="16"/>
                <w:lang w:eastAsia="cs-CZ"/>
              </w:rPr>
              <w:t xml:space="preserve"> 0</w:t>
            </w:r>
            <w:r w:rsidR="00DF1F89" w:rsidRPr="007E6BDA">
              <w:rPr>
                <w:rFonts w:ascii="Times New Roman" w:eastAsia="Times New Roman" w:hAnsi="Times New Roman" w:cs="Times New Roman"/>
                <w:color w:val="660033"/>
                <w:sz w:val="16"/>
                <w:szCs w:val="16"/>
                <w:lang w:eastAsia="cs-CZ"/>
              </w:rPr>
              <w:t>4.</w:t>
            </w:r>
            <w:r w:rsidR="007E6BDA">
              <w:rPr>
                <w:rFonts w:ascii="Times New Roman" w:eastAsia="Times New Roman" w:hAnsi="Times New Roman" w:cs="Times New Roman"/>
                <w:color w:val="660033"/>
                <w:sz w:val="16"/>
                <w:szCs w:val="16"/>
                <w:lang w:eastAsia="cs-CZ"/>
              </w:rPr>
              <w:t xml:space="preserve"> </w:t>
            </w:r>
            <w:r w:rsidR="00DF1F89" w:rsidRPr="007E6BDA">
              <w:rPr>
                <w:rFonts w:ascii="Times New Roman" w:eastAsia="Times New Roman" w:hAnsi="Times New Roman" w:cs="Times New Roman"/>
                <w:color w:val="660033"/>
                <w:sz w:val="16"/>
                <w:szCs w:val="16"/>
                <w:lang w:eastAsia="cs-CZ"/>
              </w:rPr>
              <w:t>2023</w:t>
            </w:r>
            <w:r w:rsidR="007E6BDA" w:rsidRPr="007E6BDA">
              <w:rPr>
                <w:rFonts w:ascii="Times New Roman" w:eastAsia="Times New Roman" w:hAnsi="Times New Roman" w:cs="Times New Roman"/>
                <w:color w:val="660033"/>
                <w:sz w:val="16"/>
                <w:szCs w:val="16"/>
                <w:lang w:eastAsia="cs-CZ"/>
              </w:rPr>
              <w:t>)</w:t>
            </w:r>
          </w:p>
        </w:tc>
        <w:tc>
          <w:tcPr>
            <w:tcW w:w="2735" w:type="pct"/>
            <w:shd w:val="clear" w:color="auto" w:fill="auto"/>
          </w:tcPr>
          <w:p w14:paraId="189781AD" w14:textId="423042A2" w:rsidR="001D2F43" w:rsidRPr="00531BEB" w:rsidRDefault="001D2F43" w:rsidP="00A92CA9">
            <w:pPr>
              <w:spacing w:after="0" w:line="240" w:lineRule="auto"/>
              <w:rPr>
                <w:rFonts w:ascii="Times New Roman" w:eastAsia="Times New Roman" w:hAnsi="Times New Roman" w:cs="Times New Roman"/>
                <w:color w:val="660033"/>
                <w:sz w:val="20"/>
                <w:szCs w:val="20"/>
                <w:lang w:eastAsia="cs-CZ"/>
              </w:rPr>
            </w:pPr>
            <w:r w:rsidRPr="00531BEB">
              <w:rPr>
                <w:rFonts w:ascii="Times New Roman" w:eastAsia="Times New Roman" w:hAnsi="Times New Roman" w:cs="Times New Roman"/>
                <w:color w:val="660033"/>
                <w:sz w:val="20"/>
                <w:szCs w:val="20"/>
                <w:lang w:eastAsia="cs-CZ"/>
              </w:rPr>
              <w:t xml:space="preserve">1. stupeň ZŠ - </w:t>
            </w:r>
            <w:proofErr w:type="spellStart"/>
            <w:r w:rsidRPr="00531BEB">
              <w:rPr>
                <w:rFonts w:ascii="Times New Roman" w:eastAsia="Times New Roman" w:hAnsi="Times New Roman" w:cs="Times New Roman"/>
                <w:color w:val="660033"/>
                <w:sz w:val="20"/>
                <w:szCs w:val="20"/>
                <w:lang w:eastAsia="cs-CZ"/>
              </w:rPr>
              <w:t>Dv</w:t>
            </w:r>
            <w:proofErr w:type="spellEnd"/>
          </w:p>
        </w:tc>
      </w:tr>
      <w:tr w:rsidR="00903834" w:rsidRPr="00437778" w14:paraId="194BA9E8" w14:textId="77777777" w:rsidTr="007E6BDA">
        <w:tc>
          <w:tcPr>
            <w:tcW w:w="2265" w:type="pct"/>
            <w:shd w:val="clear" w:color="auto" w:fill="auto"/>
            <w:hideMark/>
          </w:tcPr>
          <w:p w14:paraId="5118D4CC" w14:textId="275C051F" w:rsidR="001E61B0" w:rsidRPr="00531BEB" w:rsidRDefault="00F62D6C" w:rsidP="000D10D7">
            <w:pPr>
              <w:spacing w:after="0" w:line="240" w:lineRule="auto"/>
              <w:rPr>
                <w:rFonts w:ascii="Times New Roman" w:eastAsia="Times New Roman" w:hAnsi="Times New Roman" w:cs="Times New Roman"/>
                <w:color w:val="660033"/>
                <w:sz w:val="20"/>
                <w:szCs w:val="20"/>
                <w:lang w:eastAsia="cs-CZ"/>
              </w:rPr>
            </w:pPr>
            <w:hyperlink r:id="rId16" w:tgtFrame="_blank" w:history="1">
              <w:r w:rsidR="001D2F43" w:rsidRPr="00531BEB">
                <w:rPr>
                  <w:rFonts w:ascii="Times New Roman" w:eastAsia="Times New Roman" w:hAnsi="Times New Roman" w:cs="Times New Roman"/>
                  <w:color w:val="660033"/>
                  <w:sz w:val="20"/>
                  <w:szCs w:val="20"/>
                  <w:lang w:eastAsia="cs-CZ"/>
                </w:rPr>
                <w:t>Ing. M</w:t>
              </w:r>
              <w:r w:rsidR="001E61B0" w:rsidRPr="00531BEB">
                <w:rPr>
                  <w:rFonts w:ascii="Times New Roman" w:eastAsia="Times New Roman" w:hAnsi="Times New Roman" w:cs="Times New Roman"/>
                  <w:color w:val="660033"/>
                  <w:sz w:val="20"/>
                  <w:szCs w:val="20"/>
                  <w:lang w:eastAsia="cs-CZ"/>
                </w:rPr>
                <w:t>arkéta Kováčiková</w:t>
              </w:r>
            </w:hyperlink>
            <w:r w:rsidR="00810FB0" w:rsidRPr="00531BEB">
              <w:rPr>
                <w:rFonts w:ascii="Times New Roman" w:eastAsia="Times New Roman" w:hAnsi="Times New Roman" w:cs="Times New Roman"/>
                <w:color w:val="660033"/>
                <w:sz w:val="20"/>
                <w:szCs w:val="20"/>
                <w:lang w:eastAsia="cs-CZ"/>
              </w:rPr>
              <w:t>, asist</w:t>
            </w:r>
            <w:r w:rsidR="00660882" w:rsidRPr="00531BEB">
              <w:rPr>
                <w:rFonts w:ascii="Times New Roman" w:eastAsia="Times New Roman" w:hAnsi="Times New Roman" w:cs="Times New Roman"/>
                <w:color w:val="660033"/>
                <w:sz w:val="20"/>
                <w:szCs w:val="20"/>
                <w:lang w:eastAsia="cs-CZ"/>
              </w:rPr>
              <w:t>entka</w:t>
            </w:r>
            <w:r w:rsidR="00810FB0" w:rsidRPr="00531BEB">
              <w:rPr>
                <w:rFonts w:ascii="Times New Roman" w:eastAsia="Times New Roman" w:hAnsi="Times New Roman" w:cs="Times New Roman"/>
                <w:color w:val="660033"/>
                <w:sz w:val="20"/>
                <w:szCs w:val="20"/>
                <w:lang w:eastAsia="cs-CZ"/>
              </w:rPr>
              <w:t xml:space="preserve"> ředitele</w:t>
            </w:r>
            <w:r w:rsidR="001E61B0" w:rsidRPr="00531BEB">
              <w:rPr>
                <w:rFonts w:ascii="Times New Roman" w:eastAsia="Times New Roman" w:hAnsi="Times New Roman" w:cs="Times New Roman"/>
                <w:color w:val="660033"/>
                <w:sz w:val="20"/>
                <w:szCs w:val="20"/>
                <w:lang w:eastAsia="cs-CZ"/>
              </w:rPr>
              <w:t> </w:t>
            </w:r>
          </w:p>
        </w:tc>
        <w:tc>
          <w:tcPr>
            <w:tcW w:w="2735" w:type="pct"/>
            <w:shd w:val="clear" w:color="auto" w:fill="auto"/>
            <w:hideMark/>
          </w:tcPr>
          <w:p w14:paraId="40A872DF" w14:textId="3612E30F" w:rsidR="001E61B0" w:rsidRPr="00531BEB" w:rsidRDefault="007E6BDA" w:rsidP="00DF1F89">
            <w:pPr>
              <w:spacing w:after="0" w:line="240" w:lineRule="auto"/>
              <w:rPr>
                <w:rFonts w:ascii="Times New Roman" w:eastAsia="Times New Roman" w:hAnsi="Times New Roman" w:cs="Times New Roman"/>
                <w:color w:val="660033"/>
                <w:sz w:val="20"/>
                <w:szCs w:val="20"/>
                <w:lang w:eastAsia="cs-CZ"/>
              </w:rPr>
            </w:pPr>
            <w:r>
              <w:rPr>
                <w:rFonts w:ascii="Times New Roman" w:eastAsia="Times New Roman" w:hAnsi="Times New Roman" w:cs="Times New Roman"/>
                <w:color w:val="660033"/>
                <w:sz w:val="20"/>
                <w:szCs w:val="20"/>
                <w:lang w:eastAsia="cs-CZ"/>
              </w:rPr>
              <w:t>Mendelova univerzita Brno</w:t>
            </w:r>
            <w:r w:rsidR="00DF1F89" w:rsidRPr="00531BEB">
              <w:rPr>
                <w:rFonts w:ascii="Times New Roman" w:eastAsia="Times New Roman" w:hAnsi="Times New Roman" w:cs="Times New Roman"/>
                <w:color w:val="660033"/>
                <w:sz w:val="20"/>
                <w:szCs w:val="20"/>
                <w:lang w:eastAsia="cs-CZ"/>
              </w:rPr>
              <w:t xml:space="preserve"> </w:t>
            </w:r>
          </w:p>
        </w:tc>
      </w:tr>
      <w:tr w:rsidR="00CE4D1B" w:rsidRPr="00437778" w14:paraId="6CF7D3F3" w14:textId="77777777" w:rsidTr="007E6BDA">
        <w:tc>
          <w:tcPr>
            <w:tcW w:w="2265" w:type="pct"/>
            <w:shd w:val="clear" w:color="auto" w:fill="auto"/>
          </w:tcPr>
          <w:p w14:paraId="1B9E43CC" w14:textId="2AAB6877" w:rsidR="00CE4D1B" w:rsidRPr="00660882" w:rsidRDefault="007E6BDA" w:rsidP="000D10D7">
            <w:pPr>
              <w:spacing w:after="0" w:line="240" w:lineRule="auto"/>
              <w:rPr>
                <w:rFonts w:ascii="Times New Roman" w:hAnsi="Times New Roman" w:cs="Times New Roman"/>
                <w:iCs/>
                <w:color w:val="660033"/>
              </w:rPr>
            </w:pPr>
            <w:r>
              <w:rPr>
                <w:rFonts w:ascii="Times New Roman" w:hAnsi="Times New Roman" w:cs="Times New Roman"/>
                <w:iCs/>
                <w:color w:val="660033"/>
              </w:rPr>
              <w:lastRenderedPageBreak/>
              <w:t xml:space="preserve">Eliška </w:t>
            </w:r>
            <w:r w:rsidR="00CE4D1B" w:rsidRPr="00660882">
              <w:rPr>
                <w:rFonts w:ascii="Times New Roman" w:hAnsi="Times New Roman" w:cs="Times New Roman"/>
                <w:iCs/>
                <w:color w:val="660033"/>
              </w:rPr>
              <w:t>Homolová</w:t>
            </w:r>
            <w:r>
              <w:rPr>
                <w:rFonts w:ascii="Times New Roman" w:hAnsi="Times New Roman" w:cs="Times New Roman"/>
                <w:iCs/>
                <w:color w:val="660033"/>
              </w:rPr>
              <w:t xml:space="preserve">, </w:t>
            </w:r>
            <w:r w:rsidR="00CE4D1B" w:rsidRPr="00660882">
              <w:rPr>
                <w:rFonts w:ascii="Times New Roman" w:hAnsi="Times New Roman" w:cs="Times New Roman"/>
                <w:iCs/>
                <w:color w:val="660033"/>
              </w:rPr>
              <w:t>ekonomka</w:t>
            </w:r>
            <w:r w:rsidR="004F7C11">
              <w:rPr>
                <w:rFonts w:ascii="Times New Roman" w:hAnsi="Times New Roman" w:cs="Times New Roman"/>
                <w:iCs/>
                <w:color w:val="660033"/>
              </w:rPr>
              <w:t>, účetní</w:t>
            </w:r>
          </w:p>
        </w:tc>
        <w:tc>
          <w:tcPr>
            <w:tcW w:w="2735" w:type="pct"/>
            <w:shd w:val="clear" w:color="auto" w:fill="auto"/>
          </w:tcPr>
          <w:p w14:paraId="219BB191" w14:textId="409F2E30" w:rsidR="00CE4D1B" w:rsidRPr="00660882" w:rsidRDefault="00CE4D1B" w:rsidP="000D10D7">
            <w:pPr>
              <w:spacing w:after="0" w:line="240" w:lineRule="auto"/>
              <w:rPr>
                <w:rFonts w:ascii="Times New Roman" w:eastAsia="Times New Roman" w:hAnsi="Times New Roman" w:cs="Times New Roman"/>
                <w:iCs/>
                <w:color w:val="660033"/>
                <w:sz w:val="20"/>
                <w:szCs w:val="20"/>
                <w:lang w:eastAsia="cs-CZ"/>
              </w:rPr>
            </w:pPr>
            <w:r w:rsidRPr="00660882">
              <w:rPr>
                <w:rFonts w:ascii="Times New Roman" w:eastAsia="Times New Roman" w:hAnsi="Times New Roman" w:cs="Times New Roman"/>
                <w:iCs/>
                <w:color w:val="660033"/>
                <w:sz w:val="20"/>
                <w:szCs w:val="20"/>
                <w:lang w:eastAsia="cs-CZ"/>
              </w:rPr>
              <w:t>SŠ ekonomická</w:t>
            </w:r>
          </w:p>
        </w:tc>
      </w:tr>
      <w:tr w:rsidR="00474EA8" w:rsidRPr="00437778" w14:paraId="7880B11B" w14:textId="77777777" w:rsidTr="007E6BDA">
        <w:tc>
          <w:tcPr>
            <w:tcW w:w="2265" w:type="pct"/>
            <w:shd w:val="clear" w:color="auto" w:fill="auto"/>
          </w:tcPr>
          <w:p w14:paraId="3C239220" w14:textId="618AD925" w:rsidR="00474EA8" w:rsidRPr="00660882" w:rsidRDefault="00971A42" w:rsidP="00971A42">
            <w:pPr>
              <w:spacing w:after="0" w:line="240" w:lineRule="auto"/>
              <w:rPr>
                <w:rFonts w:ascii="Times New Roman" w:hAnsi="Times New Roman" w:cs="Times New Roman"/>
                <w:iCs/>
                <w:color w:val="660033"/>
              </w:rPr>
            </w:pPr>
            <w:r w:rsidRPr="00660882">
              <w:rPr>
                <w:rFonts w:ascii="Times New Roman" w:hAnsi="Times New Roman" w:cs="Times New Roman"/>
                <w:iCs/>
                <w:color w:val="660033"/>
              </w:rPr>
              <w:t>PhDr</w:t>
            </w:r>
            <w:r w:rsidR="00474EA8" w:rsidRPr="00660882">
              <w:rPr>
                <w:rFonts w:ascii="Times New Roman" w:hAnsi="Times New Roman" w:cs="Times New Roman"/>
                <w:iCs/>
                <w:color w:val="660033"/>
              </w:rPr>
              <w:t>. Vladimíra Kuchtová</w:t>
            </w:r>
          </w:p>
        </w:tc>
        <w:tc>
          <w:tcPr>
            <w:tcW w:w="2735" w:type="pct"/>
            <w:shd w:val="clear" w:color="auto" w:fill="auto"/>
          </w:tcPr>
          <w:p w14:paraId="3BA9B48F" w14:textId="05A331F3" w:rsidR="00474EA8" w:rsidRPr="00660882" w:rsidRDefault="00474EA8" w:rsidP="00474EA8">
            <w:pPr>
              <w:spacing w:after="0" w:line="240" w:lineRule="auto"/>
              <w:rPr>
                <w:rFonts w:ascii="Times New Roman" w:eastAsia="Times New Roman" w:hAnsi="Times New Roman" w:cs="Times New Roman"/>
                <w:iCs/>
                <w:color w:val="660033"/>
                <w:sz w:val="20"/>
                <w:szCs w:val="20"/>
                <w:lang w:eastAsia="cs-CZ"/>
              </w:rPr>
            </w:pPr>
            <w:r w:rsidRPr="00660882">
              <w:rPr>
                <w:rFonts w:ascii="Times New Roman" w:eastAsia="Times New Roman" w:hAnsi="Times New Roman" w:cs="Times New Roman"/>
                <w:iCs/>
                <w:color w:val="660033"/>
                <w:sz w:val="20"/>
                <w:szCs w:val="20"/>
                <w:lang w:eastAsia="cs-CZ"/>
              </w:rPr>
              <w:t xml:space="preserve">VŠ </w:t>
            </w:r>
            <w:r w:rsidR="009A4D0A">
              <w:rPr>
                <w:rFonts w:ascii="Times New Roman" w:eastAsia="Times New Roman" w:hAnsi="Times New Roman" w:cs="Times New Roman"/>
                <w:iCs/>
                <w:color w:val="660033"/>
                <w:sz w:val="20"/>
                <w:szCs w:val="20"/>
                <w:lang w:eastAsia="cs-CZ"/>
              </w:rPr>
              <w:t>p</w:t>
            </w:r>
            <w:r w:rsidRPr="00660882">
              <w:rPr>
                <w:rFonts w:ascii="Times New Roman" w:eastAsia="Times New Roman" w:hAnsi="Times New Roman" w:cs="Times New Roman"/>
                <w:iCs/>
                <w:color w:val="660033"/>
                <w:sz w:val="20"/>
                <w:szCs w:val="20"/>
                <w:lang w:eastAsia="cs-CZ"/>
              </w:rPr>
              <w:t>sychologie</w:t>
            </w:r>
          </w:p>
        </w:tc>
      </w:tr>
      <w:tr w:rsidR="00474EA8" w:rsidRPr="00437778" w14:paraId="657B93F4" w14:textId="77777777" w:rsidTr="007E6BDA">
        <w:tc>
          <w:tcPr>
            <w:tcW w:w="2265" w:type="pct"/>
            <w:shd w:val="clear" w:color="auto" w:fill="auto"/>
          </w:tcPr>
          <w:p w14:paraId="32C71CEC" w14:textId="15EA0429" w:rsidR="00474EA8" w:rsidRPr="00660882" w:rsidRDefault="00474EA8" w:rsidP="000D10D7">
            <w:pPr>
              <w:spacing w:after="0" w:line="240" w:lineRule="auto"/>
              <w:rPr>
                <w:rFonts w:ascii="Times New Roman" w:hAnsi="Times New Roman" w:cs="Times New Roman"/>
                <w:iCs/>
                <w:color w:val="660033"/>
              </w:rPr>
            </w:pPr>
            <w:r w:rsidRPr="00660882">
              <w:rPr>
                <w:rFonts w:ascii="Times New Roman" w:hAnsi="Times New Roman" w:cs="Times New Roman"/>
                <w:iCs/>
                <w:color w:val="660033"/>
              </w:rPr>
              <w:t>Mgr.</w:t>
            </w:r>
            <w:r w:rsidR="00660882">
              <w:rPr>
                <w:rFonts w:ascii="Times New Roman" w:hAnsi="Times New Roman" w:cs="Times New Roman"/>
                <w:iCs/>
                <w:color w:val="660033"/>
              </w:rPr>
              <w:t xml:space="preserve"> </w:t>
            </w:r>
            <w:r w:rsidRPr="00660882">
              <w:rPr>
                <w:rFonts w:ascii="Times New Roman" w:hAnsi="Times New Roman" w:cs="Times New Roman"/>
                <w:iCs/>
                <w:color w:val="660033"/>
              </w:rPr>
              <w:t>Tereza Šejblová</w:t>
            </w:r>
          </w:p>
        </w:tc>
        <w:tc>
          <w:tcPr>
            <w:tcW w:w="2735" w:type="pct"/>
            <w:shd w:val="clear" w:color="auto" w:fill="auto"/>
          </w:tcPr>
          <w:p w14:paraId="1BAD6154" w14:textId="77025A96" w:rsidR="00474EA8" w:rsidRPr="00660882" w:rsidRDefault="00474EA8" w:rsidP="000D10D7">
            <w:pPr>
              <w:spacing w:after="0" w:line="240" w:lineRule="auto"/>
              <w:rPr>
                <w:rFonts w:ascii="Times New Roman" w:eastAsia="Times New Roman" w:hAnsi="Times New Roman" w:cs="Times New Roman"/>
                <w:iCs/>
                <w:color w:val="660033"/>
                <w:sz w:val="20"/>
                <w:szCs w:val="20"/>
                <w:lang w:eastAsia="cs-CZ"/>
              </w:rPr>
            </w:pPr>
            <w:r w:rsidRPr="00660882">
              <w:rPr>
                <w:rFonts w:ascii="Times New Roman" w:eastAsia="Times New Roman" w:hAnsi="Times New Roman" w:cs="Times New Roman"/>
                <w:iCs/>
                <w:color w:val="660033"/>
                <w:sz w:val="20"/>
                <w:szCs w:val="20"/>
                <w:lang w:eastAsia="cs-CZ"/>
              </w:rPr>
              <w:t>VŠ speciální pedagogika</w:t>
            </w:r>
          </w:p>
        </w:tc>
      </w:tr>
      <w:tr w:rsidR="00474EA8" w:rsidRPr="00437778" w14:paraId="2E41EB66" w14:textId="77777777" w:rsidTr="007E6BDA">
        <w:tc>
          <w:tcPr>
            <w:tcW w:w="2265" w:type="pct"/>
            <w:shd w:val="clear" w:color="auto" w:fill="auto"/>
          </w:tcPr>
          <w:p w14:paraId="427FFAE4" w14:textId="103D2CBD" w:rsidR="00474EA8" w:rsidRPr="00660882" w:rsidRDefault="00474EA8" w:rsidP="000D10D7">
            <w:pPr>
              <w:spacing w:after="0" w:line="240" w:lineRule="auto"/>
              <w:rPr>
                <w:rFonts w:ascii="Times New Roman" w:hAnsi="Times New Roman" w:cs="Times New Roman"/>
                <w:iCs/>
                <w:color w:val="660033"/>
              </w:rPr>
            </w:pPr>
            <w:r w:rsidRPr="00660882">
              <w:rPr>
                <w:rFonts w:ascii="Times New Roman" w:hAnsi="Times New Roman" w:cs="Times New Roman"/>
                <w:iCs/>
                <w:color w:val="660033"/>
              </w:rPr>
              <w:t>Mgr.</w:t>
            </w:r>
            <w:r w:rsidR="00660882">
              <w:rPr>
                <w:rFonts w:ascii="Times New Roman" w:hAnsi="Times New Roman" w:cs="Times New Roman"/>
                <w:iCs/>
                <w:color w:val="660033"/>
              </w:rPr>
              <w:t xml:space="preserve"> </w:t>
            </w:r>
            <w:r w:rsidRPr="00660882">
              <w:rPr>
                <w:rFonts w:ascii="Times New Roman" w:hAnsi="Times New Roman" w:cs="Times New Roman"/>
                <w:iCs/>
                <w:color w:val="660033"/>
              </w:rPr>
              <w:t>Pavlína Reová</w:t>
            </w:r>
          </w:p>
        </w:tc>
        <w:tc>
          <w:tcPr>
            <w:tcW w:w="2735" w:type="pct"/>
            <w:shd w:val="clear" w:color="auto" w:fill="auto"/>
          </w:tcPr>
          <w:p w14:paraId="42C8D937" w14:textId="6CFC4CCA" w:rsidR="00474EA8" w:rsidRPr="00660882" w:rsidRDefault="00474EA8" w:rsidP="000D10D7">
            <w:pPr>
              <w:spacing w:after="0" w:line="240" w:lineRule="auto"/>
              <w:rPr>
                <w:rFonts w:ascii="Times New Roman" w:eastAsia="Times New Roman" w:hAnsi="Times New Roman" w:cs="Times New Roman"/>
                <w:iCs/>
                <w:color w:val="660033"/>
                <w:sz w:val="20"/>
                <w:szCs w:val="20"/>
                <w:lang w:eastAsia="cs-CZ"/>
              </w:rPr>
            </w:pPr>
            <w:r w:rsidRPr="00660882">
              <w:rPr>
                <w:rFonts w:ascii="Times New Roman" w:eastAsia="Times New Roman" w:hAnsi="Times New Roman" w:cs="Times New Roman"/>
                <w:iCs/>
                <w:color w:val="660033"/>
                <w:sz w:val="20"/>
                <w:szCs w:val="20"/>
                <w:lang w:eastAsia="cs-CZ"/>
              </w:rPr>
              <w:t>VŠ speciální pedagogika - logopedie</w:t>
            </w:r>
          </w:p>
        </w:tc>
      </w:tr>
      <w:tr w:rsidR="00CE4D1B" w:rsidRPr="00437778" w14:paraId="5AD67B41" w14:textId="77777777" w:rsidTr="00660882">
        <w:tc>
          <w:tcPr>
            <w:tcW w:w="5000" w:type="pct"/>
            <w:gridSpan w:val="2"/>
            <w:shd w:val="clear" w:color="auto" w:fill="auto"/>
          </w:tcPr>
          <w:p w14:paraId="06C1FB68" w14:textId="77777777" w:rsidR="00CE4D1B" w:rsidRPr="00437778" w:rsidRDefault="00CE4D1B" w:rsidP="00CA6891">
            <w:pPr>
              <w:spacing w:after="0" w:line="240" w:lineRule="auto"/>
              <w:rPr>
                <w:rFonts w:ascii="Times New Roman" w:eastAsia="Times New Roman" w:hAnsi="Times New Roman" w:cs="Times New Roman"/>
                <w:color w:val="660033"/>
                <w:sz w:val="20"/>
                <w:szCs w:val="20"/>
                <w:lang w:eastAsia="cs-CZ"/>
              </w:rPr>
            </w:pPr>
            <w:r w:rsidRPr="00437778">
              <w:rPr>
                <w:rFonts w:ascii="Times New Roman" w:hAnsi="Times New Roman" w:cs="Times New Roman"/>
                <w:b/>
                <w:color w:val="660033"/>
                <w:sz w:val="20"/>
                <w:szCs w:val="20"/>
              </w:rPr>
              <w:t>Pedagogové</w:t>
            </w:r>
          </w:p>
        </w:tc>
      </w:tr>
      <w:tr w:rsidR="00CE4D1B" w:rsidRPr="00437778" w14:paraId="64A3AD13" w14:textId="77777777" w:rsidTr="007E6BDA">
        <w:tc>
          <w:tcPr>
            <w:tcW w:w="2265" w:type="pct"/>
            <w:shd w:val="clear" w:color="auto" w:fill="auto"/>
          </w:tcPr>
          <w:p w14:paraId="71434879" w14:textId="589914F0" w:rsidR="00CE4D1B" w:rsidRPr="00437778" w:rsidRDefault="00F62D6C" w:rsidP="00EC1CC5">
            <w:pPr>
              <w:spacing w:after="0" w:line="240" w:lineRule="auto"/>
              <w:rPr>
                <w:rFonts w:ascii="Times New Roman" w:eastAsia="Times New Roman" w:hAnsi="Times New Roman" w:cs="Times New Roman"/>
                <w:color w:val="660033"/>
                <w:sz w:val="20"/>
                <w:szCs w:val="20"/>
                <w:lang w:eastAsia="cs-CZ"/>
              </w:rPr>
            </w:pPr>
            <w:hyperlink r:id="rId17" w:tgtFrame="_blank" w:history="1">
              <w:r w:rsidR="00CE4D1B" w:rsidRPr="00437778">
                <w:rPr>
                  <w:rFonts w:ascii="Times New Roman" w:eastAsia="Times New Roman" w:hAnsi="Times New Roman" w:cs="Times New Roman"/>
                  <w:color w:val="660033"/>
                  <w:sz w:val="20"/>
                  <w:szCs w:val="20"/>
                  <w:lang w:eastAsia="cs-CZ"/>
                </w:rPr>
                <w:t>Bc.</w:t>
              </w:r>
              <w:r w:rsidR="004D5401">
                <w:rPr>
                  <w:rFonts w:ascii="Times New Roman" w:eastAsia="Times New Roman" w:hAnsi="Times New Roman" w:cs="Times New Roman"/>
                  <w:color w:val="660033"/>
                  <w:sz w:val="20"/>
                  <w:szCs w:val="20"/>
                  <w:lang w:eastAsia="cs-CZ"/>
                </w:rPr>
                <w:t xml:space="preserve"> </w:t>
              </w:r>
              <w:r w:rsidR="00CE4D1B" w:rsidRPr="00437778">
                <w:rPr>
                  <w:rFonts w:ascii="Times New Roman" w:eastAsia="Times New Roman" w:hAnsi="Times New Roman" w:cs="Times New Roman"/>
                  <w:color w:val="660033"/>
                  <w:sz w:val="20"/>
                  <w:szCs w:val="20"/>
                  <w:lang w:eastAsia="cs-CZ"/>
                </w:rPr>
                <w:t>Kamila Bednářová</w:t>
              </w:r>
            </w:hyperlink>
          </w:p>
        </w:tc>
        <w:tc>
          <w:tcPr>
            <w:tcW w:w="2735" w:type="pct"/>
            <w:shd w:val="clear" w:color="auto" w:fill="auto"/>
          </w:tcPr>
          <w:p w14:paraId="3D403E52" w14:textId="77777777" w:rsidR="00CE4D1B" w:rsidRPr="00437778" w:rsidRDefault="00CE4D1B" w:rsidP="009719BA">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Aj/</w:t>
            </w:r>
            <w:proofErr w:type="spellStart"/>
            <w:r w:rsidRPr="00437778">
              <w:rPr>
                <w:rFonts w:ascii="Times New Roman" w:eastAsia="Times New Roman" w:hAnsi="Times New Roman" w:cs="Times New Roman"/>
                <w:color w:val="660033"/>
                <w:sz w:val="20"/>
                <w:szCs w:val="20"/>
                <w:lang w:eastAsia="cs-CZ"/>
              </w:rPr>
              <w:t>Nj</w:t>
            </w:r>
            <w:proofErr w:type="spellEnd"/>
          </w:p>
        </w:tc>
      </w:tr>
      <w:tr w:rsidR="00CE4D1B" w:rsidRPr="00437778" w14:paraId="074D405B" w14:textId="77777777" w:rsidTr="007E6BDA">
        <w:tc>
          <w:tcPr>
            <w:tcW w:w="2265" w:type="pct"/>
            <w:shd w:val="clear" w:color="auto" w:fill="auto"/>
            <w:hideMark/>
          </w:tcPr>
          <w:p w14:paraId="70BB24FB" w14:textId="03C522F8"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18" w:tgtFrame="_blank" w:history="1">
              <w:r w:rsidR="00CE4D1B" w:rsidRPr="00437778">
                <w:rPr>
                  <w:rFonts w:ascii="Times New Roman" w:eastAsia="Times New Roman" w:hAnsi="Times New Roman" w:cs="Times New Roman"/>
                  <w:color w:val="660033"/>
                  <w:sz w:val="20"/>
                  <w:szCs w:val="20"/>
                  <w:lang w:eastAsia="cs-CZ"/>
                </w:rPr>
                <w:t>Mgr. Marie Benešová</w:t>
              </w:r>
            </w:hyperlink>
          </w:p>
        </w:tc>
        <w:tc>
          <w:tcPr>
            <w:tcW w:w="2735" w:type="pct"/>
            <w:shd w:val="clear" w:color="auto" w:fill="auto"/>
            <w:hideMark/>
          </w:tcPr>
          <w:p w14:paraId="5686AAA4" w14:textId="77777777" w:rsidR="00CE4D1B" w:rsidRPr="00437778" w:rsidRDefault="00CE4D1B" w:rsidP="00810FB0">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xml:space="preserve">M, Te, </w:t>
            </w:r>
            <w:proofErr w:type="spellStart"/>
            <w:r w:rsidRPr="00437778">
              <w:rPr>
                <w:rFonts w:ascii="Times New Roman" w:eastAsia="Times New Roman" w:hAnsi="Times New Roman" w:cs="Times New Roman"/>
                <w:color w:val="660033"/>
                <w:sz w:val="20"/>
                <w:szCs w:val="20"/>
                <w:lang w:eastAsia="cs-CZ"/>
              </w:rPr>
              <w:t>Inf</w:t>
            </w:r>
            <w:proofErr w:type="spellEnd"/>
            <w:r w:rsidRPr="00437778">
              <w:rPr>
                <w:rFonts w:ascii="Times New Roman" w:eastAsia="Times New Roman" w:hAnsi="Times New Roman" w:cs="Times New Roman"/>
                <w:color w:val="660033"/>
                <w:sz w:val="20"/>
                <w:szCs w:val="20"/>
                <w:lang w:eastAsia="cs-CZ"/>
              </w:rPr>
              <w:t>. výchova pro 2. stupeň ZŠ</w:t>
            </w:r>
          </w:p>
        </w:tc>
      </w:tr>
      <w:tr w:rsidR="00CE4D1B" w:rsidRPr="00437778" w14:paraId="4A4A8E84" w14:textId="77777777" w:rsidTr="007E6BDA">
        <w:tc>
          <w:tcPr>
            <w:tcW w:w="2265" w:type="pct"/>
            <w:shd w:val="clear" w:color="auto" w:fill="auto"/>
            <w:hideMark/>
          </w:tcPr>
          <w:p w14:paraId="39AA9051"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19" w:tgtFrame="_blank" w:history="1">
              <w:r w:rsidR="00CE4D1B" w:rsidRPr="00437778">
                <w:rPr>
                  <w:rFonts w:ascii="Times New Roman" w:eastAsia="Times New Roman" w:hAnsi="Times New Roman" w:cs="Times New Roman"/>
                  <w:color w:val="660033"/>
                  <w:sz w:val="20"/>
                  <w:szCs w:val="20"/>
                  <w:lang w:eastAsia="cs-CZ"/>
                </w:rPr>
                <w:t>Mgr. Monika Burkartová</w:t>
              </w:r>
            </w:hyperlink>
          </w:p>
        </w:tc>
        <w:tc>
          <w:tcPr>
            <w:tcW w:w="2735" w:type="pct"/>
            <w:shd w:val="clear" w:color="auto" w:fill="auto"/>
            <w:hideMark/>
          </w:tcPr>
          <w:p w14:paraId="5F6F422C" w14:textId="77777777" w:rsidR="00CE4D1B" w:rsidRPr="00437778" w:rsidRDefault="00CE4D1B" w:rsidP="00810FB0">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xml:space="preserve">Aj, </w:t>
            </w:r>
            <w:proofErr w:type="spellStart"/>
            <w:r w:rsidRPr="00437778">
              <w:rPr>
                <w:rFonts w:ascii="Times New Roman" w:eastAsia="Times New Roman" w:hAnsi="Times New Roman" w:cs="Times New Roman"/>
                <w:color w:val="660033"/>
                <w:sz w:val="20"/>
                <w:szCs w:val="20"/>
                <w:lang w:eastAsia="cs-CZ"/>
              </w:rPr>
              <w:t>Čj</w:t>
            </w:r>
            <w:proofErr w:type="spellEnd"/>
            <w:r w:rsidRPr="00437778">
              <w:rPr>
                <w:rFonts w:ascii="Times New Roman" w:eastAsia="Times New Roman" w:hAnsi="Times New Roman" w:cs="Times New Roman"/>
                <w:color w:val="660033"/>
                <w:sz w:val="20"/>
                <w:szCs w:val="20"/>
                <w:lang w:eastAsia="cs-CZ"/>
              </w:rPr>
              <w:t xml:space="preserve"> pro 2. stupeň ZŠ a SŠ</w:t>
            </w:r>
          </w:p>
        </w:tc>
      </w:tr>
      <w:tr w:rsidR="00CE4D1B" w:rsidRPr="00437778" w14:paraId="27CC3C9B" w14:textId="77777777" w:rsidTr="007E6BDA">
        <w:tc>
          <w:tcPr>
            <w:tcW w:w="2265" w:type="pct"/>
            <w:shd w:val="clear" w:color="auto" w:fill="auto"/>
            <w:hideMark/>
          </w:tcPr>
          <w:p w14:paraId="294A3373"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20" w:tgtFrame="_blank" w:history="1">
              <w:r w:rsidR="00CE4D1B" w:rsidRPr="00437778">
                <w:rPr>
                  <w:rFonts w:ascii="Times New Roman" w:eastAsia="Times New Roman" w:hAnsi="Times New Roman" w:cs="Times New Roman"/>
                  <w:color w:val="660033"/>
                  <w:sz w:val="20"/>
                  <w:szCs w:val="20"/>
                  <w:lang w:eastAsia="cs-CZ"/>
                </w:rPr>
                <w:t>RNDr. Hana Bytešníková</w:t>
              </w:r>
            </w:hyperlink>
            <w:r w:rsidR="00CE4D1B" w:rsidRPr="00437778">
              <w:rPr>
                <w:rFonts w:ascii="Times New Roman" w:eastAsia="Times New Roman" w:hAnsi="Times New Roman" w:cs="Times New Roman"/>
                <w:color w:val="660033"/>
                <w:sz w:val="20"/>
                <w:szCs w:val="20"/>
                <w:lang w:eastAsia="cs-CZ"/>
              </w:rPr>
              <w:t> </w:t>
            </w:r>
          </w:p>
        </w:tc>
        <w:tc>
          <w:tcPr>
            <w:tcW w:w="2735" w:type="pct"/>
            <w:shd w:val="clear" w:color="auto" w:fill="auto"/>
            <w:hideMark/>
          </w:tcPr>
          <w:p w14:paraId="1EA47FEC" w14:textId="77777777" w:rsidR="00CE4D1B" w:rsidRPr="00437778" w:rsidRDefault="00CE4D1B" w:rsidP="00810FB0">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 Z pro SŠ, výchovná poradkyně</w:t>
            </w:r>
          </w:p>
        </w:tc>
      </w:tr>
      <w:tr w:rsidR="00CE4D1B" w:rsidRPr="00437778" w14:paraId="27D9875E" w14:textId="77777777" w:rsidTr="007E6BDA">
        <w:tc>
          <w:tcPr>
            <w:tcW w:w="2265" w:type="pct"/>
            <w:shd w:val="clear" w:color="auto" w:fill="auto"/>
            <w:hideMark/>
          </w:tcPr>
          <w:p w14:paraId="613DBECE"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21" w:history="1">
              <w:r w:rsidR="00CE4D1B" w:rsidRPr="00437778">
                <w:rPr>
                  <w:rFonts w:ascii="Times New Roman" w:eastAsia="Times New Roman" w:hAnsi="Times New Roman" w:cs="Times New Roman"/>
                  <w:color w:val="660033"/>
                  <w:sz w:val="20"/>
                  <w:szCs w:val="20"/>
                  <w:lang w:eastAsia="cs-CZ"/>
                </w:rPr>
                <w:t>Mgr. Pavel Cibulka</w:t>
              </w:r>
            </w:hyperlink>
          </w:p>
        </w:tc>
        <w:tc>
          <w:tcPr>
            <w:tcW w:w="2735" w:type="pct"/>
            <w:shd w:val="clear" w:color="auto" w:fill="auto"/>
            <w:hideMark/>
          </w:tcPr>
          <w:p w14:paraId="18CDBD07" w14:textId="77777777" w:rsidR="00CE4D1B" w:rsidRPr="00437778" w:rsidRDefault="00CE4D1B" w:rsidP="00A92CA9">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 Ch pro 2. stupeň ZŠ a SŠ </w:t>
            </w:r>
          </w:p>
        </w:tc>
      </w:tr>
      <w:tr w:rsidR="00CE4D1B" w:rsidRPr="00437778" w14:paraId="7A5212D1" w14:textId="77777777" w:rsidTr="007E6BDA">
        <w:tc>
          <w:tcPr>
            <w:tcW w:w="2265" w:type="pct"/>
            <w:shd w:val="clear" w:color="auto" w:fill="auto"/>
            <w:hideMark/>
          </w:tcPr>
          <w:p w14:paraId="5F2AE21C" w14:textId="77777777" w:rsidR="00CE4D1B" w:rsidRPr="00437778" w:rsidRDefault="00F62D6C" w:rsidP="00810FB0">
            <w:pPr>
              <w:spacing w:after="0" w:line="240" w:lineRule="auto"/>
              <w:rPr>
                <w:rFonts w:ascii="Times New Roman" w:eastAsia="Times New Roman" w:hAnsi="Times New Roman" w:cs="Times New Roman"/>
                <w:color w:val="660033"/>
                <w:sz w:val="20"/>
                <w:szCs w:val="20"/>
                <w:lang w:eastAsia="cs-CZ"/>
              </w:rPr>
            </w:pPr>
            <w:hyperlink r:id="rId22" w:tgtFrame="_blank" w:history="1">
              <w:r w:rsidR="00CE4D1B" w:rsidRPr="00437778">
                <w:rPr>
                  <w:rFonts w:ascii="Times New Roman" w:eastAsia="Times New Roman" w:hAnsi="Times New Roman" w:cs="Times New Roman"/>
                  <w:color w:val="660033"/>
                  <w:sz w:val="20"/>
                  <w:szCs w:val="20"/>
                  <w:lang w:eastAsia="cs-CZ"/>
                </w:rPr>
                <w:t>Mgr. Jindřiška Dvořáková</w:t>
              </w:r>
            </w:hyperlink>
            <w:r w:rsidR="00CE4D1B" w:rsidRPr="00437778">
              <w:rPr>
                <w:rFonts w:ascii="Times New Roman" w:eastAsia="Times New Roman" w:hAnsi="Times New Roman" w:cs="Times New Roman"/>
                <w:color w:val="660033"/>
                <w:sz w:val="20"/>
                <w:szCs w:val="20"/>
                <w:lang w:eastAsia="cs-CZ"/>
              </w:rPr>
              <w:t> </w:t>
            </w:r>
          </w:p>
        </w:tc>
        <w:tc>
          <w:tcPr>
            <w:tcW w:w="2735" w:type="pct"/>
            <w:shd w:val="clear" w:color="auto" w:fill="auto"/>
            <w:hideMark/>
          </w:tcPr>
          <w:p w14:paraId="0B313886"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xml:space="preserve">1. stupeň ZŠ - </w:t>
            </w:r>
            <w:proofErr w:type="spellStart"/>
            <w:r w:rsidRPr="00437778">
              <w:rPr>
                <w:rFonts w:ascii="Times New Roman" w:eastAsia="Times New Roman" w:hAnsi="Times New Roman" w:cs="Times New Roman"/>
                <w:color w:val="660033"/>
                <w:sz w:val="20"/>
                <w:szCs w:val="20"/>
                <w:lang w:eastAsia="cs-CZ"/>
              </w:rPr>
              <w:t>Hv</w:t>
            </w:r>
            <w:proofErr w:type="spellEnd"/>
          </w:p>
        </w:tc>
      </w:tr>
      <w:tr w:rsidR="00CE4D1B" w:rsidRPr="00437778" w14:paraId="78CF5849" w14:textId="77777777" w:rsidTr="007E6BDA">
        <w:tc>
          <w:tcPr>
            <w:tcW w:w="2265" w:type="pct"/>
            <w:shd w:val="clear" w:color="auto" w:fill="auto"/>
            <w:hideMark/>
          </w:tcPr>
          <w:p w14:paraId="39A8C739"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23" w:tgtFrame="_blank" w:history="1">
              <w:r w:rsidR="00CE4D1B" w:rsidRPr="00437778">
                <w:rPr>
                  <w:rFonts w:ascii="Times New Roman" w:eastAsia="Times New Roman" w:hAnsi="Times New Roman" w:cs="Times New Roman"/>
                  <w:color w:val="660033"/>
                  <w:sz w:val="20"/>
                  <w:szCs w:val="20"/>
                  <w:lang w:eastAsia="cs-CZ"/>
                </w:rPr>
                <w:t>Mgr. Jiří Horák</w:t>
              </w:r>
            </w:hyperlink>
          </w:p>
        </w:tc>
        <w:tc>
          <w:tcPr>
            <w:tcW w:w="2735" w:type="pct"/>
            <w:shd w:val="clear" w:color="auto" w:fill="auto"/>
            <w:hideMark/>
          </w:tcPr>
          <w:p w14:paraId="1AEFB3BF" w14:textId="77777777" w:rsidR="00CE4D1B" w:rsidRPr="00437778" w:rsidRDefault="00CE4D1B" w:rsidP="00175EB1">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Ov, Z pro 2. stupeň ZŠ</w:t>
            </w:r>
          </w:p>
        </w:tc>
      </w:tr>
      <w:tr w:rsidR="00CE4D1B" w:rsidRPr="00437778" w14:paraId="5855F087" w14:textId="77777777" w:rsidTr="007E6BDA">
        <w:tc>
          <w:tcPr>
            <w:tcW w:w="2265" w:type="pct"/>
            <w:shd w:val="clear" w:color="auto" w:fill="auto"/>
            <w:hideMark/>
          </w:tcPr>
          <w:p w14:paraId="457AE7AC"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24" w:tgtFrame="_blank" w:history="1">
              <w:r w:rsidR="00CE4D1B" w:rsidRPr="00437778">
                <w:rPr>
                  <w:rFonts w:ascii="Times New Roman" w:eastAsia="Times New Roman" w:hAnsi="Times New Roman" w:cs="Times New Roman"/>
                  <w:color w:val="660033"/>
                  <w:sz w:val="20"/>
                  <w:szCs w:val="20"/>
                  <w:lang w:eastAsia="cs-CZ"/>
                </w:rPr>
                <w:t>Mgr. Jarmila Fikarová </w:t>
              </w:r>
            </w:hyperlink>
          </w:p>
        </w:tc>
        <w:tc>
          <w:tcPr>
            <w:tcW w:w="2735" w:type="pct"/>
            <w:shd w:val="clear" w:color="auto" w:fill="auto"/>
            <w:hideMark/>
          </w:tcPr>
          <w:p w14:paraId="171694C4"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Speciální pedagogika, vychovatelství</w:t>
            </w:r>
          </w:p>
        </w:tc>
      </w:tr>
      <w:tr w:rsidR="00CE4D1B" w:rsidRPr="00437778" w14:paraId="2AD4731B" w14:textId="77777777" w:rsidTr="007E6BDA">
        <w:tc>
          <w:tcPr>
            <w:tcW w:w="2265" w:type="pct"/>
            <w:shd w:val="clear" w:color="auto" w:fill="auto"/>
            <w:hideMark/>
          </w:tcPr>
          <w:p w14:paraId="73F95643"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25" w:tgtFrame="_blank" w:history="1">
              <w:r w:rsidR="00CE4D1B" w:rsidRPr="00437778">
                <w:rPr>
                  <w:rFonts w:ascii="Times New Roman" w:eastAsia="Times New Roman" w:hAnsi="Times New Roman" w:cs="Times New Roman"/>
                  <w:color w:val="660033"/>
                  <w:sz w:val="20"/>
                  <w:szCs w:val="20"/>
                  <w:lang w:eastAsia="cs-CZ"/>
                </w:rPr>
                <w:t>Mgr. Ivona Hejlová</w:t>
              </w:r>
            </w:hyperlink>
            <w:r w:rsidR="00CE4D1B" w:rsidRPr="00437778">
              <w:rPr>
                <w:rFonts w:ascii="Times New Roman" w:eastAsia="Times New Roman" w:hAnsi="Times New Roman" w:cs="Times New Roman"/>
                <w:color w:val="660033"/>
                <w:sz w:val="20"/>
                <w:szCs w:val="20"/>
                <w:lang w:eastAsia="cs-CZ"/>
              </w:rPr>
              <w:t> </w:t>
            </w:r>
          </w:p>
        </w:tc>
        <w:tc>
          <w:tcPr>
            <w:tcW w:w="2735" w:type="pct"/>
            <w:shd w:val="clear" w:color="auto" w:fill="auto"/>
            <w:hideMark/>
          </w:tcPr>
          <w:p w14:paraId="3F6F45C5" w14:textId="77777777" w:rsidR="00CE4D1B" w:rsidRPr="00437778" w:rsidRDefault="00CE4D1B" w:rsidP="00A92CA9">
            <w:pPr>
              <w:spacing w:after="0" w:line="240" w:lineRule="auto"/>
              <w:rPr>
                <w:rFonts w:ascii="Times New Roman" w:eastAsia="Times New Roman" w:hAnsi="Times New Roman" w:cs="Times New Roman"/>
                <w:color w:val="660033"/>
                <w:sz w:val="20"/>
                <w:szCs w:val="20"/>
                <w:lang w:eastAsia="cs-CZ"/>
              </w:rPr>
            </w:pPr>
            <w:proofErr w:type="spellStart"/>
            <w:r w:rsidRPr="00437778">
              <w:rPr>
                <w:rFonts w:ascii="Times New Roman" w:eastAsia="Times New Roman" w:hAnsi="Times New Roman" w:cs="Times New Roman"/>
                <w:color w:val="660033"/>
                <w:sz w:val="20"/>
                <w:szCs w:val="20"/>
                <w:lang w:eastAsia="cs-CZ"/>
              </w:rPr>
              <w:t>Čj</w:t>
            </w:r>
            <w:proofErr w:type="spellEnd"/>
            <w:r w:rsidRPr="00437778">
              <w:rPr>
                <w:rFonts w:ascii="Times New Roman" w:eastAsia="Times New Roman" w:hAnsi="Times New Roman" w:cs="Times New Roman"/>
                <w:color w:val="660033"/>
                <w:sz w:val="20"/>
                <w:szCs w:val="20"/>
                <w:lang w:eastAsia="cs-CZ"/>
              </w:rPr>
              <w:t xml:space="preserve">, </w:t>
            </w:r>
            <w:proofErr w:type="spellStart"/>
            <w:r w:rsidRPr="00437778">
              <w:rPr>
                <w:rFonts w:ascii="Times New Roman" w:eastAsia="Times New Roman" w:hAnsi="Times New Roman" w:cs="Times New Roman"/>
                <w:color w:val="660033"/>
                <w:sz w:val="20"/>
                <w:szCs w:val="20"/>
                <w:lang w:eastAsia="cs-CZ"/>
              </w:rPr>
              <w:t>Tv</w:t>
            </w:r>
            <w:proofErr w:type="spellEnd"/>
            <w:r w:rsidRPr="00437778">
              <w:rPr>
                <w:rFonts w:ascii="Times New Roman" w:eastAsia="Times New Roman" w:hAnsi="Times New Roman" w:cs="Times New Roman"/>
                <w:color w:val="660033"/>
                <w:sz w:val="20"/>
                <w:szCs w:val="20"/>
                <w:lang w:eastAsia="cs-CZ"/>
              </w:rPr>
              <w:t xml:space="preserve"> pro SŠ</w:t>
            </w:r>
          </w:p>
        </w:tc>
      </w:tr>
      <w:tr w:rsidR="00CE4D1B" w:rsidRPr="00437778" w14:paraId="2097F4EF" w14:textId="77777777" w:rsidTr="007E6BDA">
        <w:tc>
          <w:tcPr>
            <w:tcW w:w="2265" w:type="pct"/>
            <w:shd w:val="clear" w:color="auto" w:fill="auto"/>
            <w:hideMark/>
          </w:tcPr>
          <w:p w14:paraId="335092CC"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Mgr. Lenka Hejmalová</w:t>
            </w:r>
          </w:p>
        </w:tc>
        <w:tc>
          <w:tcPr>
            <w:tcW w:w="2735" w:type="pct"/>
            <w:shd w:val="clear" w:color="auto" w:fill="auto"/>
            <w:hideMark/>
          </w:tcPr>
          <w:p w14:paraId="351C7A98" w14:textId="77777777" w:rsidR="00CE4D1B" w:rsidRPr="00437778" w:rsidRDefault="00CE4D1B" w:rsidP="00CA6891">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biologie pro ZŠ a SŠ</w:t>
            </w:r>
          </w:p>
        </w:tc>
      </w:tr>
      <w:tr w:rsidR="00CE4D1B" w:rsidRPr="00437778" w14:paraId="0AD987F8" w14:textId="77777777" w:rsidTr="007E6BDA">
        <w:tc>
          <w:tcPr>
            <w:tcW w:w="2265" w:type="pct"/>
            <w:shd w:val="clear" w:color="auto" w:fill="auto"/>
            <w:hideMark/>
          </w:tcPr>
          <w:p w14:paraId="009C34E4"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26" w:tgtFrame="_blank" w:history="1">
              <w:r w:rsidR="00CE4D1B" w:rsidRPr="00437778">
                <w:rPr>
                  <w:rFonts w:ascii="Times New Roman" w:eastAsia="Times New Roman" w:hAnsi="Times New Roman" w:cs="Times New Roman"/>
                  <w:color w:val="660033"/>
                  <w:sz w:val="20"/>
                  <w:szCs w:val="20"/>
                  <w:lang w:eastAsia="cs-CZ"/>
                </w:rPr>
                <w:t>Bc. Zuzana Homolová</w:t>
              </w:r>
            </w:hyperlink>
          </w:p>
        </w:tc>
        <w:tc>
          <w:tcPr>
            <w:tcW w:w="2735" w:type="pct"/>
            <w:shd w:val="clear" w:color="auto" w:fill="auto"/>
            <w:hideMark/>
          </w:tcPr>
          <w:p w14:paraId="03A5CDEC" w14:textId="77777777" w:rsidR="00CE4D1B" w:rsidRPr="00437778" w:rsidRDefault="00CE4D1B" w:rsidP="00CA6891">
            <w:pPr>
              <w:spacing w:after="0" w:line="240" w:lineRule="auto"/>
              <w:rPr>
                <w:rFonts w:ascii="Times New Roman" w:eastAsia="Times New Roman" w:hAnsi="Times New Roman" w:cs="Times New Roman"/>
                <w:color w:val="660033"/>
                <w:sz w:val="20"/>
                <w:szCs w:val="20"/>
                <w:lang w:eastAsia="cs-CZ"/>
              </w:rPr>
            </w:pPr>
            <w:proofErr w:type="spellStart"/>
            <w:r w:rsidRPr="00437778">
              <w:rPr>
                <w:rFonts w:ascii="Times New Roman" w:eastAsia="Times New Roman" w:hAnsi="Times New Roman" w:cs="Times New Roman"/>
                <w:color w:val="660033"/>
                <w:sz w:val="20"/>
                <w:szCs w:val="20"/>
                <w:lang w:eastAsia="cs-CZ"/>
              </w:rPr>
              <w:t>Hv</w:t>
            </w:r>
            <w:proofErr w:type="spellEnd"/>
            <w:r w:rsidRPr="00437778">
              <w:rPr>
                <w:rFonts w:ascii="Times New Roman" w:eastAsia="Times New Roman" w:hAnsi="Times New Roman" w:cs="Times New Roman"/>
                <w:color w:val="660033"/>
                <w:sz w:val="20"/>
                <w:szCs w:val="20"/>
                <w:lang w:eastAsia="cs-CZ"/>
              </w:rPr>
              <w:t>, M pro 2. stupeň ZŠ</w:t>
            </w:r>
          </w:p>
        </w:tc>
      </w:tr>
      <w:tr w:rsidR="00CE4D1B" w:rsidRPr="00437778" w14:paraId="284BFE2F" w14:textId="77777777" w:rsidTr="007E6BDA">
        <w:tc>
          <w:tcPr>
            <w:tcW w:w="2265" w:type="pct"/>
            <w:shd w:val="clear" w:color="auto" w:fill="auto"/>
            <w:hideMark/>
          </w:tcPr>
          <w:p w14:paraId="5641DAAA" w14:textId="77777777" w:rsidR="00CE4D1B" w:rsidRPr="00437778" w:rsidRDefault="00CE4D1B" w:rsidP="00A034C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Mgr. Jana Pospíšilová</w:t>
            </w:r>
          </w:p>
        </w:tc>
        <w:tc>
          <w:tcPr>
            <w:tcW w:w="2735" w:type="pct"/>
            <w:shd w:val="clear" w:color="auto" w:fill="auto"/>
            <w:hideMark/>
          </w:tcPr>
          <w:p w14:paraId="376E94B7" w14:textId="77777777" w:rsidR="00CE4D1B" w:rsidRPr="00437778" w:rsidRDefault="00CE4D1B" w:rsidP="00CA6891">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xml:space="preserve">M, </w:t>
            </w:r>
            <w:proofErr w:type="spellStart"/>
            <w:r w:rsidRPr="00437778">
              <w:rPr>
                <w:rFonts w:ascii="Times New Roman" w:eastAsia="Times New Roman" w:hAnsi="Times New Roman" w:cs="Times New Roman"/>
                <w:color w:val="660033"/>
                <w:sz w:val="20"/>
                <w:szCs w:val="20"/>
                <w:lang w:eastAsia="cs-CZ"/>
              </w:rPr>
              <w:t>Tv</w:t>
            </w:r>
            <w:proofErr w:type="spellEnd"/>
            <w:r w:rsidRPr="00437778">
              <w:rPr>
                <w:rFonts w:ascii="Times New Roman" w:eastAsia="Times New Roman" w:hAnsi="Times New Roman" w:cs="Times New Roman"/>
                <w:color w:val="660033"/>
                <w:sz w:val="20"/>
                <w:szCs w:val="20"/>
                <w:lang w:eastAsia="cs-CZ"/>
              </w:rPr>
              <w:t xml:space="preserve"> - nyní MD</w:t>
            </w:r>
          </w:p>
        </w:tc>
      </w:tr>
      <w:tr w:rsidR="00CE4D1B" w:rsidRPr="00437778" w14:paraId="4B04BE5A" w14:textId="77777777" w:rsidTr="007E6BDA">
        <w:tc>
          <w:tcPr>
            <w:tcW w:w="2265" w:type="pct"/>
            <w:shd w:val="clear" w:color="auto" w:fill="auto"/>
            <w:hideMark/>
          </w:tcPr>
          <w:p w14:paraId="0663126A"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27" w:history="1">
              <w:r w:rsidR="00CE4D1B" w:rsidRPr="00437778">
                <w:rPr>
                  <w:rFonts w:ascii="Times New Roman" w:eastAsia="Times New Roman" w:hAnsi="Times New Roman" w:cs="Times New Roman"/>
                  <w:color w:val="660033"/>
                  <w:sz w:val="20"/>
                  <w:szCs w:val="20"/>
                  <w:lang w:eastAsia="cs-CZ"/>
                </w:rPr>
                <w:t>Mgr. Zuzana Hlucháňová</w:t>
              </w:r>
            </w:hyperlink>
            <w:r w:rsidR="00CE4D1B" w:rsidRPr="00437778">
              <w:rPr>
                <w:rFonts w:ascii="Times New Roman" w:eastAsia="Times New Roman" w:hAnsi="Times New Roman" w:cs="Times New Roman"/>
                <w:color w:val="660033"/>
                <w:sz w:val="20"/>
                <w:szCs w:val="20"/>
                <w:lang w:eastAsia="cs-CZ"/>
              </w:rPr>
              <w:t> </w:t>
            </w:r>
          </w:p>
        </w:tc>
        <w:tc>
          <w:tcPr>
            <w:tcW w:w="2735" w:type="pct"/>
            <w:shd w:val="clear" w:color="auto" w:fill="auto"/>
            <w:hideMark/>
          </w:tcPr>
          <w:p w14:paraId="21C62EF9" w14:textId="77777777" w:rsidR="00CE4D1B" w:rsidRPr="00437778" w:rsidRDefault="00CE4D1B" w:rsidP="00393CDA">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xml:space="preserve">M, </w:t>
            </w:r>
            <w:proofErr w:type="spellStart"/>
            <w:r w:rsidRPr="00437778">
              <w:rPr>
                <w:rFonts w:ascii="Times New Roman" w:eastAsia="Times New Roman" w:hAnsi="Times New Roman" w:cs="Times New Roman"/>
                <w:color w:val="660033"/>
                <w:sz w:val="20"/>
                <w:szCs w:val="20"/>
                <w:lang w:eastAsia="cs-CZ"/>
              </w:rPr>
              <w:t>Tv</w:t>
            </w:r>
            <w:proofErr w:type="spellEnd"/>
            <w:r w:rsidRPr="00437778">
              <w:rPr>
                <w:rFonts w:ascii="Times New Roman" w:eastAsia="Times New Roman" w:hAnsi="Times New Roman" w:cs="Times New Roman"/>
                <w:color w:val="660033"/>
                <w:sz w:val="20"/>
                <w:szCs w:val="20"/>
                <w:lang w:eastAsia="cs-CZ"/>
              </w:rPr>
              <w:t xml:space="preserve"> pro SŠ</w:t>
            </w:r>
          </w:p>
        </w:tc>
      </w:tr>
      <w:tr w:rsidR="00CE4D1B" w:rsidRPr="00437778" w14:paraId="351B113B" w14:textId="77777777" w:rsidTr="007E6BDA">
        <w:tc>
          <w:tcPr>
            <w:tcW w:w="2265" w:type="pct"/>
            <w:shd w:val="clear" w:color="auto" w:fill="auto"/>
            <w:hideMark/>
          </w:tcPr>
          <w:p w14:paraId="10076FDE"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28" w:tgtFrame="_blank" w:history="1">
              <w:r w:rsidR="00CE4D1B" w:rsidRPr="00437778">
                <w:rPr>
                  <w:rFonts w:ascii="Times New Roman" w:eastAsia="Times New Roman" w:hAnsi="Times New Roman" w:cs="Times New Roman"/>
                  <w:color w:val="660033"/>
                  <w:sz w:val="20"/>
                  <w:szCs w:val="20"/>
                  <w:lang w:eastAsia="cs-CZ"/>
                </w:rPr>
                <w:t>Mgr. Michaela Kalinová </w:t>
              </w:r>
            </w:hyperlink>
          </w:p>
        </w:tc>
        <w:tc>
          <w:tcPr>
            <w:tcW w:w="2735" w:type="pct"/>
            <w:shd w:val="clear" w:color="auto" w:fill="auto"/>
            <w:hideMark/>
          </w:tcPr>
          <w:p w14:paraId="085B6414" w14:textId="77777777" w:rsidR="00CE4D1B" w:rsidRPr="00437778" w:rsidRDefault="00CE4D1B" w:rsidP="00393CDA">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D, Ov pro SŠ, Aj</w:t>
            </w:r>
          </w:p>
        </w:tc>
      </w:tr>
      <w:tr w:rsidR="00CE4D1B" w:rsidRPr="00437778" w14:paraId="414EA9B3" w14:textId="77777777" w:rsidTr="007E6BDA">
        <w:tc>
          <w:tcPr>
            <w:tcW w:w="2265" w:type="pct"/>
            <w:shd w:val="clear" w:color="auto" w:fill="auto"/>
            <w:hideMark/>
          </w:tcPr>
          <w:p w14:paraId="6A70E696"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29" w:tgtFrame="_blank" w:history="1">
              <w:r w:rsidR="00CE4D1B" w:rsidRPr="00437778">
                <w:rPr>
                  <w:rFonts w:ascii="Times New Roman" w:eastAsia="Times New Roman" w:hAnsi="Times New Roman" w:cs="Times New Roman"/>
                  <w:color w:val="660033"/>
                  <w:sz w:val="20"/>
                  <w:szCs w:val="20"/>
                  <w:lang w:eastAsia="cs-CZ"/>
                </w:rPr>
                <w:t>Mgr. Jana Kopečková</w:t>
              </w:r>
            </w:hyperlink>
          </w:p>
        </w:tc>
        <w:tc>
          <w:tcPr>
            <w:tcW w:w="2735" w:type="pct"/>
            <w:shd w:val="clear" w:color="auto" w:fill="auto"/>
            <w:hideMark/>
          </w:tcPr>
          <w:p w14:paraId="084B06C0" w14:textId="77777777" w:rsidR="00CE4D1B" w:rsidRPr="00437778" w:rsidRDefault="00CE4D1B" w:rsidP="00393CDA">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1. stupeň ZŠ</w:t>
            </w:r>
          </w:p>
        </w:tc>
      </w:tr>
      <w:tr w:rsidR="00CE4D1B" w:rsidRPr="00437778" w14:paraId="0900266E" w14:textId="77777777" w:rsidTr="007E6BDA">
        <w:tc>
          <w:tcPr>
            <w:tcW w:w="2265" w:type="pct"/>
            <w:shd w:val="clear" w:color="auto" w:fill="auto"/>
            <w:hideMark/>
          </w:tcPr>
          <w:p w14:paraId="01D1097B"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30" w:history="1">
              <w:r w:rsidR="00CE4D1B" w:rsidRPr="00437778">
                <w:rPr>
                  <w:rFonts w:ascii="Times New Roman" w:eastAsia="Times New Roman" w:hAnsi="Times New Roman" w:cs="Times New Roman"/>
                  <w:color w:val="660033"/>
                  <w:sz w:val="20"/>
                  <w:szCs w:val="20"/>
                  <w:lang w:eastAsia="cs-CZ"/>
                </w:rPr>
                <w:t>Mgr. Markéta Krejčí</w:t>
              </w:r>
            </w:hyperlink>
          </w:p>
        </w:tc>
        <w:tc>
          <w:tcPr>
            <w:tcW w:w="2735" w:type="pct"/>
            <w:shd w:val="clear" w:color="auto" w:fill="auto"/>
            <w:hideMark/>
          </w:tcPr>
          <w:p w14:paraId="4B6551CE" w14:textId="77777777" w:rsidR="00CE4D1B" w:rsidRPr="00437778" w:rsidRDefault="00CE4D1B" w:rsidP="00236AD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xml:space="preserve">Aj, </w:t>
            </w:r>
            <w:proofErr w:type="spellStart"/>
            <w:r w:rsidRPr="00437778">
              <w:rPr>
                <w:rFonts w:ascii="Times New Roman" w:eastAsia="Times New Roman" w:hAnsi="Times New Roman" w:cs="Times New Roman"/>
                <w:color w:val="660033"/>
                <w:sz w:val="20"/>
                <w:szCs w:val="20"/>
                <w:lang w:eastAsia="cs-CZ"/>
              </w:rPr>
              <w:t>Rj</w:t>
            </w:r>
            <w:proofErr w:type="spellEnd"/>
            <w:r w:rsidRPr="00437778">
              <w:rPr>
                <w:rFonts w:ascii="Times New Roman" w:eastAsia="Times New Roman" w:hAnsi="Times New Roman" w:cs="Times New Roman"/>
                <w:color w:val="660033"/>
                <w:sz w:val="20"/>
                <w:szCs w:val="20"/>
                <w:lang w:eastAsia="cs-CZ"/>
              </w:rPr>
              <w:t xml:space="preserve"> pro ZŠ</w:t>
            </w:r>
          </w:p>
        </w:tc>
      </w:tr>
      <w:tr w:rsidR="00CE4D1B" w:rsidRPr="00437778" w14:paraId="29A03E71" w14:textId="77777777" w:rsidTr="007E6BDA">
        <w:tc>
          <w:tcPr>
            <w:tcW w:w="2265" w:type="pct"/>
            <w:shd w:val="clear" w:color="auto" w:fill="auto"/>
            <w:hideMark/>
          </w:tcPr>
          <w:p w14:paraId="65CF053A"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31" w:tgtFrame="_blank" w:history="1">
              <w:r w:rsidR="00CE4D1B" w:rsidRPr="00437778">
                <w:rPr>
                  <w:rFonts w:ascii="Times New Roman" w:eastAsia="Times New Roman" w:hAnsi="Times New Roman" w:cs="Times New Roman"/>
                  <w:color w:val="660033"/>
                  <w:sz w:val="20"/>
                  <w:szCs w:val="20"/>
                  <w:lang w:eastAsia="cs-CZ"/>
                </w:rPr>
                <w:t>Mgr. Gabriela Kučerová</w:t>
              </w:r>
            </w:hyperlink>
          </w:p>
        </w:tc>
        <w:tc>
          <w:tcPr>
            <w:tcW w:w="2735" w:type="pct"/>
            <w:shd w:val="clear" w:color="auto" w:fill="auto"/>
            <w:hideMark/>
          </w:tcPr>
          <w:p w14:paraId="520875E9" w14:textId="77777777" w:rsidR="00CE4D1B" w:rsidRPr="00437778" w:rsidRDefault="00CE4D1B" w:rsidP="00236AD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xml:space="preserve">Děj, </w:t>
            </w:r>
            <w:proofErr w:type="spellStart"/>
            <w:r w:rsidRPr="00437778">
              <w:rPr>
                <w:rFonts w:ascii="Times New Roman" w:eastAsia="Times New Roman" w:hAnsi="Times New Roman" w:cs="Times New Roman"/>
                <w:color w:val="660033"/>
                <w:sz w:val="20"/>
                <w:szCs w:val="20"/>
                <w:lang w:eastAsia="cs-CZ"/>
              </w:rPr>
              <w:t>Pj</w:t>
            </w:r>
            <w:proofErr w:type="spellEnd"/>
            <w:r w:rsidRPr="00437778">
              <w:rPr>
                <w:rFonts w:ascii="Times New Roman" w:eastAsia="Times New Roman" w:hAnsi="Times New Roman" w:cs="Times New Roman"/>
                <w:color w:val="660033"/>
                <w:sz w:val="20"/>
                <w:szCs w:val="20"/>
                <w:lang w:eastAsia="cs-CZ"/>
              </w:rPr>
              <w:t xml:space="preserve"> pro SŠ, </w:t>
            </w:r>
            <w:proofErr w:type="spellStart"/>
            <w:r w:rsidRPr="00437778">
              <w:rPr>
                <w:rFonts w:ascii="Times New Roman" w:eastAsia="Times New Roman" w:hAnsi="Times New Roman" w:cs="Times New Roman"/>
                <w:color w:val="660033"/>
                <w:sz w:val="20"/>
                <w:szCs w:val="20"/>
                <w:lang w:eastAsia="cs-CZ"/>
              </w:rPr>
              <w:t>Čj</w:t>
            </w:r>
            <w:proofErr w:type="spellEnd"/>
            <w:r w:rsidRPr="00437778">
              <w:rPr>
                <w:rFonts w:ascii="Times New Roman" w:eastAsia="Times New Roman" w:hAnsi="Times New Roman" w:cs="Times New Roman"/>
                <w:color w:val="660033"/>
                <w:sz w:val="20"/>
                <w:szCs w:val="20"/>
                <w:lang w:eastAsia="cs-CZ"/>
              </w:rPr>
              <w:t xml:space="preserve"> pro 2. stupeň ZŠ</w:t>
            </w:r>
          </w:p>
        </w:tc>
      </w:tr>
      <w:tr w:rsidR="00CE4D1B" w:rsidRPr="00437778" w14:paraId="3BC603F6" w14:textId="77777777" w:rsidTr="007E6BDA">
        <w:tc>
          <w:tcPr>
            <w:tcW w:w="2265" w:type="pct"/>
            <w:shd w:val="clear" w:color="auto" w:fill="auto"/>
            <w:hideMark/>
          </w:tcPr>
          <w:p w14:paraId="038843E1"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32" w:tgtFrame="_blank" w:history="1">
              <w:r w:rsidR="00CE4D1B" w:rsidRPr="00437778">
                <w:rPr>
                  <w:rFonts w:ascii="Times New Roman" w:eastAsia="Times New Roman" w:hAnsi="Times New Roman" w:cs="Times New Roman"/>
                  <w:color w:val="660033"/>
                  <w:sz w:val="20"/>
                  <w:szCs w:val="20"/>
                  <w:lang w:eastAsia="cs-CZ"/>
                </w:rPr>
                <w:t>PhDr. Helena Melicharová </w:t>
              </w:r>
            </w:hyperlink>
          </w:p>
        </w:tc>
        <w:tc>
          <w:tcPr>
            <w:tcW w:w="2735" w:type="pct"/>
            <w:shd w:val="clear" w:color="auto" w:fill="auto"/>
            <w:hideMark/>
          </w:tcPr>
          <w:p w14:paraId="1DA0C583" w14:textId="77777777" w:rsidR="00CE4D1B" w:rsidRPr="00437778" w:rsidRDefault="00CE4D1B" w:rsidP="00236ADD">
            <w:pPr>
              <w:spacing w:after="0" w:line="240" w:lineRule="auto"/>
              <w:rPr>
                <w:rFonts w:ascii="Times New Roman" w:eastAsia="Times New Roman" w:hAnsi="Times New Roman" w:cs="Times New Roman"/>
                <w:color w:val="660033"/>
                <w:sz w:val="20"/>
                <w:szCs w:val="20"/>
                <w:lang w:eastAsia="cs-CZ"/>
              </w:rPr>
            </w:pPr>
            <w:proofErr w:type="spellStart"/>
            <w:r w:rsidRPr="00437778">
              <w:rPr>
                <w:rFonts w:ascii="Times New Roman" w:eastAsia="Times New Roman" w:hAnsi="Times New Roman" w:cs="Times New Roman"/>
                <w:color w:val="660033"/>
                <w:sz w:val="20"/>
                <w:szCs w:val="20"/>
                <w:lang w:eastAsia="cs-CZ"/>
              </w:rPr>
              <w:t>Př</w:t>
            </w:r>
            <w:proofErr w:type="spellEnd"/>
            <w:r w:rsidRPr="00437778">
              <w:rPr>
                <w:rFonts w:ascii="Times New Roman" w:eastAsia="Times New Roman" w:hAnsi="Times New Roman" w:cs="Times New Roman"/>
                <w:color w:val="660033"/>
                <w:sz w:val="20"/>
                <w:szCs w:val="20"/>
                <w:lang w:eastAsia="cs-CZ"/>
              </w:rPr>
              <w:t xml:space="preserve">, </w:t>
            </w:r>
            <w:proofErr w:type="spellStart"/>
            <w:r w:rsidRPr="00437778">
              <w:rPr>
                <w:rFonts w:ascii="Times New Roman" w:eastAsia="Times New Roman" w:hAnsi="Times New Roman" w:cs="Times New Roman"/>
                <w:color w:val="660033"/>
                <w:sz w:val="20"/>
                <w:szCs w:val="20"/>
                <w:lang w:eastAsia="cs-CZ"/>
              </w:rPr>
              <w:t>Fil</w:t>
            </w:r>
            <w:proofErr w:type="spellEnd"/>
            <w:r w:rsidRPr="00437778">
              <w:rPr>
                <w:rFonts w:ascii="Times New Roman" w:eastAsia="Times New Roman" w:hAnsi="Times New Roman" w:cs="Times New Roman"/>
                <w:color w:val="660033"/>
                <w:sz w:val="20"/>
                <w:szCs w:val="20"/>
                <w:lang w:eastAsia="cs-CZ"/>
              </w:rPr>
              <w:t>. pro SŠ</w:t>
            </w:r>
          </w:p>
        </w:tc>
      </w:tr>
      <w:tr w:rsidR="00CE4D1B" w:rsidRPr="00437778" w14:paraId="2CBC02D6" w14:textId="77777777" w:rsidTr="007E6BDA">
        <w:tc>
          <w:tcPr>
            <w:tcW w:w="2265" w:type="pct"/>
            <w:shd w:val="clear" w:color="auto" w:fill="auto"/>
            <w:hideMark/>
          </w:tcPr>
          <w:p w14:paraId="3692D83F"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33" w:tgtFrame="_blank" w:history="1">
              <w:r w:rsidR="00CE4D1B" w:rsidRPr="00437778">
                <w:rPr>
                  <w:rFonts w:ascii="Times New Roman" w:eastAsia="Times New Roman" w:hAnsi="Times New Roman" w:cs="Times New Roman"/>
                  <w:color w:val="660033"/>
                  <w:sz w:val="20"/>
                  <w:szCs w:val="20"/>
                  <w:lang w:eastAsia="cs-CZ"/>
                </w:rPr>
                <w:t>Mgr. Jana Mertová</w:t>
              </w:r>
            </w:hyperlink>
          </w:p>
        </w:tc>
        <w:tc>
          <w:tcPr>
            <w:tcW w:w="2735" w:type="pct"/>
            <w:shd w:val="clear" w:color="auto" w:fill="auto"/>
            <w:hideMark/>
          </w:tcPr>
          <w:p w14:paraId="3A7EC799"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Speciální pedagogika - vychovatelství</w:t>
            </w:r>
          </w:p>
        </w:tc>
      </w:tr>
      <w:tr w:rsidR="00CE4D1B" w:rsidRPr="00437778" w14:paraId="3540CD89" w14:textId="77777777" w:rsidTr="007E6BDA">
        <w:tc>
          <w:tcPr>
            <w:tcW w:w="2265" w:type="pct"/>
            <w:shd w:val="clear" w:color="auto" w:fill="auto"/>
          </w:tcPr>
          <w:p w14:paraId="43C5A5CE"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34" w:history="1">
              <w:r w:rsidR="00CE4D1B" w:rsidRPr="00437778">
                <w:rPr>
                  <w:rFonts w:ascii="Times New Roman" w:eastAsia="Times New Roman" w:hAnsi="Times New Roman" w:cs="Times New Roman"/>
                  <w:color w:val="660033"/>
                  <w:sz w:val="20"/>
                  <w:szCs w:val="20"/>
                  <w:lang w:eastAsia="cs-CZ"/>
                </w:rPr>
                <w:t>Mgr. Eva Milionová</w:t>
              </w:r>
            </w:hyperlink>
          </w:p>
        </w:tc>
        <w:tc>
          <w:tcPr>
            <w:tcW w:w="2735" w:type="pct"/>
            <w:shd w:val="clear" w:color="auto" w:fill="auto"/>
          </w:tcPr>
          <w:p w14:paraId="1076B66A"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sociální práce, andragogika, vychovatelství</w:t>
            </w:r>
          </w:p>
        </w:tc>
      </w:tr>
      <w:tr w:rsidR="00CE4D1B" w:rsidRPr="00437778" w14:paraId="7A6874AA" w14:textId="77777777" w:rsidTr="007E6BDA">
        <w:tc>
          <w:tcPr>
            <w:tcW w:w="2265" w:type="pct"/>
            <w:shd w:val="clear" w:color="auto" w:fill="auto"/>
          </w:tcPr>
          <w:p w14:paraId="1219D01F" w14:textId="77777777" w:rsidR="00CE4D1B" w:rsidRPr="00437778" w:rsidRDefault="00F62D6C" w:rsidP="00FB1404">
            <w:pPr>
              <w:spacing w:after="0" w:line="240" w:lineRule="auto"/>
              <w:rPr>
                <w:rFonts w:ascii="Times New Roman" w:eastAsia="Times New Roman" w:hAnsi="Times New Roman" w:cs="Times New Roman"/>
                <w:color w:val="660033"/>
                <w:sz w:val="20"/>
                <w:szCs w:val="20"/>
                <w:lang w:eastAsia="cs-CZ"/>
              </w:rPr>
            </w:pPr>
            <w:hyperlink r:id="rId35" w:history="1">
              <w:r w:rsidR="00CE4D1B" w:rsidRPr="00437778">
                <w:rPr>
                  <w:rFonts w:ascii="Times New Roman" w:eastAsia="Times New Roman" w:hAnsi="Times New Roman" w:cs="Times New Roman"/>
                  <w:color w:val="660033"/>
                  <w:sz w:val="20"/>
                  <w:szCs w:val="20"/>
                  <w:lang w:eastAsia="cs-CZ"/>
                </w:rPr>
                <w:t>Mgr. Ivan Minařík</w:t>
              </w:r>
            </w:hyperlink>
          </w:p>
        </w:tc>
        <w:tc>
          <w:tcPr>
            <w:tcW w:w="2735" w:type="pct"/>
            <w:shd w:val="clear" w:color="auto" w:fill="auto"/>
          </w:tcPr>
          <w:p w14:paraId="0351F674" w14:textId="1C3551A9"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TV</w:t>
            </w:r>
            <w:r w:rsidR="007E6BDA">
              <w:rPr>
                <w:rFonts w:ascii="Times New Roman" w:eastAsia="Times New Roman" w:hAnsi="Times New Roman" w:cs="Times New Roman"/>
                <w:color w:val="660033"/>
                <w:sz w:val="20"/>
                <w:szCs w:val="20"/>
                <w:lang w:eastAsia="cs-CZ"/>
              </w:rPr>
              <w:t>,</w:t>
            </w:r>
            <w:r w:rsidRPr="00437778">
              <w:rPr>
                <w:rFonts w:ascii="Times New Roman" w:eastAsia="Times New Roman" w:hAnsi="Times New Roman" w:cs="Times New Roman"/>
                <w:color w:val="660033"/>
                <w:sz w:val="20"/>
                <w:szCs w:val="20"/>
                <w:lang w:eastAsia="cs-CZ"/>
              </w:rPr>
              <w:t xml:space="preserve"> Z</w:t>
            </w:r>
            <w:r w:rsidR="007E6BDA">
              <w:rPr>
                <w:rFonts w:ascii="Times New Roman" w:eastAsia="Times New Roman" w:hAnsi="Times New Roman" w:cs="Times New Roman"/>
                <w:color w:val="660033"/>
                <w:sz w:val="20"/>
                <w:szCs w:val="20"/>
                <w:lang w:eastAsia="cs-CZ"/>
              </w:rPr>
              <w:t xml:space="preserve"> - </w:t>
            </w:r>
            <w:r w:rsidRPr="00437778">
              <w:rPr>
                <w:rFonts w:ascii="Times New Roman" w:eastAsia="Times New Roman" w:hAnsi="Times New Roman" w:cs="Times New Roman"/>
                <w:color w:val="660033"/>
                <w:sz w:val="20"/>
                <w:szCs w:val="20"/>
                <w:lang w:eastAsia="cs-CZ"/>
              </w:rPr>
              <w:t>srpen 2021</w:t>
            </w:r>
          </w:p>
        </w:tc>
      </w:tr>
      <w:tr w:rsidR="00CE4D1B" w:rsidRPr="00437778" w14:paraId="3966A8B1" w14:textId="77777777" w:rsidTr="007E6BDA">
        <w:tc>
          <w:tcPr>
            <w:tcW w:w="2265" w:type="pct"/>
            <w:shd w:val="clear" w:color="auto" w:fill="auto"/>
            <w:hideMark/>
          </w:tcPr>
          <w:p w14:paraId="14508444"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Petr Moučka </w:t>
            </w:r>
          </w:p>
        </w:tc>
        <w:tc>
          <w:tcPr>
            <w:tcW w:w="2735" w:type="pct"/>
            <w:shd w:val="clear" w:color="auto" w:fill="auto"/>
            <w:hideMark/>
          </w:tcPr>
          <w:p w14:paraId="6FEEDB79" w14:textId="77777777" w:rsidR="00CE4D1B" w:rsidRPr="00437778" w:rsidRDefault="00CE4D1B" w:rsidP="00AF7F7A">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trenérství I. třídy ve specializaci na golf</w:t>
            </w:r>
          </w:p>
        </w:tc>
      </w:tr>
      <w:tr w:rsidR="00CE4D1B" w:rsidRPr="00437778" w14:paraId="083F2646" w14:textId="77777777" w:rsidTr="007E6BDA">
        <w:tc>
          <w:tcPr>
            <w:tcW w:w="2265" w:type="pct"/>
            <w:shd w:val="clear" w:color="auto" w:fill="auto"/>
          </w:tcPr>
          <w:p w14:paraId="32627255"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Mgr. Tereza Pleskačová</w:t>
            </w:r>
          </w:p>
        </w:tc>
        <w:tc>
          <w:tcPr>
            <w:tcW w:w="2735" w:type="pct"/>
            <w:shd w:val="clear" w:color="auto" w:fill="auto"/>
          </w:tcPr>
          <w:p w14:paraId="05C8ED2A" w14:textId="77777777" w:rsidR="00CE4D1B" w:rsidRPr="00437778" w:rsidRDefault="00CE4D1B" w:rsidP="00E907DC">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OV – Geografie pro ZŠ</w:t>
            </w:r>
          </w:p>
        </w:tc>
      </w:tr>
      <w:tr w:rsidR="00CE4D1B" w:rsidRPr="00437778" w14:paraId="29BC59AF" w14:textId="77777777" w:rsidTr="007E6BDA">
        <w:tc>
          <w:tcPr>
            <w:tcW w:w="2265" w:type="pct"/>
            <w:shd w:val="clear" w:color="auto" w:fill="auto"/>
            <w:hideMark/>
          </w:tcPr>
          <w:p w14:paraId="79ABFFE0"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Mgr. Andrea Procházková</w:t>
            </w:r>
          </w:p>
        </w:tc>
        <w:tc>
          <w:tcPr>
            <w:tcW w:w="2735" w:type="pct"/>
            <w:shd w:val="clear" w:color="auto" w:fill="auto"/>
            <w:hideMark/>
          </w:tcPr>
          <w:p w14:paraId="56843A45" w14:textId="77777777" w:rsidR="00CE4D1B" w:rsidRPr="00437778" w:rsidRDefault="00CE4D1B" w:rsidP="006070FC">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1. stupeň ZŠ - nyní MD</w:t>
            </w:r>
          </w:p>
        </w:tc>
      </w:tr>
      <w:tr w:rsidR="00CE4D1B" w:rsidRPr="00437778" w14:paraId="2AF707C6" w14:textId="77777777" w:rsidTr="007E6BDA">
        <w:tc>
          <w:tcPr>
            <w:tcW w:w="2265" w:type="pct"/>
            <w:shd w:val="clear" w:color="auto" w:fill="auto"/>
            <w:hideMark/>
          </w:tcPr>
          <w:p w14:paraId="39C968A4"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36" w:tgtFrame="_blank" w:history="1">
              <w:r w:rsidR="00CE4D1B" w:rsidRPr="00437778">
                <w:rPr>
                  <w:rFonts w:ascii="Times New Roman" w:eastAsia="Times New Roman" w:hAnsi="Times New Roman" w:cs="Times New Roman"/>
                  <w:color w:val="660033"/>
                  <w:sz w:val="20"/>
                  <w:szCs w:val="20"/>
                  <w:lang w:eastAsia="cs-CZ"/>
                </w:rPr>
                <w:t>Iva Prokopcová </w:t>
              </w:r>
            </w:hyperlink>
          </w:p>
        </w:tc>
        <w:tc>
          <w:tcPr>
            <w:tcW w:w="2735" w:type="pct"/>
            <w:shd w:val="clear" w:color="auto" w:fill="auto"/>
            <w:hideMark/>
          </w:tcPr>
          <w:p w14:paraId="7EC01BCA"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xml:space="preserve">1. stupeň ZŠ - </w:t>
            </w:r>
            <w:proofErr w:type="spellStart"/>
            <w:r w:rsidRPr="00437778">
              <w:rPr>
                <w:rFonts w:ascii="Times New Roman" w:eastAsia="Times New Roman" w:hAnsi="Times New Roman" w:cs="Times New Roman"/>
                <w:color w:val="660033"/>
                <w:sz w:val="20"/>
                <w:szCs w:val="20"/>
                <w:lang w:eastAsia="cs-CZ"/>
              </w:rPr>
              <w:t>Tv</w:t>
            </w:r>
            <w:proofErr w:type="spellEnd"/>
          </w:p>
        </w:tc>
      </w:tr>
      <w:tr w:rsidR="00CE4D1B" w:rsidRPr="00437778" w14:paraId="00BE3FDC" w14:textId="77777777" w:rsidTr="007E6BDA">
        <w:tc>
          <w:tcPr>
            <w:tcW w:w="2265" w:type="pct"/>
            <w:shd w:val="clear" w:color="auto" w:fill="auto"/>
            <w:hideMark/>
          </w:tcPr>
          <w:p w14:paraId="61F20647"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37" w:tgtFrame="_blank" w:history="1">
              <w:r w:rsidR="00CE4D1B" w:rsidRPr="00437778">
                <w:rPr>
                  <w:rFonts w:ascii="Times New Roman" w:eastAsia="Times New Roman" w:hAnsi="Times New Roman" w:cs="Times New Roman"/>
                  <w:color w:val="660033"/>
                  <w:sz w:val="20"/>
                  <w:szCs w:val="20"/>
                  <w:lang w:eastAsia="cs-CZ"/>
                </w:rPr>
                <w:t>Ing. Mgr. Sylva Rašovská</w:t>
              </w:r>
            </w:hyperlink>
            <w:r w:rsidR="00CE4D1B" w:rsidRPr="00437778">
              <w:rPr>
                <w:rFonts w:ascii="Times New Roman" w:eastAsia="Times New Roman" w:hAnsi="Times New Roman" w:cs="Times New Roman"/>
                <w:color w:val="660033"/>
                <w:sz w:val="20"/>
                <w:szCs w:val="20"/>
                <w:lang w:eastAsia="cs-CZ"/>
              </w:rPr>
              <w:t> </w:t>
            </w:r>
          </w:p>
        </w:tc>
        <w:tc>
          <w:tcPr>
            <w:tcW w:w="2735" w:type="pct"/>
            <w:shd w:val="clear" w:color="auto" w:fill="auto"/>
            <w:hideMark/>
          </w:tcPr>
          <w:p w14:paraId="1CE7B959"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xml:space="preserve">speciální pedagogika, ekonomika </w:t>
            </w:r>
            <w:proofErr w:type="spellStart"/>
            <w:r w:rsidRPr="00437778">
              <w:rPr>
                <w:rFonts w:ascii="Times New Roman" w:eastAsia="Times New Roman" w:hAnsi="Times New Roman" w:cs="Times New Roman"/>
                <w:color w:val="660033"/>
                <w:sz w:val="20"/>
                <w:szCs w:val="20"/>
                <w:lang w:eastAsia="cs-CZ"/>
              </w:rPr>
              <w:t>zahr</w:t>
            </w:r>
            <w:proofErr w:type="spellEnd"/>
            <w:r w:rsidRPr="00437778">
              <w:rPr>
                <w:rFonts w:ascii="Times New Roman" w:eastAsia="Times New Roman" w:hAnsi="Times New Roman" w:cs="Times New Roman"/>
                <w:color w:val="660033"/>
                <w:sz w:val="20"/>
                <w:szCs w:val="20"/>
                <w:lang w:eastAsia="cs-CZ"/>
              </w:rPr>
              <w:t>. obch.</w:t>
            </w:r>
          </w:p>
        </w:tc>
      </w:tr>
      <w:tr w:rsidR="00CE4D1B" w:rsidRPr="00437778" w14:paraId="21BF9BFC" w14:textId="77777777" w:rsidTr="007E6BDA">
        <w:tc>
          <w:tcPr>
            <w:tcW w:w="2265" w:type="pct"/>
            <w:shd w:val="clear" w:color="auto" w:fill="auto"/>
            <w:hideMark/>
          </w:tcPr>
          <w:p w14:paraId="1DA49B10"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38" w:tgtFrame="_blank" w:history="1">
              <w:r w:rsidR="00CE4D1B" w:rsidRPr="00437778">
                <w:rPr>
                  <w:rFonts w:ascii="Times New Roman" w:eastAsia="Times New Roman" w:hAnsi="Times New Roman" w:cs="Times New Roman"/>
                  <w:color w:val="660033"/>
                  <w:sz w:val="20"/>
                  <w:szCs w:val="20"/>
                  <w:lang w:eastAsia="cs-CZ"/>
                </w:rPr>
                <w:t>Mgr. Lenka Schormová</w:t>
              </w:r>
            </w:hyperlink>
          </w:p>
        </w:tc>
        <w:tc>
          <w:tcPr>
            <w:tcW w:w="2735" w:type="pct"/>
            <w:shd w:val="clear" w:color="auto" w:fill="auto"/>
            <w:hideMark/>
          </w:tcPr>
          <w:p w14:paraId="4EDD7ADF"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Aj, Fr pro ZŠ</w:t>
            </w:r>
          </w:p>
        </w:tc>
      </w:tr>
      <w:tr w:rsidR="00CE4D1B" w:rsidRPr="00437778" w14:paraId="253BBECE" w14:textId="77777777" w:rsidTr="007E6BDA">
        <w:tc>
          <w:tcPr>
            <w:tcW w:w="2265" w:type="pct"/>
            <w:shd w:val="clear" w:color="auto" w:fill="auto"/>
            <w:hideMark/>
          </w:tcPr>
          <w:p w14:paraId="4ECFE1F8"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39" w:tgtFrame="_blank" w:history="1">
              <w:r w:rsidR="00CE4D1B" w:rsidRPr="00437778">
                <w:rPr>
                  <w:rFonts w:ascii="Times New Roman" w:eastAsia="Times New Roman" w:hAnsi="Times New Roman" w:cs="Times New Roman"/>
                  <w:color w:val="660033"/>
                  <w:sz w:val="20"/>
                  <w:szCs w:val="20"/>
                  <w:lang w:eastAsia="cs-CZ"/>
                </w:rPr>
                <w:t>Mgr. Jana Smetanová</w:t>
              </w:r>
            </w:hyperlink>
          </w:p>
        </w:tc>
        <w:tc>
          <w:tcPr>
            <w:tcW w:w="2735" w:type="pct"/>
            <w:shd w:val="clear" w:color="auto" w:fill="auto"/>
            <w:hideMark/>
          </w:tcPr>
          <w:p w14:paraId="181CD59E" w14:textId="77777777" w:rsidR="00CE4D1B" w:rsidRPr="00437778" w:rsidRDefault="00CE4D1B" w:rsidP="00211CFE">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1. stupeň ZŠ</w:t>
            </w:r>
          </w:p>
        </w:tc>
      </w:tr>
      <w:tr w:rsidR="00CE4D1B" w:rsidRPr="00437778" w14:paraId="04362CAB" w14:textId="77777777" w:rsidTr="007E6BDA">
        <w:tc>
          <w:tcPr>
            <w:tcW w:w="2265" w:type="pct"/>
            <w:shd w:val="clear" w:color="auto" w:fill="auto"/>
            <w:hideMark/>
          </w:tcPr>
          <w:p w14:paraId="0013A55A"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40" w:tgtFrame="_blank" w:history="1">
              <w:r w:rsidR="00CE4D1B" w:rsidRPr="00437778">
                <w:rPr>
                  <w:rFonts w:ascii="Times New Roman" w:eastAsia="Times New Roman" w:hAnsi="Times New Roman" w:cs="Times New Roman"/>
                  <w:color w:val="660033"/>
                  <w:sz w:val="20"/>
                  <w:szCs w:val="20"/>
                  <w:lang w:eastAsia="cs-CZ"/>
                </w:rPr>
                <w:t>Mgr. Pavla Svačinová</w:t>
              </w:r>
            </w:hyperlink>
          </w:p>
        </w:tc>
        <w:tc>
          <w:tcPr>
            <w:tcW w:w="2735" w:type="pct"/>
            <w:shd w:val="clear" w:color="auto" w:fill="auto"/>
            <w:hideMark/>
          </w:tcPr>
          <w:p w14:paraId="0CBB303C" w14:textId="77777777" w:rsidR="00CE4D1B" w:rsidRPr="00437778" w:rsidRDefault="00CE4D1B" w:rsidP="00211CFE">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1. stupeň ZŠ</w:t>
            </w:r>
          </w:p>
        </w:tc>
      </w:tr>
      <w:tr w:rsidR="00CE4D1B" w:rsidRPr="00437778" w14:paraId="60DD1357" w14:textId="77777777" w:rsidTr="007E6BDA">
        <w:tc>
          <w:tcPr>
            <w:tcW w:w="2265" w:type="pct"/>
            <w:shd w:val="clear" w:color="auto" w:fill="auto"/>
            <w:hideMark/>
          </w:tcPr>
          <w:p w14:paraId="2D5C461A"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41" w:tgtFrame="_blank" w:history="1">
              <w:r w:rsidR="00CE4D1B" w:rsidRPr="00437778">
                <w:rPr>
                  <w:rFonts w:ascii="Times New Roman" w:eastAsia="Times New Roman" w:hAnsi="Times New Roman" w:cs="Times New Roman"/>
                  <w:color w:val="660033"/>
                  <w:sz w:val="20"/>
                  <w:szCs w:val="20"/>
                  <w:lang w:eastAsia="cs-CZ"/>
                </w:rPr>
                <w:t>Mgr. Ivana Svobodová </w:t>
              </w:r>
            </w:hyperlink>
          </w:p>
        </w:tc>
        <w:tc>
          <w:tcPr>
            <w:tcW w:w="2735" w:type="pct"/>
            <w:shd w:val="clear" w:color="auto" w:fill="auto"/>
            <w:hideMark/>
          </w:tcPr>
          <w:p w14:paraId="47FA1AA5"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roofErr w:type="spellStart"/>
            <w:r w:rsidRPr="00437778">
              <w:rPr>
                <w:rFonts w:ascii="Times New Roman" w:eastAsia="Times New Roman" w:hAnsi="Times New Roman" w:cs="Times New Roman"/>
                <w:color w:val="660033"/>
                <w:sz w:val="20"/>
                <w:szCs w:val="20"/>
                <w:lang w:eastAsia="cs-CZ"/>
              </w:rPr>
              <w:t>Př</w:t>
            </w:r>
            <w:proofErr w:type="spellEnd"/>
            <w:r w:rsidRPr="00437778">
              <w:rPr>
                <w:rFonts w:ascii="Times New Roman" w:eastAsia="Times New Roman" w:hAnsi="Times New Roman" w:cs="Times New Roman"/>
                <w:color w:val="660033"/>
                <w:sz w:val="20"/>
                <w:szCs w:val="20"/>
                <w:lang w:eastAsia="cs-CZ"/>
              </w:rPr>
              <w:t xml:space="preserve">, </w:t>
            </w:r>
            <w:proofErr w:type="spellStart"/>
            <w:r w:rsidRPr="00437778">
              <w:rPr>
                <w:rFonts w:ascii="Times New Roman" w:eastAsia="Times New Roman" w:hAnsi="Times New Roman" w:cs="Times New Roman"/>
                <w:color w:val="660033"/>
                <w:sz w:val="20"/>
                <w:szCs w:val="20"/>
                <w:lang w:eastAsia="cs-CZ"/>
              </w:rPr>
              <w:t>Tv</w:t>
            </w:r>
            <w:proofErr w:type="spellEnd"/>
            <w:r w:rsidRPr="00437778">
              <w:rPr>
                <w:rFonts w:ascii="Times New Roman" w:eastAsia="Times New Roman" w:hAnsi="Times New Roman" w:cs="Times New Roman"/>
                <w:color w:val="660033"/>
                <w:sz w:val="20"/>
                <w:szCs w:val="20"/>
                <w:lang w:eastAsia="cs-CZ"/>
              </w:rPr>
              <w:t>, geografie pro SŠ</w:t>
            </w:r>
          </w:p>
        </w:tc>
      </w:tr>
      <w:tr w:rsidR="00CE4D1B" w:rsidRPr="00437778" w14:paraId="5FCF4D35" w14:textId="77777777" w:rsidTr="007E6BDA">
        <w:tc>
          <w:tcPr>
            <w:tcW w:w="2265" w:type="pct"/>
            <w:shd w:val="clear" w:color="auto" w:fill="auto"/>
            <w:hideMark/>
          </w:tcPr>
          <w:p w14:paraId="1C3BE3EC"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42" w:tgtFrame="_blank" w:history="1">
              <w:r w:rsidR="00CE4D1B" w:rsidRPr="00437778">
                <w:rPr>
                  <w:rFonts w:ascii="Times New Roman" w:eastAsia="Times New Roman" w:hAnsi="Times New Roman" w:cs="Times New Roman"/>
                  <w:color w:val="660033"/>
                  <w:sz w:val="20"/>
                  <w:szCs w:val="20"/>
                  <w:lang w:eastAsia="cs-CZ"/>
                </w:rPr>
                <w:t>Mgr. Iva Špunarová</w:t>
              </w:r>
            </w:hyperlink>
            <w:r w:rsidR="00CE4D1B" w:rsidRPr="00437778">
              <w:rPr>
                <w:rFonts w:ascii="Times New Roman" w:eastAsia="Times New Roman" w:hAnsi="Times New Roman" w:cs="Times New Roman"/>
                <w:color w:val="660033"/>
                <w:sz w:val="20"/>
                <w:szCs w:val="20"/>
                <w:lang w:eastAsia="cs-CZ"/>
              </w:rPr>
              <w:t> </w:t>
            </w:r>
          </w:p>
        </w:tc>
        <w:tc>
          <w:tcPr>
            <w:tcW w:w="2735" w:type="pct"/>
            <w:shd w:val="clear" w:color="auto" w:fill="auto"/>
            <w:hideMark/>
          </w:tcPr>
          <w:p w14:paraId="40A39D1E" w14:textId="77777777" w:rsidR="00CE4D1B" w:rsidRPr="00437778" w:rsidRDefault="00CE4D1B" w:rsidP="001122DA">
            <w:pPr>
              <w:spacing w:after="0" w:line="240" w:lineRule="auto"/>
              <w:rPr>
                <w:rFonts w:ascii="Times New Roman" w:eastAsia="Times New Roman" w:hAnsi="Times New Roman" w:cs="Times New Roman"/>
                <w:color w:val="660033"/>
                <w:sz w:val="20"/>
                <w:szCs w:val="20"/>
                <w:lang w:eastAsia="cs-CZ"/>
              </w:rPr>
            </w:pPr>
            <w:proofErr w:type="spellStart"/>
            <w:r w:rsidRPr="00437778">
              <w:rPr>
                <w:rFonts w:ascii="Times New Roman" w:eastAsia="Times New Roman" w:hAnsi="Times New Roman" w:cs="Times New Roman"/>
                <w:color w:val="660033"/>
                <w:sz w:val="20"/>
                <w:szCs w:val="20"/>
                <w:lang w:eastAsia="cs-CZ"/>
              </w:rPr>
              <w:t>Hv</w:t>
            </w:r>
            <w:proofErr w:type="spellEnd"/>
            <w:r w:rsidRPr="00437778">
              <w:rPr>
                <w:rFonts w:ascii="Times New Roman" w:eastAsia="Times New Roman" w:hAnsi="Times New Roman" w:cs="Times New Roman"/>
                <w:color w:val="660033"/>
                <w:sz w:val="20"/>
                <w:szCs w:val="20"/>
                <w:lang w:eastAsia="cs-CZ"/>
              </w:rPr>
              <w:t xml:space="preserve">, Ov, stát. zk. z </w:t>
            </w:r>
            <w:proofErr w:type="spellStart"/>
            <w:r w:rsidRPr="00437778">
              <w:rPr>
                <w:rFonts w:ascii="Times New Roman" w:eastAsia="Times New Roman" w:hAnsi="Times New Roman" w:cs="Times New Roman"/>
                <w:color w:val="660033"/>
                <w:sz w:val="20"/>
                <w:szCs w:val="20"/>
                <w:lang w:eastAsia="cs-CZ"/>
              </w:rPr>
              <w:t>Nj</w:t>
            </w:r>
            <w:proofErr w:type="spellEnd"/>
          </w:p>
        </w:tc>
      </w:tr>
      <w:tr w:rsidR="00CE4D1B" w:rsidRPr="00437778" w14:paraId="1CAEF4BC" w14:textId="77777777" w:rsidTr="007E6BDA">
        <w:tc>
          <w:tcPr>
            <w:tcW w:w="2265" w:type="pct"/>
            <w:shd w:val="clear" w:color="auto" w:fill="auto"/>
            <w:hideMark/>
          </w:tcPr>
          <w:p w14:paraId="2ED1C4C5"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43" w:tgtFrame="_blank" w:history="1">
              <w:r w:rsidR="00CE4D1B" w:rsidRPr="00437778">
                <w:rPr>
                  <w:rFonts w:ascii="Times New Roman" w:eastAsia="Times New Roman" w:hAnsi="Times New Roman" w:cs="Times New Roman"/>
                  <w:color w:val="660033"/>
                  <w:sz w:val="20"/>
                  <w:szCs w:val="20"/>
                  <w:lang w:eastAsia="cs-CZ"/>
                </w:rPr>
                <w:t>Mgr. Lenka Šudáková</w:t>
              </w:r>
            </w:hyperlink>
            <w:r w:rsidR="00CE4D1B" w:rsidRPr="00437778">
              <w:rPr>
                <w:rFonts w:ascii="Times New Roman" w:eastAsia="Times New Roman" w:hAnsi="Times New Roman" w:cs="Times New Roman"/>
                <w:color w:val="660033"/>
                <w:sz w:val="20"/>
                <w:szCs w:val="20"/>
                <w:lang w:eastAsia="cs-CZ"/>
              </w:rPr>
              <w:t> </w:t>
            </w:r>
          </w:p>
        </w:tc>
        <w:tc>
          <w:tcPr>
            <w:tcW w:w="2735" w:type="pct"/>
            <w:shd w:val="clear" w:color="auto" w:fill="auto"/>
            <w:hideMark/>
          </w:tcPr>
          <w:p w14:paraId="40767D3A" w14:textId="77777777" w:rsidR="00CE4D1B" w:rsidRPr="00437778" w:rsidRDefault="00CE4D1B" w:rsidP="002C1442">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1. stupeň ZŠ</w:t>
            </w:r>
          </w:p>
        </w:tc>
      </w:tr>
      <w:tr w:rsidR="00CE4D1B" w:rsidRPr="00437778" w14:paraId="2D787962" w14:textId="77777777" w:rsidTr="007E6BDA">
        <w:tc>
          <w:tcPr>
            <w:tcW w:w="2265" w:type="pct"/>
            <w:shd w:val="clear" w:color="auto" w:fill="auto"/>
            <w:hideMark/>
          </w:tcPr>
          <w:p w14:paraId="7EEFA1E4" w14:textId="77777777" w:rsidR="00CE4D1B" w:rsidRPr="00437778" w:rsidRDefault="00F62D6C" w:rsidP="000D10D7">
            <w:pPr>
              <w:spacing w:after="0" w:line="240" w:lineRule="auto"/>
              <w:rPr>
                <w:rFonts w:ascii="Times New Roman" w:eastAsia="Times New Roman" w:hAnsi="Times New Roman" w:cs="Times New Roman"/>
                <w:color w:val="660033"/>
                <w:sz w:val="20"/>
                <w:szCs w:val="20"/>
                <w:lang w:eastAsia="cs-CZ"/>
              </w:rPr>
            </w:pPr>
            <w:hyperlink r:id="rId44" w:tgtFrame="_blank" w:history="1">
              <w:r w:rsidR="00CE4D1B" w:rsidRPr="00437778">
                <w:rPr>
                  <w:rFonts w:ascii="Times New Roman" w:eastAsia="Times New Roman" w:hAnsi="Times New Roman" w:cs="Times New Roman"/>
                  <w:color w:val="660033"/>
                  <w:sz w:val="20"/>
                  <w:szCs w:val="20"/>
                  <w:lang w:eastAsia="cs-CZ"/>
                </w:rPr>
                <w:t>Mgr. Michal Švestka</w:t>
              </w:r>
            </w:hyperlink>
          </w:p>
        </w:tc>
        <w:tc>
          <w:tcPr>
            <w:tcW w:w="2735" w:type="pct"/>
            <w:shd w:val="clear" w:color="auto" w:fill="auto"/>
            <w:hideMark/>
          </w:tcPr>
          <w:p w14:paraId="4A22A09D" w14:textId="77777777" w:rsidR="00CE4D1B" w:rsidRPr="00437778" w:rsidRDefault="00CE4D1B" w:rsidP="005452C4">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 technická výchova pro ZŠ</w:t>
            </w:r>
          </w:p>
        </w:tc>
      </w:tr>
      <w:tr w:rsidR="00CE4D1B" w:rsidRPr="00437778" w14:paraId="4D076BB3" w14:textId="77777777" w:rsidTr="007E6BDA">
        <w:tc>
          <w:tcPr>
            <w:tcW w:w="2265" w:type="pct"/>
            <w:shd w:val="clear" w:color="auto" w:fill="auto"/>
          </w:tcPr>
          <w:p w14:paraId="01D56FFC" w14:textId="75ACE054" w:rsidR="00CE4D1B" w:rsidRPr="00437778" w:rsidRDefault="00B2255D" w:rsidP="00283904">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Mgr. Daniel Pyšný</w:t>
            </w:r>
          </w:p>
        </w:tc>
        <w:tc>
          <w:tcPr>
            <w:tcW w:w="2735" w:type="pct"/>
            <w:shd w:val="clear" w:color="auto" w:fill="auto"/>
          </w:tcPr>
          <w:p w14:paraId="7435BFAE" w14:textId="0FAB76C1" w:rsidR="00CE4D1B" w:rsidRPr="00437778" w:rsidRDefault="00B2255D" w:rsidP="0040772E">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xml:space="preserve">Tech. </w:t>
            </w:r>
            <w:r w:rsidR="007E6BDA">
              <w:rPr>
                <w:rFonts w:ascii="Times New Roman" w:eastAsia="Times New Roman" w:hAnsi="Times New Roman" w:cs="Times New Roman"/>
                <w:color w:val="660033"/>
                <w:sz w:val="20"/>
                <w:szCs w:val="20"/>
                <w:lang w:eastAsia="cs-CZ"/>
              </w:rPr>
              <w:t>v</w:t>
            </w:r>
            <w:r w:rsidRPr="00437778">
              <w:rPr>
                <w:rFonts w:ascii="Times New Roman" w:eastAsia="Times New Roman" w:hAnsi="Times New Roman" w:cs="Times New Roman"/>
                <w:color w:val="660033"/>
                <w:sz w:val="20"/>
                <w:szCs w:val="20"/>
                <w:lang w:eastAsia="cs-CZ"/>
              </w:rPr>
              <w:t>ýchova – informatika, zeměpis</w:t>
            </w:r>
          </w:p>
        </w:tc>
      </w:tr>
      <w:tr w:rsidR="00CE4D1B" w:rsidRPr="00437778" w14:paraId="1249F501" w14:textId="77777777" w:rsidTr="007E6BDA">
        <w:tc>
          <w:tcPr>
            <w:tcW w:w="2265" w:type="pct"/>
            <w:shd w:val="clear" w:color="auto" w:fill="auto"/>
          </w:tcPr>
          <w:p w14:paraId="30BB9BC1"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45" w:tgtFrame="_blank" w:history="1">
              <w:r w:rsidR="00CE4D1B" w:rsidRPr="00437778">
                <w:rPr>
                  <w:rFonts w:ascii="Times New Roman" w:eastAsia="Times New Roman" w:hAnsi="Times New Roman" w:cs="Times New Roman"/>
                  <w:color w:val="660033"/>
                  <w:sz w:val="20"/>
                  <w:szCs w:val="20"/>
                  <w:lang w:eastAsia="cs-CZ"/>
                </w:rPr>
                <w:t>Mgr. Monika Trojanová</w:t>
              </w:r>
            </w:hyperlink>
          </w:p>
        </w:tc>
        <w:tc>
          <w:tcPr>
            <w:tcW w:w="2735" w:type="pct"/>
            <w:shd w:val="clear" w:color="auto" w:fill="auto"/>
          </w:tcPr>
          <w:p w14:paraId="2852F9E8"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proofErr w:type="spellStart"/>
            <w:r w:rsidRPr="00437778">
              <w:rPr>
                <w:rFonts w:ascii="Times New Roman" w:eastAsia="Times New Roman" w:hAnsi="Times New Roman" w:cs="Times New Roman"/>
                <w:color w:val="660033"/>
                <w:sz w:val="20"/>
                <w:szCs w:val="20"/>
                <w:lang w:eastAsia="cs-CZ"/>
              </w:rPr>
              <w:t>Čj</w:t>
            </w:r>
            <w:proofErr w:type="spellEnd"/>
            <w:r w:rsidRPr="00437778">
              <w:rPr>
                <w:rFonts w:ascii="Times New Roman" w:eastAsia="Times New Roman" w:hAnsi="Times New Roman" w:cs="Times New Roman"/>
                <w:color w:val="660033"/>
                <w:sz w:val="20"/>
                <w:szCs w:val="20"/>
                <w:lang w:eastAsia="cs-CZ"/>
              </w:rPr>
              <w:t>, Aj pro 2. stupeň ZŠ a SŠ</w:t>
            </w:r>
          </w:p>
        </w:tc>
      </w:tr>
      <w:tr w:rsidR="00CE4D1B" w:rsidRPr="00437778" w14:paraId="1946E1B2" w14:textId="77777777" w:rsidTr="007E6BDA">
        <w:tc>
          <w:tcPr>
            <w:tcW w:w="2265" w:type="pct"/>
            <w:shd w:val="clear" w:color="auto" w:fill="auto"/>
          </w:tcPr>
          <w:p w14:paraId="3A48D1EC"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Mgr. Radka Valová</w:t>
            </w:r>
          </w:p>
        </w:tc>
        <w:tc>
          <w:tcPr>
            <w:tcW w:w="2735" w:type="pct"/>
            <w:shd w:val="clear" w:color="auto" w:fill="auto"/>
          </w:tcPr>
          <w:p w14:paraId="16AA2B2C" w14:textId="6536301A"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1. stupeň ZŠ – srpen</w:t>
            </w:r>
            <w:r w:rsidR="00722BAC">
              <w:rPr>
                <w:rFonts w:ascii="Times New Roman" w:eastAsia="Times New Roman" w:hAnsi="Times New Roman" w:cs="Times New Roman"/>
                <w:color w:val="660033"/>
                <w:sz w:val="20"/>
                <w:szCs w:val="20"/>
                <w:lang w:eastAsia="cs-CZ"/>
              </w:rPr>
              <w:t xml:space="preserve"> </w:t>
            </w:r>
            <w:r w:rsidRPr="00437778">
              <w:rPr>
                <w:rFonts w:ascii="Times New Roman" w:eastAsia="Times New Roman" w:hAnsi="Times New Roman" w:cs="Times New Roman"/>
                <w:color w:val="660033"/>
                <w:sz w:val="20"/>
                <w:szCs w:val="20"/>
                <w:lang w:eastAsia="cs-CZ"/>
              </w:rPr>
              <w:t>2021</w:t>
            </w:r>
          </w:p>
        </w:tc>
      </w:tr>
      <w:tr w:rsidR="00CE4D1B" w:rsidRPr="00437778" w14:paraId="011D582F" w14:textId="77777777" w:rsidTr="007E6BDA">
        <w:tc>
          <w:tcPr>
            <w:tcW w:w="2265" w:type="pct"/>
            <w:shd w:val="clear" w:color="auto" w:fill="auto"/>
          </w:tcPr>
          <w:p w14:paraId="4F4D31AB" w14:textId="6AE042EA" w:rsidR="00CE4D1B" w:rsidRPr="00437778" w:rsidRDefault="00F62D6C" w:rsidP="004E600E">
            <w:pPr>
              <w:spacing w:after="0" w:line="240" w:lineRule="auto"/>
              <w:rPr>
                <w:rFonts w:ascii="Times New Roman" w:eastAsia="Times New Roman" w:hAnsi="Times New Roman" w:cs="Times New Roman"/>
                <w:color w:val="660033"/>
                <w:sz w:val="20"/>
                <w:szCs w:val="20"/>
                <w:lang w:eastAsia="cs-CZ"/>
              </w:rPr>
            </w:pPr>
            <w:hyperlink r:id="rId46" w:history="1">
              <w:r w:rsidR="00CE4D1B" w:rsidRPr="00437778">
                <w:rPr>
                  <w:rFonts w:ascii="Times New Roman" w:eastAsia="Times New Roman" w:hAnsi="Times New Roman" w:cs="Times New Roman"/>
                  <w:color w:val="660033"/>
                  <w:sz w:val="20"/>
                  <w:szCs w:val="20"/>
                  <w:lang w:eastAsia="cs-CZ"/>
                </w:rPr>
                <w:t xml:space="preserve">Doc. </w:t>
              </w:r>
            </w:hyperlink>
            <w:r w:rsidR="00CE4D1B" w:rsidRPr="00437778">
              <w:rPr>
                <w:rFonts w:ascii="Times New Roman" w:eastAsia="Times New Roman" w:hAnsi="Times New Roman" w:cs="Times New Roman"/>
                <w:color w:val="660033"/>
                <w:sz w:val="20"/>
                <w:szCs w:val="20"/>
                <w:lang w:eastAsia="cs-CZ"/>
              </w:rPr>
              <w:t>Jiří Vacek</w:t>
            </w:r>
          </w:p>
        </w:tc>
        <w:tc>
          <w:tcPr>
            <w:tcW w:w="2735" w:type="pct"/>
            <w:shd w:val="clear" w:color="auto" w:fill="auto"/>
          </w:tcPr>
          <w:p w14:paraId="5F775C50" w14:textId="77777777" w:rsidR="00CE4D1B" w:rsidRPr="00437778" w:rsidRDefault="00CE4D1B" w:rsidP="004E600E">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xml:space="preserve"> AJ </w:t>
            </w:r>
          </w:p>
        </w:tc>
      </w:tr>
      <w:tr w:rsidR="00CE4D1B" w:rsidRPr="00437778" w14:paraId="59120729" w14:textId="77777777" w:rsidTr="007E6BDA">
        <w:tc>
          <w:tcPr>
            <w:tcW w:w="2265" w:type="pct"/>
            <w:shd w:val="clear" w:color="auto" w:fill="auto"/>
          </w:tcPr>
          <w:p w14:paraId="5DCCC4DC"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47" w:history="1">
              <w:r w:rsidR="00CE4D1B" w:rsidRPr="00437778">
                <w:rPr>
                  <w:rFonts w:ascii="Times New Roman" w:eastAsia="Times New Roman" w:hAnsi="Times New Roman" w:cs="Times New Roman"/>
                  <w:color w:val="660033"/>
                  <w:sz w:val="20"/>
                  <w:szCs w:val="20"/>
                  <w:lang w:eastAsia="cs-CZ"/>
                </w:rPr>
                <w:t>Mgr. Tamara Vacková</w:t>
              </w:r>
            </w:hyperlink>
          </w:p>
        </w:tc>
        <w:tc>
          <w:tcPr>
            <w:tcW w:w="2735" w:type="pct"/>
            <w:shd w:val="clear" w:color="auto" w:fill="auto"/>
          </w:tcPr>
          <w:p w14:paraId="13A91833" w14:textId="75F52C6C"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AJ</w:t>
            </w:r>
            <w:r w:rsidR="004F18E1">
              <w:rPr>
                <w:rFonts w:ascii="Times New Roman" w:eastAsia="Times New Roman" w:hAnsi="Times New Roman" w:cs="Times New Roman"/>
                <w:color w:val="660033"/>
                <w:sz w:val="20"/>
                <w:szCs w:val="20"/>
                <w:lang w:eastAsia="cs-CZ"/>
              </w:rPr>
              <w:t>,</w:t>
            </w:r>
            <w:r w:rsidRPr="00437778">
              <w:rPr>
                <w:rFonts w:ascii="Times New Roman" w:eastAsia="Times New Roman" w:hAnsi="Times New Roman" w:cs="Times New Roman"/>
                <w:color w:val="660033"/>
                <w:sz w:val="20"/>
                <w:szCs w:val="20"/>
                <w:lang w:eastAsia="cs-CZ"/>
              </w:rPr>
              <w:t xml:space="preserve"> Dě</w:t>
            </w:r>
            <w:r w:rsidR="004F18E1">
              <w:rPr>
                <w:rFonts w:ascii="Times New Roman" w:eastAsia="Times New Roman" w:hAnsi="Times New Roman" w:cs="Times New Roman"/>
                <w:color w:val="660033"/>
                <w:sz w:val="20"/>
                <w:szCs w:val="20"/>
                <w:lang w:eastAsia="cs-CZ"/>
              </w:rPr>
              <w:t>j</w:t>
            </w:r>
            <w:r w:rsidRPr="00437778">
              <w:rPr>
                <w:rFonts w:ascii="Times New Roman" w:eastAsia="Times New Roman" w:hAnsi="Times New Roman" w:cs="Times New Roman"/>
                <w:color w:val="660033"/>
                <w:sz w:val="20"/>
                <w:szCs w:val="20"/>
                <w:lang w:eastAsia="cs-CZ"/>
              </w:rPr>
              <w:t xml:space="preserve"> pro ZŠ</w:t>
            </w:r>
          </w:p>
        </w:tc>
      </w:tr>
      <w:tr w:rsidR="00CE4D1B" w:rsidRPr="00437778" w14:paraId="67AE5BB1" w14:textId="77777777" w:rsidTr="007E6BDA">
        <w:tc>
          <w:tcPr>
            <w:tcW w:w="2265" w:type="pct"/>
            <w:shd w:val="clear" w:color="auto" w:fill="auto"/>
          </w:tcPr>
          <w:p w14:paraId="23A9974C"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48" w:tgtFrame="_blank" w:history="1">
              <w:r w:rsidR="00CE4D1B" w:rsidRPr="00437778">
                <w:rPr>
                  <w:rFonts w:ascii="Times New Roman" w:eastAsia="Times New Roman" w:hAnsi="Times New Roman" w:cs="Times New Roman"/>
                  <w:color w:val="660033"/>
                  <w:sz w:val="20"/>
                  <w:szCs w:val="20"/>
                  <w:lang w:eastAsia="cs-CZ"/>
                </w:rPr>
                <w:t>Mgr. Ilona Vávrová</w:t>
              </w:r>
            </w:hyperlink>
          </w:p>
        </w:tc>
        <w:tc>
          <w:tcPr>
            <w:tcW w:w="2735" w:type="pct"/>
            <w:shd w:val="clear" w:color="auto" w:fill="auto"/>
          </w:tcPr>
          <w:p w14:paraId="3C1E0B90"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 1. stupeň ZŠ</w:t>
            </w:r>
          </w:p>
        </w:tc>
      </w:tr>
      <w:tr w:rsidR="00CE4D1B" w:rsidRPr="00437778" w14:paraId="5960AAF8" w14:textId="77777777" w:rsidTr="00660882">
        <w:tc>
          <w:tcPr>
            <w:tcW w:w="5000" w:type="pct"/>
            <w:gridSpan w:val="2"/>
            <w:shd w:val="clear" w:color="auto" w:fill="auto"/>
          </w:tcPr>
          <w:p w14:paraId="270080F9"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hAnsi="Times New Roman" w:cs="Times New Roman"/>
                <w:b/>
                <w:color w:val="660033"/>
                <w:sz w:val="20"/>
                <w:szCs w:val="20"/>
              </w:rPr>
              <w:t>Vychovatelky</w:t>
            </w:r>
          </w:p>
        </w:tc>
      </w:tr>
      <w:tr w:rsidR="00CE4D1B" w:rsidRPr="00437778" w14:paraId="246EC110" w14:textId="77777777" w:rsidTr="007E6BDA">
        <w:tc>
          <w:tcPr>
            <w:tcW w:w="2265" w:type="pct"/>
            <w:shd w:val="clear" w:color="auto" w:fill="auto"/>
          </w:tcPr>
          <w:p w14:paraId="6C8BD61D"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49" w:history="1">
              <w:r w:rsidR="00CE4D1B" w:rsidRPr="00437778">
                <w:rPr>
                  <w:rFonts w:ascii="Times New Roman" w:eastAsia="Times New Roman" w:hAnsi="Times New Roman" w:cs="Times New Roman"/>
                  <w:color w:val="660033"/>
                  <w:sz w:val="20"/>
                  <w:szCs w:val="20"/>
                  <w:lang w:eastAsia="cs-CZ"/>
                </w:rPr>
                <w:t>Ilona Lemperová, vedoucí vychovatelka </w:t>
              </w:r>
            </w:hyperlink>
          </w:p>
        </w:tc>
        <w:tc>
          <w:tcPr>
            <w:tcW w:w="2735" w:type="pct"/>
            <w:shd w:val="clear" w:color="auto" w:fill="auto"/>
          </w:tcPr>
          <w:p w14:paraId="4BA21790"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SPŠ - vychovatelství</w:t>
            </w:r>
          </w:p>
        </w:tc>
      </w:tr>
      <w:tr w:rsidR="00CE4D1B" w:rsidRPr="00437778" w14:paraId="5470CB76" w14:textId="77777777" w:rsidTr="007E6BDA">
        <w:tc>
          <w:tcPr>
            <w:tcW w:w="2265" w:type="pct"/>
            <w:shd w:val="clear" w:color="auto" w:fill="auto"/>
          </w:tcPr>
          <w:p w14:paraId="47F13CCF" w14:textId="4E0B8347" w:rsidR="00CE4D1B" w:rsidRPr="00531BEB" w:rsidRDefault="00CE4D1B" w:rsidP="00DF1F89">
            <w:pPr>
              <w:spacing w:after="0" w:line="240" w:lineRule="auto"/>
              <w:rPr>
                <w:rFonts w:ascii="Times New Roman" w:eastAsia="Times New Roman" w:hAnsi="Times New Roman" w:cs="Times New Roman"/>
                <w:color w:val="660033"/>
                <w:sz w:val="20"/>
                <w:szCs w:val="20"/>
                <w:lang w:eastAsia="cs-CZ"/>
              </w:rPr>
            </w:pPr>
            <w:r w:rsidRPr="00531BEB">
              <w:rPr>
                <w:rFonts w:ascii="Times New Roman" w:eastAsia="Times New Roman" w:hAnsi="Times New Roman" w:cs="Times New Roman"/>
                <w:color w:val="660033"/>
                <w:sz w:val="20"/>
                <w:szCs w:val="20"/>
                <w:lang w:eastAsia="cs-CZ"/>
              </w:rPr>
              <w:lastRenderedPageBreak/>
              <w:t>Mgr. Eliška Kašp</w:t>
            </w:r>
            <w:r w:rsidR="00DF1F89" w:rsidRPr="00531BEB">
              <w:rPr>
                <w:rFonts w:ascii="Times New Roman" w:eastAsia="Times New Roman" w:hAnsi="Times New Roman" w:cs="Times New Roman"/>
                <w:color w:val="660033"/>
                <w:sz w:val="20"/>
                <w:szCs w:val="20"/>
                <w:lang w:eastAsia="cs-CZ"/>
              </w:rPr>
              <w:t>a</w:t>
            </w:r>
            <w:r w:rsidRPr="00531BEB">
              <w:rPr>
                <w:rFonts w:ascii="Times New Roman" w:eastAsia="Times New Roman" w:hAnsi="Times New Roman" w:cs="Times New Roman"/>
                <w:color w:val="660033"/>
                <w:sz w:val="20"/>
                <w:szCs w:val="20"/>
                <w:lang w:eastAsia="cs-CZ"/>
              </w:rPr>
              <w:t>ridesová</w:t>
            </w:r>
          </w:p>
        </w:tc>
        <w:tc>
          <w:tcPr>
            <w:tcW w:w="2735" w:type="pct"/>
            <w:shd w:val="clear" w:color="auto" w:fill="auto"/>
          </w:tcPr>
          <w:p w14:paraId="0CB69B4F"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asistentství, vychovatelství</w:t>
            </w:r>
          </w:p>
        </w:tc>
      </w:tr>
      <w:tr w:rsidR="00CE4D1B" w:rsidRPr="00437778" w14:paraId="66964C5F" w14:textId="77777777" w:rsidTr="007E6BDA">
        <w:tc>
          <w:tcPr>
            <w:tcW w:w="2265" w:type="pct"/>
            <w:shd w:val="clear" w:color="auto" w:fill="auto"/>
          </w:tcPr>
          <w:p w14:paraId="063A5CB1" w14:textId="77777777" w:rsidR="00CE4D1B" w:rsidRPr="00531BEB" w:rsidRDefault="00CE4D1B" w:rsidP="007E657D">
            <w:pPr>
              <w:spacing w:after="0" w:line="240" w:lineRule="auto"/>
              <w:rPr>
                <w:rFonts w:ascii="Times New Roman" w:eastAsia="Times New Roman" w:hAnsi="Times New Roman" w:cs="Times New Roman"/>
                <w:color w:val="660033"/>
                <w:sz w:val="20"/>
                <w:szCs w:val="20"/>
                <w:lang w:eastAsia="cs-CZ"/>
              </w:rPr>
            </w:pPr>
            <w:r w:rsidRPr="00531BEB">
              <w:rPr>
                <w:rFonts w:ascii="Times New Roman" w:eastAsia="Times New Roman" w:hAnsi="Times New Roman" w:cs="Times New Roman"/>
                <w:color w:val="660033"/>
                <w:sz w:val="20"/>
                <w:szCs w:val="20"/>
                <w:lang w:eastAsia="cs-CZ"/>
              </w:rPr>
              <w:t>Ivana Hrstková </w:t>
            </w:r>
          </w:p>
        </w:tc>
        <w:tc>
          <w:tcPr>
            <w:tcW w:w="2735" w:type="pct"/>
            <w:shd w:val="clear" w:color="auto" w:fill="auto"/>
          </w:tcPr>
          <w:p w14:paraId="08029838"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sociálně právní činnost</w:t>
            </w:r>
          </w:p>
        </w:tc>
      </w:tr>
      <w:tr w:rsidR="00CE4D1B" w:rsidRPr="00437778" w14:paraId="4FD87160" w14:textId="77777777" w:rsidTr="007E6BDA">
        <w:tc>
          <w:tcPr>
            <w:tcW w:w="2265" w:type="pct"/>
            <w:shd w:val="clear" w:color="auto" w:fill="auto"/>
          </w:tcPr>
          <w:p w14:paraId="2EFCC2E9" w14:textId="77777777" w:rsidR="00CE4D1B" w:rsidRPr="00531BEB" w:rsidRDefault="00F62D6C" w:rsidP="007E657D">
            <w:pPr>
              <w:spacing w:after="0" w:line="240" w:lineRule="auto"/>
              <w:rPr>
                <w:rFonts w:ascii="Times New Roman" w:eastAsia="Times New Roman" w:hAnsi="Times New Roman" w:cs="Times New Roman"/>
                <w:color w:val="660033"/>
                <w:sz w:val="20"/>
                <w:szCs w:val="20"/>
                <w:lang w:eastAsia="cs-CZ"/>
              </w:rPr>
            </w:pPr>
            <w:hyperlink r:id="rId50" w:history="1">
              <w:r w:rsidR="00CE4D1B" w:rsidRPr="00531BEB">
                <w:rPr>
                  <w:rFonts w:ascii="Times New Roman" w:eastAsia="Times New Roman" w:hAnsi="Times New Roman" w:cs="Times New Roman"/>
                  <w:color w:val="660033"/>
                  <w:sz w:val="20"/>
                  <w:szCs w:val="20"/>
                  <w:lang w:eastAsia="cs-CZ"/>
                </w:rPr>
                <w:t>Lucie K</w:t>
              </w:r>
            </w:hyperlink>
            <w:r w:rsidR="00CE4D1B" w:rsidRPr="00531BEB">
              <w:rPr>
                <w:rFonts w:ascii="Times New Roman" w:eastAsia="Times New Roman" w:hAnsi="Times New Roman" w:cs="Times New Roman"/>
                <w:color w:val="660033"/>
                <w:sz w:val="20"/>
                <w:szCs w:val="20"/>
                <w:lang w:eastAsia="cs-CZ"/>
              </w:rPr>
              <w:t>amasová</w:t>
            </w:r>
          </w:p>
        </w:tc>
        <w:tc>
          <w:tcPr>
            <w:tcW w:w="2735" w:type="pct"/>
            <w:shd w:val="clear" w:color="auto" w:fill="auto"/>
          </w:tcPr>
          <w:p w14:paraId="31CE3BCA"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SPŠS, asistentství, vychovatelství</w:t>
            </w:r>
          </w:p>
        </w:tc>
      </w:tr>
      <w:tr w:rsidR="00CE4D1B" w:rsidRPr="00437778" w14:paraId="03BAECA7" w14:textId="77777777" w:rsidTr="007E6BDA">
        <w:tc>
          <w:tcPr>
            <w:tcW w:w="2265" w:type="pct"/>
            <w:shd w:val="clear" w:color="auto" w:fill="auto"/>
          </w:tcPr>
          <w:p w14:paraId="3D82442B" w14:textId="77777777" w:rsidR="00CE4D1B" w:rsidRPr="00531BEB" w:rsidRDefault="00F62D6C" w:rsidP="007E657D">
            <w:pPr>
              <w:spacing w:after="0" w:line="240" w:lineRule="auto"/>
              <w:rPr>
                <w:rFonts w:ascii="Times New Roman" w:eastAsia="Times New Roman" w:hAnsi="Times New Roman" w:cs="Times New Roman"/>
                <w:color w:val="660033"/>
                <w:sz w:val="20"/>
                <w:szCs w:val="20"/>
                <w:lang w:eastAsia="cs-CZ"/>
              </w:rPr>
            </w:pPr>
            <w:hyperlink r:id="rId51" w:history="1">
              <w:r w:rsidR="00CE4D1B" w:rsidRPr="00531BEB">
                <w:rPr>
                  <w:rFonts w:ascii="Times New Roman" w:eastAsia="Times New Roman" w:hAnsi="Times New Roman" w:cs="Times New Roman"/>
                  <w:color w:val="660033"/>
                  <w:sz w:val="20"/>
                  <w:szCs w:val="20"/>
                  <w:lang w:eastAsia="cs-CZ"/>
                </w:rPr>
                <w:t>Lenka  Kopřivová </w:t>
              </w:r>
            </w:hyperlink>
          </w:p>
        </w:tc>
        <w:tc>
          <w:tcPr>
            <w:tcW w:w="2735" w:type="pct"/>
            <w:shd w:val="clear" w:color="auto" w:fill="auto"/>
          </w:tcPr>
          <w:p w14:paraId="497E0CB9"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SPGŠ vychovatelství, asistentství</w:t>
            </w:r>
          </w:p>
        </w:tc>
      </w:tr>
      <w:tr w:rsidR="00CE4D1B" w:rsidRPr="00437778" w14:paraId="20EF4059" w14:textId="77777777" w:rsidTr="007E6BDA">
        <w:tc>
          <w:tcPr>
            <w:tcW w:w="2265" w:type="pct"/>
            <w:shd w:val="clear" w:color="auto" w:fill="auto"/>
          </w:tcPr>
          <w:p w14:paraId="3515752C" w14:textId="77777777" w:rsidR="00CE4D1B" w:rsidRPr="00531BEB" w:rsidRDefault="00F62D6C" w:rsidP="007E657D">
            <w:pPr>
              <w:spacing w:after="0" w:line="240" w:lineRule="auto"/>
              <w:rPr>
                <w:rFonts w:ascii="Times New Roman" w:eastAsia="Times New Roman" w:hAnsi="Times New Roman" w:cs="Times New Roman"/>
                <w:color w:val="660033"/>
                <w:sz w:val="20"/>
                <w:szCs w:val="20"/>
                <w:lang w:eastAsia="cs-CZ"/>
              </w:rPr>
            </w:pPr>
            <w:hyperlink r:id="rId52" w:tgtFrame="_blank" w:history="1">
              <w:r w:rsidR="00CE4D1B" w:rsidRPr="00531BEB">
                <w:rPr>
                  <w:rFonts w:ascii="Times New Roman" w:eastAsia="Times New Roman" w:hAnsi="Times New Roman" w:cs="Times New Roman"/>
                  <w:color w:val="660033"/>
                  <w:sz w:val="20"/>
                  <w:szCs w:val="20"/>
                  <w:lang w:eastAsia="cs-CZ"/>
                </w:rPr>
                <w:t>Klára Rotreklová</w:t>
              </w:r>
            </w:hyperlink>
          </w:p>
        </w:tc>
        <w:tc>
          <w:tcPr>
            <w:tcW w:w="2735" w:type="pct"/>
            <w:shd w:val="clear" w:color="auto" w:fill="auto"/>
          </w:tcPr>
          <w:p w14:paraId="133CDCCC"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vychovatelství</w:t>
            </w:r>
          </w:p>
        </w:tc>
      </w:tr>
      <w:tr w:rsidR="00CE4D1B" w:rsidRPr="00437778" w14:paraId="49F21B79" w14:textId="77777777" w:rsidTr="007E6BDA">
        <w:tc>
          <w:tcPr>
            <w:tcW w:w="2265" w:type="pct"/>
            <w:shd w:val="clear" w:color="auto" w:fill="auto"/>
          </w:tcPr>
          <w:p w14:paraId="15845FB1" w14:textId="77777777" w:rsidR="00CE4D1B" w:rsidRPr="00531BEB" w:rsidRDefault="00F62D6C" w:rsidP="007E657D">
            <w:pPr>
              <w:spacing w:after="0" w:line="240" w:lineRule="auto"/>
              <w:rPr>
                <w:rFonts w:ascii="Times New Roman" w:eastAsia="Times New Roman" w:hAnsi="Times New Roman" w:cs="Times New Roman"/>
                <w:color w:val="660033"/>
                <w:sz w:val="20"/>
                <w:szCs w:val="20"/>
                <w:lang w:eastAsia="cs-CZ"/>
              </w:rPr>
            </w:pPr>
            <w:hyperlink r:id="rId53" w:history="1">
              <w:r w:rsidR="00CE4D1B" w:rsidRPr="00531BEB">
                <w:rPr>
                  <w:rFonts w:ascii="Times New Roman" w:eastAsia="Times New Roman" w:hAnsi="Times New Roman" w:cs="Times New Roman"/>
                  <w:color w:val="660033"/>
                  <w:sz w:val="20"/>
                  <w:szCs w:val="20"/>
                  <w:lang w:eastAsia="cs-CZ"/>
                </w:rPr>
                <w:t>Iva Šťastná Dis.</w:t>
              </w:r>
            </w:hyperlink>
          </w:p>
        </w:tc>
        <w:tc>
          <w:tcPr>
            <w:tcW w:w="2735" w:type="pct"/>
            <w:shd w:val="clear" w:color="auto" w:fill="auto"/>
          </w:tcPr>
          <w:p w14:paraId="1257B61C" w14:textId="4CC62C73" w:rsidR="00CE4D1B" w:rsidRPr="00437778" w:rsidRDefault="003D22E3" w:rsidP="007E657D">
            <w:pPr>
              <w:spacing w:after="0" w:line="240" w:lineRule="auto"/>
              <w:rPr>
                <w:rFonts w:ascii="Times New Roman" w:eastAsia="Times New Roman" w:hAnsi="Times New Roman" w:cs="Times New Roman"/>
                <w:color w:val="660033"/>
                <w:sz w:val="20"/>
                <w:szCs w:val="20"/>
                <w:lang w:eastAsia="cs-CZ"/>
              </w:rPr>
            </w:pPr>
            <w:r>
              <w:rPr>
                <w:rFonts w:ascii="Times New Roman" w:eastAsia="Times New Roman" w:hAnsi="Times New Roman" w:cs="Times New Roman"/>
                <w:color w:val="660033"/>
                <w:sz w:val="20"/>
                <w:szCs w:val="20"/>
                <w:lang w:eastAsia="cs-CZ"/>
              </w:rPr>
              <w:t>v</w:t>
            </w:r>
            <w:r w:rsidR="00CE4D1B" w:rsidRPr="00437778">
              <w:rPr>
                <w:rFonts w:ascii="Times New Roman" w:eastAsia="Times New Roman" w:hAnsi="Times New Roman" w:cs="Times New Roman"/>
                <w:color w:val="660033"/>
                <w:sz w:val="20"/>
                <w:szCs w:val="20"/>
                <w:lang w:eastAsia="cs-CZ"/>
              </w:rPr>
              <w:t>ychovatelství, asistentství</w:t>
            </w:r>
          </w:p>
        </w:tc>
      </w:tr>
      <w:tr w:rsidR="00CE4D1B" w:rsidRPr="00437778" w14:paraId="3D5E9E53" w14:textId="77777777" w:rsidTr="007E6BDA">
        <w:tc>
          <w:tcPr>
            <w:tcW w:w="2265" w:type="pct"/>
            <w:shd w:val="clear" w:color="auto" w:fill="auto"/>
          </w:tcPr>
          <w:p w14:paraId="6814DFD9" w14:textId="77777777" w:rsidR="00CE4D1B" w:rsidRPr="00531BEB" w:rsidRDefault="00F62D6C" w:rsidP="007E657D">
            <w:pPr>
              <w:spacing w:after="0" w:line="240" w:lineRule="auto"/>
              <w:rPr>
                <w:rFonts w:ascii="Times New Roman" w:eastAsia="Times New Roman" w:hAnsi="Times New Roman" w:cs="Times New Roman"/>
                <w:color w:val="660033"/>
                <w:sz w:val="20"/>
                <w:szCs w:val="20"/>
                <w:lang w:eastAsia="cs-CZ"/>
              </w:rPr>
            </w:pPr>
            <w:hyperlink r:id="rId54" w:history="1">
              <w:r w:rsidR="00CE4D1B" w:rsidRPr="00531BEB">
                <w:rPr>
                  <w:rFonts w:ascii="Times New Roman" w:eastAsia="Times New Roman" w:hAnsi="Times New Roman" w:cs="Times New Roman"/>
                  <w:color w:val="660033"/>
                  <w:sz w:val="20"/>
                  <w:szCs w:val="20"/>
                  <w:lang w:eastAsia="cs-CZ"/>
                </w:rPr>
                <w:t>Mgr. Michal Švestka</w:t>
              </w:r>
            </w:hyperlink>
          </w:p>
        </w:tc>
        <w:tc>
          <w:tcPr>
            <w:tcW w:w="2735" w:type="pct"/>
            <w:shd w:val="clear" w:color="auto" w:fill="auto"/>
          </w:tcPr>
          <w:p w14:paraId="03DC8172"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 technická výchova</w:t>
            </w:r>
          </w:p>
        </w:tc>
      </w:tr>
      <w:tr w:rsidR="00CE4D1B" w:rsidRPr="00437778" w14:paraId="1870F494" w14:textId="77777777" w:rsidTr="007E6BDA">
        <w:tc>
          <w:tcPr>
            <w:tcW w:w="2265" w:type="pct"/>
            <w:shd w:val="clear" w:color="auto" w:fill="auto"/>
          </w:tcPr>
          <w:p w14:paraId="71EC9A8F" w14:textId="46DB5D9B" w:rsidR="00CE4D1B" w:rsidRPr="00531BEB" w:rsidRDefault="00F62D6C" w:rsidP="001D2F43">
            <w:pPr>
              <w:spacing w:after="0" w:line="240" w:lineRule="auto"/>
              <w:rPr>
                <w:rFonts w:ascii="Times New Roman" w:eastAsia="Times New Roman" w:hAnsi="Times New Roman" w:cs="Times New Roman"/>
                <w:color w:val="660033"/>
                <w:sz w:val="20"/>
                <w:szCs w:val="20"/>
                <w:lang w:eastAsia="cs-CZ"/>
              </w:rPr>
            </w:pPr>
            <w:hyperlink r:id="rId55" w:tgtFrame="_blank" w:history="1">
              <w:r w:rsidR="00CE4D1B" w:rsidRPr="00531BEB">
                <w:rPr>
                  <w:rFonts w:ascii="Times New Roman" w:eastAsia="Times New Roman" w:hAnsi="Times New Roman" w:cs="Times New Roman"/>
                  <w:color w:val="660033"/>
                  <w:sz w:val="20"/>
                  <w:szCs w:val="20"/>
                  <w:lang w:eastAsia="cs-CZ"/>
                </w:rPr>
                <w:t xml:space="preserve">Bc. Gabriela </w:t>
              </w:r>
              <w:proofErr w:type="spellStart"/>
              <w:r w:rsidR="00CE4D1B" w:rsidRPr="00531BEB">
                <w:rPr>
                  <w:rFonts w:ascii="Times New Roman" w:eastAsia="Times New Roman" w:hAnsi="Times New Roman" w:cs="Times New Roman"/>
                  <w:color w:val="660033"/>
                  <w:sz w:val="20"/>
                  <w:szCs w:val="20"/>
                  <w:lang w:eastAsia="cs-CZ"/>
                </w:rPr>
                <w:t>Sanhret</w:t>
              </w:r>
              <w:proofErr w:type="spellEnd"/>
            </w:hyperlink>
          </w:p>
        </w:tc>
        <w:tc>
          <w:tcPr>
            <w:tcW w:w="2735" w:type="pct"/>
            <w:shd w:val="clear" w:color="auto" w:fill="auto"/>
          </w:tcPr>
          <w:p w14:paraId="1CF259EF"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sociální pedagog</w:t>
            </w:r>
          </w:p>
        </w:tc>
      </w:tr>
      <w:tr w:rsidR="00CE4D1B" w:rsidRPr="00437778" w14:paraId="611EABE9" w14:textId="77777777" w:rsidTr="007E6BDA">
        <w:tc>
          <w:tcPr>
            <w:tcW w:w="2265" w:type="pct"/>
            <w:shd w:val="clear" w:color="auto" w:fill="auto"/>
          </w:tcPr>
          <w:p w14:paraId="40638192" w14:textId="77777777" w:rsidR="00CE4D1B" w:rsidRPr="00531BEB" w:rsidRDefault="00F62D6C" w:rsidP="007E657D">
            <w:pPr>
              <w:spacing w:after="0" w:line="240" w:lineRule="auto"/>
              <w:rPr>
                <w:rFonts w:ascii="Times New Roman" w:eastAsia="Times New Roman" w:hAnsi="Times New Roman" w:cs="Times New Roman"/>
                <w:color w:val="660033"/>
                <w:sz w:val="20"/>
                <w:szCs w:val="20"/>
                <w:lang w:eastAsia="cs-CZ"/>
              </w:rPr>
            </w:pPr>
            <w:hyperlink r:id="rId56" w:tgtFrame="_blank" w:history="1">
              <w:r w:rsidR="00CE4D1B" w:rsidRPr="00531BEB">
                <w:rPr>
                  <w:rFonts w:ascii="Times New Roman" w:eastAsia="Times New Roman" w:hAnsi="Times New Roman" w:cs="Times New Roman"/>
                  <w:color w:val="660033"/>
                  <w:sz w:val="20"/>
                  <w:szCs w:val="20"/>
                  <w:lang w:eastAsia="cs-CZ"/>
                </w:rPr>
                <w:t> Ilona Vlčková</w:t>
              </w:r>
            </w:hyperlink>
          </w:p>
        </w:tc>
        <w:tc>
          <w:tcPr>
            <w:tcW w:w="2735" w:type="pct"/>
            <w:shd w:val="clear" w:color="auto" w:fill="auto"/>
          </w:tcPr>
          <w:p w14:paraId="446E9388"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SOŠ obchodní</w:t>
            </w:r>
          </w:p>
        </w:tc>
      </w:tr>
      <w:tr w:rsidR="00CE4D1B" w:rsidRPr="00437778" w14:paraId="01E90924" w14:textId="77777777" w:rsidTr="00660882">
        <w:tc>
          <w:tcPr>
            <w:tcW w:w="5000" w:type="pct"/>
            <w:gridSpan w:val="2"/>
            <w:shd w:val="clear" w:color="auto" w:fill="auto"/>
          </w:tcPr>
          <w:p w14:paraId="0E26CF3D" w14:textId="70CBC56E" w:rsidR="00CE4D1B" w:rsidRPr="00531BEB" w:rsidRDefault="00CE4D1B" w:rsidP="00C03738">
            <w:pPr>
              <w:spacing w:after="0" w:line="240" w:lineRule="auto"/>
              <w:rPr>
                <w:rFonts w:ascii="Times New Roman" w:eastAsia="Times New Roman" w:hAnsi="Times New Roman" w:cs="Times New Roman"/>
                <w:color w:val="660033"/>
                <w:sz w:val="20"/>
                <w:szCs w:val="20"/>
                <w:lang w:eastAsia="cs-CZ"/>
              </w:rPr>
            </w:pPr>
            <w:r w:rsidRPr="00531BEB">
              <w:rPr>
                <w:rFonts w:ascii="Times New Roman" w:eastAsia="Times New Roman" w:hAnsi="Times New Roman" w:cs="Times New Roman"/>
                <w:b/>
                <w:bCs/>
                <w:color w:val="660033"/>
                <w:sz w:val="20"/>
                <w:szCs w:val="20"/>
                <w:lang w:eastAsia="cs-CZ"/>
              </w:rPr>
              <w:t>Asistentky pedagoga</w:t>
            </w:r>
            <w:r w:rsidRPr="00531BEB">
              <w:rPr>
                <w:rFonts w:ascii="Times New Roman" w:eastAsia="Times New Roman" w:hAnsi="Times New Roman" w:cs="Times New Roman"/>
                <w:color w:val="660033"/>
                <w:sz w:val="20"/>
                <w:szCs w:val="20"/>
                <w:lang w:eastAsia="cs-CZ"/>
              </w:rPr>
              <w:t> </w:t>
            </w:r>
          </w:p>
        </w:tc>
      </w:tr>
      <w:tr w:rsidR="00CE4D1B" w:rsidRPr="00437778" w14:paraId="166C9BBC" w14:textId="77777777" w:rsidTr="007E6BDA">
        <w:tc>
          <w:tcPr>
            <w:tcW w:w="2265" w:type="pct"/>
            <w:shd w:val="clear" w:color="auto" w:fill="auto"/>
          </w:tcPr>
          <w:p w14:paraId="64106379" w14:textId="77777777" w:rsidR="00CE4D1B" w:rsidRPr="00531BEB" w:rsidRDefault="00F62D6C" w:rsidP="007E657D">
            <w:pPr>
              <w:spacing w:after="0" w:line="240" w:lineRule="auto"/>
              <w:rPr>
                <w:rFonts w:ascii="Times New Roman" w:eastAsia="Times New Roman" w:hAnsi="Times New Roman" w:cs="Times New Roman"/>
                <w:color w:val="660033"/>
                <w:sz w:val="20"/>
                <w:szCs w:val="20"/>
                <w:lang w:eastAsia="cs-CZ"/>
              </w:rPr>
            </w:pPr>
            <w:hyperlink r:id="rId57" w:tgtFrame="_blank" w:history="1">
              <w:r w:rsidR="00CE4D1B" w:rsidRPr="00531BEB">
                <w:rPr>
                  <w:rFonts w:ascii="Times New Roman" w:eastAsia="Times New Roman" w:hAnsi="Times New Roman" w:cs="Times New Roman"/>
                  <w:color w:val="660033"/>
                  <w:sz w:val="20"/>
                  <w:szCs w:val="20"/>
                  <w:lang w:eastAsia="cs-CZ"/>
                </w:rPr>
                <w:t>Anna Buterinová</w:t>
              </w:r>
            </w:hyperlink>
          </w:p>
        </w:tc>
        <w:tc>
          <w:tcPr>
            <w:tcW w:w="2735" w:type="pct"/>
            <w:shd w:val="clear" w:color="auto" w:fill="auto"/>
          </w:tcPr>
          <w:p w14:paraId="63C4F80B" w14:textId="56C44526"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Gymnázium - asisten</w:t>
            </w:r>
            <w:r w:rsidR="00722BAC">
              <w:rPr>
                <w:rFonts w:ascii="Times New Roman" w:eastAsia="Times New Roman" w:hAnsi="Times New Roman" w:cs="Times New Roman"/>
                <w:color w:val="660033"/>
                <w:sz w:val="20"/>
                <w:szCs w:val="20"/>
                <w:lang w:eastAsia="cs-CZ"/>
              </w:rPr>
              <w:t>t</w:t>
            </w:r>
            <w:r w:rsidRPr="00437778">
              <w:rPr>
                <w:rFonts w:ascii="Times New Roman" w:eastAsia="Times New Roman" w:hAnsi="Times New Roman" w:cs="Times New Roman"/>
                <w:color w:val="660033"/>
                <w:sz w:val="20"/>
                <w:szCs w:val="20"/>
                <w:lang w:eastAsia="cs-CZ"/>
              </w:rPr>
              <w:t>ství</w:t>
            </w:r>
          </w:p>
        </w:tc>
      </w:tr>
      <w:tr w:rsidR="00CE4D1B" w:rsidRPr="00437778" w14:paraId="75CDAD52" w14:textId="77777777" w:rsidTr="007E6BDA">
        <w:tc>
          <w:tcPr>
            <w:tcW w:w="2265" w:type="pct"/>
            <w:shd w:val="clear" w:color="auto" w:fill="auto"/>
          </w:tcPr>
          <w:p w14:paraId="5F9F37B0" w14:textId="61757CB1" w:rsidR="00CE4D1B" w:rsidRPr="00531BEB" w:rsidRDefault="00F62D6C" w:rsidP="00971A42">
            <w:pPr>
              <w:spacing w:after="0" w:line="240" w:lineRule="auto"/>
              <w:rPr>
                <w:rFonts w:ascii="Times New Roman" w:eastAsia="Times New Roman" w:hAnsi="Times New Roman" w:cs="Times New Roman"/>
                <w:color w:val="660033"/>
                <w:sz w:val="20"/>
                <w:szCs w:val="20"/>
                <w:lang w:eastAsia="cs-CZ"/>
              </w:rPr>
            </w:pPr>
            <w:hyperlink r:id="rId58" w:history="1">
              <w:r w:rsidR="00971A42" w:rsidRPr="00531BEB">
                <w:rPr>
                  <w:rFonts w:ascii="Times New Roman" w:eastAsia="Times New Roman" w:hAnsi="Times New Roman" w:cs="Times New Roman"/>
                  <w:color w:val="660033"/>
                  <w:sz w:val="20"/>
                  <w:szCs w:val="20"/>
                  <w:lang w:eastAsia="cs-CZ"/>
                </w:rPr>
                <w:t>Bc.</w:t>
              </w:r>
              <w:r w:rsidR="00844E96" w:rsidRPr="00531BEB">
                <w:rPr>
                  <w:rFonts w:ascii="Times New Roman" w:eastAsia="Times New Roman" w:hAnsi="Times New Roman" w:cs="Times New Roman"/>
                  <w:color w:val="660033"/>
                  <w:sz w:val="20"/>
                  <w:szCs w:val="20"/>
                  <w:lang w:eastAsia="cs-CZ"/>
                </w:rPr>
                <w:t xml:space="preserve"> </w:t>
              </w:r>
              <w:r w:rsidR="00971A42" w:rsidRPr="00531BEB">
                <w:rPr>
                  <w:rFonts w:ascii="Times New Roman" w:eastAsia="Times New Roman" w:hAnsi="Times New Roman" w:cs="Times New Roman"/>
                  <w:color w:val="660033"/>
                  <w:sz w:val="20"/>
                  <w:szCs w:val="20"/>
                  <w:lang w:eastAsia="cs-CZ"/>
                </w:rPr>
                <w:t>Lucie</w:t>
              </w:r>
            </w:hyperlink>
            <w:r w:rsidR="00971A42" w:rsidRPr="00531BEB">
              <w:rPr>
                <w:rFonts w:ascii="Times New Roman" w:eastAsia="Times New Roman" w:hAnsi="Times New Roman" w:cs="Times New Roman"/>
                <w:color w:val="660033"/>
                <w:sz w:val="20"/>
                <w:szCs w:val="20"/>
                <w:lang w:eastAsia="cs-CZ"/>
              </w:rPr>
              <w:t xml:space="preserve"> Pánková</w:t>
            </w:r>
          </w:p>
        </w:tc>
        <w:tc>
          <w:tcPr>
            <w:tcW w:w="2735" w:type="pct"/>
            <w:shd w:val="clear" w:color="auto" w:fill="auto"/>
          </w:tcPr>
          <w:p w14:paraId="7A284435"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Asistentství, vychovatelství</w:t>
            </w:r>
          </w:p>
        </w:tc>
      </w:tr>
      <w:tr w:rsidR="00CE4D1B" w:rsidRPr="00437778" w14:paraId="0233A420" w14:textId="77777777" w:rsidTr="007E6BDA">
        <w:tc>
          <w:tcPr>
            <w:tcW w:w="2265" w:type="pct"/>
            <w:shd w:val="clear" w:color="auto" w:fill="auto"/>
          </w:tcPr>
          <w:p w14:paraId="6E7F1D98" w14:textId="77777777" w:rsidR="00CE4D1B" w:rsidRPr="00531BEB" w:rsidRDefault="00F62D6C" w:rsidP="007E657D">
            <w:pPr>
              <w:spacing w:after="0" w:line="240" w:lineRule="auto"/>
              <w:rPr>
                <w:rFonts w:ascii="Times New Roman" w:eastAsia="Times New Roman" w:hAnsi="Times New Roman" w:cs="Times New Roman"/>
                <w:color w:val="660033"/>
                <w:sz w:val="20"/>
                <w:szCs w:val="20"/>
                <w:lang w:eastAsia="cs-CZ"/>
              </w:rPr>
            </w:pPr>
            <w:hyperlink r:id="rId59" w:history="1">
              <w:r w:rsidR="00CE4D1B" w:rsidRPr="00531BEB">
                <w:rPr>
                  <w:rFonts w:ascii="Times New Roman" w:eastAsia="Times New Roman" w:hAnsi="Times New Roman" w:cs="Times New Roman"/>
                  <w:color w:val="660033"/>
                  <w:sz w:val="20"/>
                  <w:szCs w:val="20"/>
                  <w:lang w:eastAsia="cs-CZ"/>
                </w:rPr>
                <w:t>Kateřina Dvořáčková</w:t>
              </w:r>
            </w:hyperlink>
          </w:p>
        </w:tc>
        <w:tc>
          <w:tcPr>
            <w:tcW w:w="2735" w:type="pct"/>
            <w:shd w:val="clear" w:color="auto" w:fill="auto"/>
          </w:tcPr>
          <w:p w14:paraId="1D9F4556" w14:textId="36E7D113"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Gymnázium Tišnov</w:t>
            </w:r>
            <w:r w:rsidR="00722BAC">
              <w:rPr>
                <w:rFonts w:ascii="Times New Roman" w:eastAsia="Times New Roman" w:hAnsi="Times New Roman" w:cs="Times New Roman"/>
                <w:color w:val="660033"/>
                <w:sz w:val="20"/>
                <w:szCs w:val="20"/>
                <w:lang w:eastAsia="cs-CZ"/>
              </w:rPr>
              <w:t xml:space="preserve"> </w:t>
            </w:r>
            <w:r w:rsidRPr="00437778">
              <w:rPr>
                <w:rFonts w:ascii="Times New Roman" w:eastAsia="Times New Roman" w:hAnsi="Times New Roman" w:cs="Times New Roman"/>
                <w:color w:val="660033"/>
                <w:sz w:val="20"/>
                <w:szCs w:val="20"/>
                <w:lang w:eastAsia="cs-CZ"/>
              </w:rPr>
              <w:t>- asisten</w:t>
            </w:r>
            <w:r w:rsidR="00722BAC">
              <w:rPr>
                <w:rFonts w:ascii="Times New Roman" w:eastAsia="Times New Roman" w:hAnsi="Times New Roman" w:cs="Times New Roman"/>
                <w:color w:val="660033"/>
                <w:sz w:val="20"/>
                <w:szCs w:val="20"/>
                <w:lang w:eastAsia="cs-CZ"/>
              </w:rPr>
              <w:t>t</w:t>
            </w:r>
            <w:r w:rsidRPr="00437778">
              <w:rPr>
                <w:rFonts w:ascii="Times New Roman" w:eastAsia="Times New Roman" w:hAnsi="Times New Roman" w:cs="Times New Roman"/>
                <w:color w:val="660033"/>
                <w:sz w:val="20"/>
                <w:szCs w:val="20"/>
                <w:lang w:eastAsia="cs-CZ"/>
              </w:rPr>
              <w:t>ství</w:t>
            </w:r>
          </w:p>
        </w:tc>
      </w:tr>
      <w:tr w:rsidR="00CE4D1B" w:rsidRPr="00437778" w14:paraId="7A904F76" w14:textId="77777777" w:rsidTr="007E6BDA">
        <w:tc>
          <w:tcPr>
            <w:tcW w:w="2265" w:type="pct"/>
            <w:shd w:val="clear" w:color="auto" w:fill="auto"/>
          </w:tcPr>
          <w:p w14:paraId="122C15BA" w14:textId="6489B529" w:rsidR="00CE4D1B" w:rsidRPr="00531BEB" w:rsidRDefault="00CE4D1B" w:rsidP="007E657D">
            <w:pPr>
              <w:spacing w:after="0" w:line="240" w:lineRule="auto"/>
              <w:rPr>
                <w:rFonts w:ascii="Times New Roman" w:eastAsia="Times New Roman" w:hAnsi="Times New Roman" w:cs="Times New Roman"/>
                <w:color w:val="660033"/>
                <w:sz w:val="20"/>
                <w:szCs w:val="20"/>
                <w:lang w:eastAsia="cs-CZ"/>
              </w:rPr>
            </w:pPr>
            <w:r w:rsidRPr="00531BEB">
              <w:rPr>
                <w:rFonts w:ascii="Times New Roman" w:eastAsia="Times New Roman" w:hAnsi="Times New Roman" w:cs="Times New Roman"/>
                <w:color w:val="660033"/>
                <w:sz w:val="20"/>
                <w:szCs w:val="20"/>
                <w:lang w:eastAsia="cs-CZ"/>
              </w:rPr>
              <w:t>Vendula Dvořáčková</w:t>
            </w:r>
          </w:p>
        </w:tc>
        <w:tc>
          <w:tcPr>
            <w:tcW w:w="2735" w:type="pct"/>
            <w:shd w:val="clear" w:color="auto" w:fill="auto"/>
          </w:tcPr>
          <w:p w14:paraId="404A3998" w14:textId="3B1010C2"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Gymnázium – asistentství (studium PF)</w:t>
            </w:r>
          </w:p>
        </w:tc>
      </w:tr>
      <w:tr w:rsidR="00CE4D1B" w:rsidRPr="00437778" w14:paraId="7E61CFCA" w14:textId="77777777" w:rsidTr="007E6BDA">
        <w:tc>
          <w:tcPr>
            <w:tcW w:w="2265" w:type="pct"/>
            <w:shd w:val="clear" w:color="auto" w:fill="auto"/>
          </w:tcPr>
          <w:p w14:paraId="0D455A81" w14:textId="77777777" w:rsidR="00CE4D1B" w:rsidRPr="00531BEB" w:rsidRDefault="00CE4D1B" w:rsidP="007E657D">
            <w:pPr>
              <w:spacing w:after="0" w:line="240" w:lineRule="auto"/>
              <w:rPr>
                <w:rFonts w:ascii="Times New Roman" w:eastAsia="Times New Roman" w:hAnsi="Times New Roman" w:cs="Times New Roman"/>
                <w:color w:val="660033"/>
                <w:sz w:val="20"/>
                <w:szCs w:val="20"/>
                <w:lang w:eastAsia="cs-CZ"/>
              </w:rPr>
            </w:pPr>
            <w:r w:rsidRPr="00531BEB">
              <w:rPr>
                <w:rFonts w:ascii="Times New Roman" w:eastAsia="Times New Roman" w:hAnsi="Times New Roman" w:cs="Times New Roman"/>
                <w:color w:val="660033"/>
                <w:sz w:val="20"/>
                <w:szCs w:val="20"/>
                <w:lang w:eastAsia="cs-CZ"/>
              </w:rPr>
              <w:t>Iva Halouzková</w:t>
            </w:r>
          </w:p>
        </w:tc>
        <w:tc>
          <w:tcPr>
            <w:tcW w:w="2735" w:type="pct"/>
            <w:shd w:val="clear" w:color="auto" w:fill="auto"/>
          </w:tcPr>
          <w:p w14:paraId="38ADCB6C" w14:textId="1531D343"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Asistentství</w:t>
            </w:r>
          </w:p>
        </w:tc>
      </w:tr>
      <w:tr w:rsidR="00CE4D1B" w:rsidRPr="00437778" w14:paraId="51C520BA" w14:textId="77777777" w:rsidTr="007E6BDA">
        <w:tc>
          <w:tcPr>
            <w:tcW w:w="2265" w:type="pct"/>
            <w:shd w:val="clear" w:color="auto" w:fill="auto"/>
          </w:tcPr>
          <w:p w14:paraId="096D6542" w14:textId="77777777" w:rsidR="00CE4D1B" w:rsidRPr="00531BEB" w:rsidRDefault="00F62D6C" w:rsidP="007E657D">
            <w:pPr>
              <w:spacing w:after="0" w:line="240" w:lineRule="auto"/>
              <w:rPr>
                <w:rFonts w:ascii="Times New Roman" w:eastAsia="Times New Roman" w:hAnsi="Times New Roman" w:cs="Times New Roman"/>
                <w:color w:val="660033"/>
                <w:sz w:val="20"/>
                <w:szCs w:val="20"/>
                <w:lang w:eastAsia="cs-CZ"/>
              </w:rPr>
            </w:pPr>
            <w:hyperlink r:id="rId60" w:tgtFrame="_blank" w:history="1">
              <w:r w:rsidR="00CE4D1B" w:rsidRPr="00531BEB">
                <w:rPr>
                  <w:rFonts w:ascii="Times New Roman" w:eastAsia="Times New Roman" w:hAnsi="Times New Roman" w:cs="Times New Roman"/>
                  <w:color w:val="660033"/>
                  <w:sz w:val="20"/>
                  <w:szCs w:val="20"/>
                  <w:lang w:eastAsia="cs-CZ"/>
                </w:rPr>
                <w:t>Ivana Hrstková </w:t>
              </w:r>
            </w:hyperlink>
          </w:p>
        </w:tc>
        <w:tc>
          <w:tcPr>
            <w:tcW w:w="2735" w:type="pct"/>
            <w:shd w:val="clear" w:color="auto" w:fill="auto"/>
          </w:tcPr>
          <w:p w14:paraId="44D2459B" w14:textId="2F1178B1"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Sociálně právní činnost</w:t>
            </w:r>
          </w:p>
        </w:tc>
      </w:tr>
      <w:tr w:rsidR="00CE4D1B" w:rsidRPr="00437778" w14:paraId="17C82962" w14:textId="77777777" w:rsidTr="007E6BDA">
        <w:tc>
          <w:tcPr>
            <w:tcW w:w="2265" w:type="pct"/>
            <w:shd w:val="clear" w:color="auto" w:fill="auto"/>
          </w:tcPr>
          <w:p w14:paraId="12855C1C" w14:textId="6BF5C89B" w:rsidR="00CE4D1B" w:rsidRPr="00531BEB" w:rsidRDefault="00F62D6C" w:rsidP="004E600E">
            <w:pPr>
              <w:spacing w:after="0" w:line="240" w:lineRule="auto"/>
              <w:rPr>
                <w:rFonts w:ascii="Times New Roman" w:eastAsia="Times New Roman" w:hAnsi="Times New Roman" w:cs="Times New Roman"/>
                <w:color w:val="660033"/>
                <w:sz w:val="20"/>
                <w:szCs w:val="20"/>
                <w:lang w:eastAsia="cs-CZ"/>
              </w:rPr>
            </w:pPr>
            <w:hyperlink r:id="rId61" w:history="1">
              <w:r w:rsidR="00971A42" w:rsidRPr="00531BEB">
                <w:rPr>
                  <w:rFonts w:ascii="Times New Roman" w:eastAsia="Times New Roman" w:hAnsi="Times New Roman" w:cs="Times New Roman"/>
                  <w:color w:val="660033"/>
                  <w:sz w:val="20"/>
                  <w:szCs w:val="20"/>
                  <w:lang w:eastAsia="cs-CZ"/>
                </w:rPr>
                <w:t>Mgr. E</w:t>
              </w:r>
              <w:r w:rsidR="00CE4D1B" w:rsidRPr="00531BEB">
                <w:rPr>
                  <w:rFonts w:ascii="Times New Roman" w:eastAsia="Times New Roman" w:hAnsi="Times New Roman" w:cs="Times New Roman"/>
                  <w:color w:val="660033"/>
                  <w:sz w:val="20"/>
                  <w:szCs w:val="20"/>
                  <w:lang w:eastAsia="cs-CZ"/>
                </w:rPr>
                <w:t xml:space="preserve">liška </w:t>
              </w:r>
              <w:r w:rsidR="00DF1F89" w:rsidRPr="00531BEB">
                <w:rPr>
                  <w:rFonts w:ascii="Times New Roman" w:eastAsia="Times New Roman" w:hAnsi="Times New Roman" w:cs="Times New Roman"/>
                  <w:color w:val="660033"/>
                  <w:sz w:val="20"/>
                  <w:szCs w:val="20"/>
                  <w:lang w:eastAsia="cs-CZ"/>
                </w:rPr>
                <w:t>Kašpa</w:t>
              </w:r>
              <w:r w:rsidR="00CE4D1B" w:rsidRPr="00531BEB">
                <w:rPr>
                  <w:rFonts w:ascii="Times New Roman" w:eastAsia="Times New Roman" w:hAnsi="Times New Roman" w:cs="Times New Roman"/>
                  <w:color w:val="660033"/>
                  <w:sz w:val="20"/>
                  <w:szCs w:val="20"/>
                  <w:lang w:eastAsia="cs-CZ"/>
                </w:rPr>
                <w:t>ridesová</w:t>
              </w:r>
            </w:hyperlink>
          </w:p>
        </w:tc>
        <w:tc>
          <w:tcPr>
            <w:tcW w:w="2735" w:type="pct"/>
            <w:shd w:val="clear" w:color="auto" w:fill="auto"/>
          </w:tcPr>
          <w:p w14:paraId="212B5E2A" w14:textId="3873F34F" w:rsidR="00CE4D1B" w:rsidRPr="00437778" w:rsidRDefault="00CE4D1B" w:rsidP="001D2F43">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FF MU Informační studie a knihovnictví, asistentství</w:t>
            </w:r>
          </w:p>
        </w:tc>
      </w:tr>
      <w:tr w:rsidR="00CE4D1B" w:rsidRPr="00437778" w14:paraId="0D383FEC" w14:textId="77777777" w:rsidTr="007E6BDA">
        <w:tc>
          <w:tcPr>
            <w:tcW w:w="2265" w:type="pct"/>
            <w:shd w:val="clear" w:color="auto" w:fill="auto"/>
          </w:tcPr>
          <w:p w14:paraId="74E849F3"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62" w:history="1">
              <w:r w:rsidR="00CE4D1B" w:rsidRPr="00437778">
                <w:rPr>
                  <w:rFonts w:ascii="Times New Roman" w:eastAsia="Times New Roman" w:hAnsi="Times New Roman" w:cs="Times New Roman"/>
                  <w:color w:val="660033"/>
                  <w:sz w:val="20"/>
                  <w:szCs w:val="20"/>
                  <w:lang w:eastAsia="cs-CZ"/>
                </w:rPr>
                <w:t>Iveta Kinclová</w:t>
              </w:r>
            </w:hyperlink>
            <w:r w:rsidR="00CE4D1B" w:rsidRPr="00437778">
              <w:rPr>
                <w:rFonts w:ascii="Times New Roman" w:eastAsia="Times New Roman" w:hAnsi="Times New Roman" w:cs="Times New Roman"/>
                <w:color w:val="660033"/>
                <w:sz w:val="20"/>
                <w:szCs w:val="20"/>
                <w:lang w:eastAsia="cs-CZ"/>
              </w:rPr>
              <w:t> </w:t>
            </w:r>
          </w:p>
        </w:tc>
        <w:tc>
          <w:tcPr>
            <w:tcW w:w="2735" w:type="pct"/>
            <w:shd w:val="clear" w:color="auto" w:fill="auto"/>
          </w:tcPr>
          <w:p w14:paraId="0E69D5B5"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Speciální pedagogika</w:t>
            </w:r>
          </w:p>
        </w:tc>
      </w:tr>
      <w:tr w:rsidR="00CE4D1B" w:rsidRPr="00437778" w14:paraId="78C95BA0" w14:textId="77777777" w:rsidTr="007E6BDA">
        <w:tc>
          <w:tcPr>
            <w:tcW w:w="2265" w:type="pct"/>
            <w:shd w:val="clear" w:color="auto" w:fill="auto"/>
          </w:tcPr>
          <w:p w14:paraId="39EA0507" w14:textId="3EFAB638" w:rsidR="00CE4D1B" w:rsidRPr="00437778" w:rsidRDefault="00971A42" w:rsidP="007E657D">
            <w:pPr>
              <w:spacing w:after="0" w:line="240"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Bc. </w:t>
            </w:r>
            <w:r w:rsidR="00CE4D1B" w:rsidRPr="00437778">
              <w:rPr>
                <w:rFonts w:ascii="Times New Roman" w:hAnsi="Times New Roman" w:cs="Times New Roman"/>
                <w:color w:val="660033"/>
                <w:sz w:val="20"/>
                <w:szCs w:val="20"/>
              </w:rPr>
              <w:t>Anna Koláčková</w:t>
            </w:r>
          </w:p>
        </w:tc>
        <w:tc>
          <w:tcPr>
            <w:tcW w:w="2735" w:type="pct"/>
            <w:shd w:val="clear" w:color="auto" w:fill="auto"/>
          </w:tcPr>
          <w:p w14:paraId="61CFB7C1" w14:textId="764C9ED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Gymnázium – asistents</w:t>
            </w:r>
            <w:r w:rsidR="00722BAC">
              <w:rPr>
                <w:rFonts w:ascii="Times New Roman" w:eastAsia="Times New Roman" w:hAnsi="Times New Roman" w:cs="Times New Roman"/>
                <w:color w:val="660033"/>
                <w:sz w:val="20"/>
                <w:szCs w:val="20"/>
                <w:lang w:eastAsia="cs-CZ"/>
              </w:rPr>
              <w:t>t</w:t>
            </w:r>
            <w:r w:rsidRPr="00437778">
              <w:rPr>
                <w:rFonts w:ascii="Times New Roman" w:eastAsia="Times New Roman" w:hAnsi="Times New Roman" w:cs="Times New Roman"/>
                <w:color w:val="660033"/>
                <w:sz w:val="20"/>
                <w:szCs w:val="20"/>
                <w:lang w:eastAsia="cs-CZ"/>
              </w:rPr>
              <w:t>ví – studium VŠ</w:t>
            </w:r>
          </w:p>
        </w:tc>
      </w:tr>
      <w:tr w:rsidR="00CE4D1B" w:rsidRPr="00437778" w14:paraId="54363862" w14:textId="77777777" w:rsidTr="007E6BDA">
        <w:tc>
          <w:tcPr>
            <w:tcW w:w="2265" w:type="pct"/>
            <w:shd w:val="clear" w:color="auto" w:fill="auto"/>
          </w:tcPr>
          <w:p w14:paraId="41F8F8EE"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63" w:tgtFrame="_blank" w:history="1">
              <w:r w:rsidR="00CE4D1B" w:rsidRPr="00437778">
                <w:rPr>
                  <w:rFonts w:ascii="Times New Roman" w:eastAsia="Times New Roman" w:hAnsi="Times New Roman" w:cs="Times New Roman"/>
                  <w:color w:val="660033"/>
                  <w:sz w:val="20"/>
                  <w:szCs w:val="20"/>
                  <w:lang w:eastAsia="cs-CZ"/>
                </w:rPr>
                <w:t>Mandy Koláčková </w:t>
              </w:r>
            </w:hyperlink>
          </w:p>
        </w:tc>
        <w:tc>
          <w:tcPr>
            <w:tcW w:w="2735" w:type="pct"/>
            <w:shd w:val="clear" w:color="auto" w:fill="auto"/>
          </w:tcPr>
          <w:p w14:paraId="0772A525" w14:textId="7DA33D21"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Asistentství</w:t>
            </w:r>
          </w:p>
        </w:tc>
      </w:tr>
      <w:tr w:rsidR="00CE4D1B" w:rsidRPr="00437778" w14:paraId="480C2A1A" w14:textId="77777777" w:rsidTr="007E6BDA">
        <w:tc>
          <w:tcPr>
            <w:tcW w:w="2265" w:type="pct"/>
            <w:shd w:val="clear" w:color="auto" w:fill="auto"/>
          </w:tcPr>
          <w:p w14:paraId="3F1DED6E"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64" w:history="1">
              <w:r w:rsidR="00CE4D1B" w:rsidRPr="00437778">
                <w:rPr>
                  <w:rFonts w:ascii="Times New Roman" w:eastAsia="Times New Roman" w:hAnsi="Times New Roman" w:cs="Times New Roman"/>
                  <w:color w:val="660033"/>
                  <w:sz w:val="20"/>
                  <w:szCs w:val="20"/>
                  <w:lang w:eastAsia="cs-CZ"/>
                </w:rPr>
                <w:t>Kateřina Košťálová</w:t>
              </w:r>
            </w:hyperlink>
          </w:p>
        </w:tc>
        <w:tc>
          <w:tcPr>
            <w:tcW w:w="2735" w:type="pct"/>
            <w:shd w:val="clear" w:color="auto" w:fill="auto"/>
          </w:tcPr>
          <w:p w14:paraId="7A2A6907" w14:textId="45E4421E"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Asistentství</w:t>
            </w:r>
          </w:p>
        </w:tc>
      </w:tr>
      <w:tr w:rsidR="00CE4D1B" w:rsidRPr="00437778" w14:paraId="5792E18A" w14:textId="77777777" w:rsidTr="007E6BDA">
        <w:tc>
          <w:tcPr>
            <w:tcW w:w="2265" w:type="pct"/>
            <w:shd w:val="clear" w:color="auto" w:fill="auto"/>
          </w:tcPr>
          <w:p w14:paraId="15B80B54" w14:textId="474EEEF5" w:rsidR="00CE4D1B" w:rsidRPr="00437778" w:rsidRDefault="00F62D6C" w:rsidP="00283904">
            <w:pPr>
              <w:spacing w:after="0" w:line="240" w:lineRule="auto"/>
              <w:rPr>
                <w:rFonts w:ascii="Times New Roman" w:eastAsia="Times New Roman" w:hAnsi="Times New Roman" w:cs="Times New Roman"/>
                <w:color w:val="660033"/>
                <w:sz w:val="20"/>
                <w:szCs w:val="20"/>
                <w:lang w:eastAsia="cs-CZ"/>
              </w:rPr>
            </w:pPr>
            <w:hyperlink r:id="rId65" w:history="1">
              <w:r w:rsidR="00971A42" w:rsidRPr="00437778">
                <w:rPr>
                  <w:rFonts w:ascii="Times New Roman" w:eastAsia="Times New Roman" w:hAnsi="Times New Roman" w:cs="Times New Roman"/>
                  <w:color w:val="660033"/>
                  <w:sz w:val="20"/>
                  <w:szCs w:val="20"/>
                  <w:lang w:eastAsia="cs-CZ"/>
                </w:rPr>
                <w:t>Bc. M</w:t>
              </w:r>
              <w:r w:rsidR="00CE4D1B" w:rsidRPr="00437778">
                <w:rPr>
                  <w:rFonts w:ascii="Times New Roman" w:eastAsia="Times New Roman" w:hAnsi="Times New Roman" w:cs="Times New Roman"/>
                  <w:color w:val="660033"/>
                  <w:sz w:val="20"/>
                  <w:szCs w:val="20"/>
                  <w:lang w:eastAsia="cs-CZ"/>
                </w:rPr>
                <w:t>atějková</w:t>
              </w:r>
            </w:hyperlink>
            <w:r w:rsidR="00CE4D1B" w:rsidRPr="00437778">
              <w:rPr>
                <w:rFonts w:ascii="Times New Roman" w:eastAsia="Times New Roman" w:hAnsi="Times New Roman" w:cs="Times New Roman"/>
                <w:color w:val="660033"/>
                <w:sz w:val="20"/>
                <w:szCs w:val="20"/>
                <w:lang w:eastAsia="cs-CZ"/>
              </w:rPr>
              <w:t xml:space="preserve"> Petra</w:t>
            </w:r>
          </w:p>
        </w:tc>
        <w:tc>
          <w:tcPr>
            <w:tcW w:w="2735" w:type="pct"/>
            <w:shd w:val="clear" w:color="auto" w:fill="auto"/>
          </w:tcPr>
          <w:p w14:paraId="50974DDC" w14:textId="77777777" w:rsidR="00CE4D1B" w:rsidRPr="00437778" w:rsidRDefault="00CE4D1B" w:rsidP="0040772E">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SPŠS, asistentství</w:t>
            </w:r>
          </w:p>
        </w:tc>
      </w:tr>
      <w:tr w:rsidR="00CE4D1B" w:rsidRPr="00437778" w14:paraId="67CBC70C" w14:textId="77777777" w:rsidTr="007E6BDA">
        <w:tc>
          <w:tcPr>
            <w:tcW w:w="2265" w:type="pct"/>
            <w:shd w:val="clear" w:color="auto" w:fill="auto"/>
          </w:tcPr>
          <w:p w14:paraId="38E34533"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66" w:history="1">
              <w:r w:rsidR="00CE4D1B" w:rsidRPr="00437778">
                <w:rPr>
                  <w:rFonts w:ascii="Times New Roman" w:eastAsia="Times New Roman" w:hAnsi="Times New Roman" w:cs="Times New Roman"/>
                  <w:color w:val="660033"/>
                  <w:sz w:val="20"/>
                  <w:szCs w:val="20"/>
                  <w:lang w:eastAsia="cs-CZ"/>
                </w:rPr>
                <w:t>Mgr. Eva Milionová</w:t>
              </w:r>
            </w:hyperlink>
          </w:p>
        </w:tc>
        <w:tc>
          <w:tcPr>
            <w:tcW w:w="2735" w:type="pct"/>
            <w:shd w:val="clear" w:color="auto" w:fill="auto"/>
          </w:tcPr>
          <w:p w14:paraId="01E275BF" w14:textId="272A2651"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Sociální práce, andragogika, vychovatelství</w:t>
            </w:r>
          </w:p>
        </w:tc>
      </w:tr>
      <w:tr w:rsidR="00CE4D1B" w:rsidRPr="00437778" w14:paraId="654CEC8A" w14:textId="77777777" w:rsidTr="007E6BDA">
        <w:tc>
          <w:tcPr>
            <w:tcW w:w="2265" w:type="pct"/>
            <w:shd w:val="clear" w:color="auto" w:fill="auto"/>
          </w:tcPr>
          <w:p w14:paraId="0FA00D14"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67" w:history="1">
              <w:r w:rsidR="00CE4D1B" w:rsidRPr="00437778">
                <w:rPr>
                  <w:rFonts w:ascii="Times New Roman" w:eastAsia="Times New Roman" w:hAnsi="Times New Roman" w:cs="Times New Roman"/>
                  <w:color w:val="660033"/>
                  <w:sz w:val="20"/>
                  <w:szCs w:val="20"/>
                  <w:lang w:eastAsia="cs-CZ"/>
                </w:rPr>
                <w:t>Mgr. Pavla Přichystalová</w:t>
              </w:r>
            </w:hyperlink>
          </w:p>
        </w:tc>
        <w:tc>
          <w:tcPr>
            <w:tcW w:w="2735" w:type="pct"/>
            <w:shd w:val="clear" w:color="auto" w:fill="auto"/>
          </w:tcPr>
          <w:p w14:paraId="0A226A19" w14:textId="5D01EDDD"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Učitelství sociálních a zdravotnických předmětů pro SOŠ</w:t>
            </w:r>
          </w:p>
        </w:tc>
      </w:tr>
      <w:tr w:rsidR="00CE4D1B" w:rsidRPr="00437778" w14:paraId="54B534B2" w14:textId="77777777" w:rsidTr="007E6BDA">
        <w:tc>
          <w:tcPr>
            <w:tcW w:w="2265" w:type="pct"/>
            <w:shd w:val="clear" w:color="auto" w:fill="auto"/>
          </w:tcPr>
          <w:p w14:paraId="531B5175"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68" w:history="1">
              <w:r w:rsidR="00CE4D1B" w:rsidRPr="00437778">
                <w:rPr>
                  <w:rFonts w:ascii="Times New Roman" w:eastAsia="Times New Roman" w:hAnsi="Times New Roman" w:cs="Times New Roman"/>
                  <w:color w:val="660033"/>
                  <w:sz w:val="20"/>
                  <w:szCs w:val="20"/>
                  <w:lang w:eastAsia="cs-CZ"/>
                </w:rPr>
                <w:t>Květoslava Schallerová</w:t>
              </w:r>
            </w:hyperlink>
          </w:p>
        </w:tc>
        <w:tc>
          <w:tcPr>
            <w:tcW w:w="2735" w:type="pct"/>
            <w:shd w:val="clear" w:color="auto" w:fill="auto"/>
          </w:tcPr>
          <w:p w14:paraId="5A10E1D9"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SPGŠ</w:t>
            </w:r>
          </w:p>
        </w:tc>
      </w:tr>
      <w:tr w:rsidR="00CE4D1B" w:rsidRPr="00437778" w14:paraId="27A9C9AF" w14:textId="77777777" w:rsidTr="007E6BDA">
        <w:tc>
          <w:tcPr>
            <w:tcW w:w="2265" w:type="pct"/>
            <w:shd w:val="clear" w:color="auto" w:fill="auto"/>
          </w:tcPr>
          <w:p w14:paraId="46B37BF6" w14:textId="77777777" w:rsidR="00CE4D1B" w:rsidRPr="00437778" w:rsidRDefault="00F62D6C" w:rsidP="007E657D">
            <w:pPr>
              <w:spacing w:after="0" w:line="240" w:lineRule="auto"/>
              <w:rPr>
                <w:rFonts w:ascii="Times New Roman" w:eastAsia="Times New Roman" w:hAnsi="Times New Roman" w:cs="Times New Roman"/>
                <w:color w:val="660033"/>
                <w:sz w:val="20"/>
                <w:szCs w:val="20"/>
                <w:lang w:eastAsia="cs-CZ"/>
              </w:rPr>
            </w:pPr>
            <w:hyperlink r:id="rId69" w:tgtFrame="_blank" w:history="1">
              <w:r w:rsidR="00CE4D1B" w:rsidRPr="00437778">
                <w:rPr>
                  <w:rFonts w:ascii="Times New Roman" w:eastAsia="Times New Roman" w:hAnsi="Times New Roman" w:cs="Times New Roman"/>
                  <w:color w:val="660033"/>
                  <w:sz w:val="20"/>
                  <w:szCs w:val="20"/>
                  <w:lang w:eastAsia="cs-CZ"/>
                </w:rPr>
                <w:t>Ing. Veronika Stošková</w:t>
              </w:r>
            </w:hyperlink>
          </w:p>
        </w:tc>
        <w:tc>
          <w:tcPr>
            <w:tcW w:w="2735" w:type="pct"/>
            <w:shd w:val="clear" w:color="auto" w:fill="auto"/>
          </w:tcPr>
          <w:p w14:paraId="6EA76A66" w14:textId="71266A0D"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Asistentství</w:t>
            </w:r>
          </w:p>
        </w:tc>
      </w:tr>
      <w:tr w:rsidR="00CE4D1B" w:rsidRPr="00437778" w14:paraId="79FA0369" w14:textId="77777777" w:rsidTr="007E6BDA">
        <w:tc>
          <w:tcPr>
            <w:tcW w:w="2265" w:type="pct"/>
            <w:shd w:val="clear" w:color="auto" w:fill="auto"/>
          </w:tcPr>
          <w:p w14:paraId="37AB1784" w14:textId="1A6EC622" w:rsidR="00CE4D1B" w:rsidRPr="00437778" w:rsidRDefault="00F62D6C" w:rsidP="00971A42">
            <w:pPr>
              <w:spacing w:after="0" w:line="240" w:lineRule="auto"/>
              <w:rPr>
                <w:rFonts w:ascii="Times New Roman" w:eastAsia="Times New Roman" w:hAnsi="Times New Roman" w:cs="Times New Roman"/>
                <w:color w:val="660033"/>
                <w:sz w:val="20"/>
                <w:szCs w:val="20"/>
                <w:lang w:eastAsia="cs-CZ"/>
              </w:rPr>
            </w:pPr>
            <w:hyperlink r:id="rId70" w:history="1">
              <w:r w:rsidR="00971A42" w:rsidRPr="00437778">
                <w:rPr>
                  <w:rFonts w:ascii="Times New Roman" w:eastAsia="Times New Roman" w:hAnsi="Times New Roman" w:cs="Times New Roman"/>
                  <w:color w:val="660033"/>
                  <w:sz w:val="20"/>
                  <w:szCs w:val="20"/>
                  <w:lang w:eastAsia="cs-CZ"/>
                </w:rPr>
                <w:t>Bc.</w:t>
              </w:r>
            </w:hyperlink>
            <w:r w:rsidR="00CE4D1B" w:rsidRPr="00437778">
              <w:rPr>
                <w:rFonts w:ascii="Times New Roman" w:eastAsia="Times New Roman" w:hAnsi="Times New Roman" w:cs="Times New Roman"/>
                <w:color w:val="660033"/>
                <w:sz w:val="20"/>
                <w:szCs w:val="20"/>
                <w:lang w:eastAsia="cs-CZ"/>
              </w:rPr>
              <w:t xml:space="preserve"> Gabriela</w:t>
            </w:r>
            <w:r w:rsidR="00971A42" w:rsidRPr="00437778">
              <w:rPr>
                <w:rFonts w:ascii="Times New Roman" w:eastAsia="Times New Roman" w:hAnsi="Times New Roman" w:cs="Times New Roman"/>
                <w:color w:val="660033"/>
                <w:sz w:val="20"/>
                <w:szCs w:val="20"/>
                <w:lang w:eastAsia="cs-CZ"/>
              </w:rPr>
              <w:t xml:space="preserve"> </w:t>
            </w:r>
            <w:proofErr w:type="spellStart"/>
            <w:r w:rsidR="00971A42" w:rsidRPr="00437778">
              <w:rPr>
                <w:rFonts w:ascii="Times New Roman" w:eastAsia="Times New Roman" w:hAnsi="Times New Roman" w:cs="Times New Roman"/>
                <w:color w:val="660033"/>
                <w:sz w:val="20"/>
                <w:szCs w:val="20"/>
                <w:lang w:eastAsia="cs-CZ"/>
              </w:rPr>
              <w:t>Sanhret</w:t>
            </w:r>
            <w:proofErr w:type="spellEnd"/>
          </w:p>
        </w:tc>
        <w:tc>
          <w:tcPr>
            <w:tcW w:w="2735" w:type="pct"/>
            <w:shd w:val="clear" w:color="auto" w:fill="auto"/>
          </w:tcPr>
          <w:p w14:paraId="39B1EDBB" w14:textId="70E71A90" w:rsidR="00CE4D1B" w:rsidRPr="00437778" w:rsidRDefault="00CE4D1B" w:rsidP="0040772E">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Asistentství</w:t>
            </w:r>
          </w:p>
        </w:tc>
      </w:tr>
      <w:tr w:rsidR="00CE4D1B" w:rsidRPr="00437778" w14:paraId="4C8BCACF" w14:textId="77777777" w:rsidTr="00660882">
        <w:tc>
          <w:tcPr>
            <w:tcW w:w="5000" w:type="pct"/>
            <w:gridSpan w:val="2"/>
            <w:shd w:val="clear" w:color="auto" w:fill="auto"/>
          </w:tcPr>
          <w:p w14:paraId="0761C33E"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b/>
                <w:color w:val="660033"/>
                <w:sz w:val="20"/>
                <w:szCs w:val="20"/>
                <w:lang w:eastAsia="cs-CZ"/>
              </w:rPr>
              <w:t>Správce budov</w:t>
            </w:r>
          </w:p>
        </w:tc>
      </w:tr>
      <w:tr w:rsidR="00CE4D1B" w:rsidRPr="00437778" w14:paraId="61C5C906" w14:textId="77777777" w:rsidTr="007E6BDA">
        <w:tc>
          <w:tcPr>
            <w:tcW w:w="2265" w:type="pct"/>
            <w:shd w:val="clear" w:color="auto" w:fill="auto"/>
            <w:hideMark/>
          </w:tcPr>
          <w:p w14:paraId="29F04443" w14:textId="71E1A70A" w:rsidR="00CE4D1B" w:rsidRPr="00CC292A" w:rsidRDefault="00F62D6C" w:rsidP="00A034C7">
            <w:pPr>
              <w:spacing w:after="0" w:line="240" w:lineRule="auto"/>
              <w:rPr>
                <w:rFonts w:ascii="Times New Roman" w:eastAsia="Times New Roman" w:hAnsi="Times New Roman" w:cs="Times New Roman"/>
                <w:color w:val="660033"/>
                <w:sz w:val="20"/>
                <w:szCs w:val="20"/>
                <w:lang w:eastAsia="cs-CZ"/>
              </w:rPr>
            </w:pPr>
            <w:hyperlink r:id="rId71" w:history="1">
              <w:r w:rsidR="00CE4D1B" w:rsidRPr="00CC292A">
                <w:rPr>
                  <w:rFonts w:ascii="Times New Roman" w:eastAsia="Times New Roman" w:hAnsi="Times New Roman" w:cs="Times New Roman"/>
                  <w:color w:val="660033"/>
                  <w:sz w:val="20"/>
                  <w:szCs w:val="20"/>
                  <w:lang w:eastAsia="cs-CZ"/>
                </w:rPr>
                <w:t>Jiří Barták</w:t>
              </w:r>
            </w:hyperlink>
            <w:r w:rsidR="00CC292A">
              <w:rPr>
                <w:rFonts w:ascii="Times New Roman" w:eastAsia="Times New Roman" w:hAnsi="Times New Roman" w:cs="Times New Roman"/>
                <w:color w:val="660033"/>
                <w:sz w:val="20"/>
                <w:szCs w:val="20"/>
                <w:lang w:eastAsia="cs-CZ"/>
              </w:rPr>
              <w:t xml:space="preserve">, </w:t>
            </w:r>
            <w:r w:rsidR="00CE4D1B" w:rsidRPr="00CC292A">
              <w:rPr>
                <w:rFonts w:ascii="Times New Roman" w:eastAsia="Times New Roman" w:hAnsi="Times New Roman" w:cs="Times New Roman"/>
                <w:color w:val="660033"/>
                <w:sz w:val="20"/>
                <w:szCs w:val="20"/>
                <w:lang w:eastAsia="cs-CZ"/>
              </w:rPr>
              <w:t>správce budov</w:t>
            </w:r>
          </w:p>
        </w:tc>
        <w:tc>
          <w:tcPr>
            <w:tcW w:w="2735" w:type="pct"/>
            <w:shd w:val="clear" w:color="auto" w:fill="auto"/>
            <w:hideMark/>
          </w:tcPr>
          <w:p w14:paraId="017788BF"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3AE8A632" w14:textId="77777777" w:rsidTr="00660882">
        <w:tc>
          <w:tcPr>
            <w:tcW w:w="5000" w:type="pct"/>
            <w:gridSpan w:val="2"/>
            <w:shd w:val="clear" w:color="auto" w:fill="auto"/>
            <w:hideMark/>
          </w:tcPr>
          <w:p w14:paraId="7BBDC983"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b/>
                <w:bCs/>
                <w:color w:val="660033"/>
                <w:sz w:val="20"/>
                <w:szCs w:val="20"/>
                <w:lang w:eastAsia="cs-CZ"/>
              </w:rPr>
              <w:t>Uklízečky </w:t>
            </w:r>
          </w:p>
        </w:tc>
      </w:tr>
      <w:tr w:rsidR="00CE4D1B" w:rsidRPr="00437778" w14:paraId="103BFDD6" w14:textId="77777777" w:rsidTr="007E6BDA">
        <w:tc>
          <w:tcPr>
            <w:tcW w:w="2265" w:type="pct"/>
            <w:shd w:val="clear" w:color="auto" w:fill="auto"/>
            <w:hideMark/>
          </w:tcPr>
          <w:p w14:paraId="0A3C8C88"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Simona Bartáková</w:t>
            </w:r>
          </w:p>
        </w:tc>
        <w:tc>
          <w:tcPr>
            <w:tcW w:w="2735" w:type="pct"/>
            <w:shd w:val="clear" w:color="auto" w:fill="auto"/>
            <w:hideMark/>
          </w:tcPr>
          <w:p w14:paraId="4FE7F201"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42FAB1A2" w14:textId="77777777" w:rsidTr="007E6BDA">
        <w:tc>
          <w:tcPr>
            <w:tcW w:w="2265" w:type="pct"/>
            <w:shd w:val="clear" w:color="auto" w:fill="auto"/>
          </w:tcPr>
          <w:p w14:paraId="7956D705" w14:textId="1791BC5B"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Barták Jiří</w:t>
            </w:r>
          </w:p>
        </w:tc>
        <w:tc>
          <w:tcPr>
            <w:tcW w:w="2735" w:type="pct"/>
            <w:shd w:val="clear" w:color="auto" w:fill="auto"/>
          </w:tcPr>
          <w:p w14:paraId="1383D122"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4F4783BD" w14:textId="77777777" w:rsidTr="007E6BDA">
        <w:tc>
          <w:tcPr>
            <w:tcW w:w="2265" w:type="pct"/>
            <w:shd w:val="clear" w:color="auto" w:fill="auto"/>
            <w:hideMark/>
          </w:tcPr>
          <w:p w14:paraId="6885BCAD"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Pavla Bauerová</w:t>
            </w:r>
          </w:p>
        </w:tc>
        <w:tc>
          <w:tcPr>
            <w:tcW w:w="2735" w:type="pct"/>
            <w:shd w:val="clear" w:color="auto" w:fill="auto"/>
            <w:hideMark/>
          </w:tcPr>
          <w:p w14:paraId="6DA4330E"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60C4A392" w14:textId="77777777" w:rsidTr="007E6BDA">
        <w:tc>
          <w:tcPr>
            <w:tcW w:w="2265" w:type="pct"/>
            <w:shd w:val="clear" w:color="auto" w:fill="auto"/>
            <w:hideMark/>
          </w:tcPr>
          <w:p w14:paraId="0595D9FB"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Helena Hradská</w:t>
            </w:r>
          </w:p>
        </w:tc>
        <w:tc>
          <w:tcPr>
            <w:tcW w:w="2735" w:type="pct"/>
            <w:shd w:val="clear" w:color="auto" w:fill="auto"/>
            <w:hideMark/>
          </w:tcPr>
          <w:p w14:paraId="60D8305F"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3D6A5A83" w14:textId="77777777" w:rsidTr="007E6BDA">
        <w:tc>
          <w:tcPr>
            <w:tcW w:w="2265" w:type="pct"/>
            <w:shd w:val="clear" w:color="auto" w:fill="auto"/>
          </w:tcPr>
          <w:p w14:paraId="72C409ED"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Monika Kjolieva</w:t>
            </w:r>
          </w:p>
        </w:tc>
        <w:tc>
          <w:tcPr>
            <w:tcW w:w="2735" w:type="pct"/>
            <w:shd w:val="clear" w:color="auto" w:fill="auto"/>
          </w:tcPr>
          <w:p w14:paraId="65BDCCE5"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55D8537A" w14:textId="77777777" w:rsidTr="007E6BDA">
        <w:tc>
          <w:tcPr>
            <w:tcW w:w="2265" w:type="pct"/>
            <w:shd w:val="clear" w:color="auto" w:fill="auto"/>
            <w:hideMark/>
          </w:tcPr>
          <w:p w14:paraId="341F2DF4" w14:textId="77777777" w:rsidR="00CE4D1B" w:rsidRPr="00437778" w:rsidRDefault="00CE4D1B" w:rsidP="007E657D">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Anna Peňásová</w:t>
            </w:r>
          </w:p>
        </w:tc>
        <w:tc>
          <w:tcPr>
            <w:tcW w:w="2735" w:type="pct"/>
            <w:shd w:val="clear" w:color="auto" w:fill="auto"/>
            <w:hideMark/>
          </w:tcPr>
          <w:p w14:paraId="2B32C5BB"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4D25A02F" w14:textId="77777777" w:rsidTr="007E6BDA">
        <w:tc>
          <w:tcPr>
            <w:tcW w:w="2265" w:type="pct"/>
            <w:shd w:val="clear" w:color="auto" w:fill="auto"/>
            <w:hideMark/>
          </w:tcPr>
          <w:p w14:paraId="6707402A"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Silvie Staníčková</w:t>
            </w:r>
          </w:p>
        </w:tc>
        <w:tc>
          <w:tcPr>
            <w:tcW w:w="2735" w:type="pct"/>
            <w:shd w:val="clear" w:color="auto" w:fill="auto"/>
            <w:hideMark/>
          </w:tcPr>
          <w:p w14:paraId="1C358B17"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21F193E5" w14:textId="77777777" w:rsidTr="00660882">
        <w:tc>
          <w:tcPr>
            <w:tcW w:w="5000" w:type="pct"/>
            <w:gridSpan w:val="2"/>
            <w:shd w:val="clear" w:color="auto" w:fill="auto"/>
            <w:hideMark/>
          </w:tcPr>
          <w:p w14:paraId="377F1912"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b/>
                <w:color w:val="660033"/>
                <w:sz w:val="20"/>
                <w:szCs w:val="20"/>
                <w:lang w:eastAsia="cs-CZ"/>
              </w:rPr>
              <w:t>Školní jídelna</w:t>
            </w:r>
          </w:p>
        </w:tc>
      </w:tr>
      <w:tr w:rsidR="00CE4D1B" w:rsidRPr="00437778" w14:paraId="0343C600" w14:textId="77777777" w:rsidTr="007E6BDA">
        <w:tc>
          <w:tcPr>
            <w:tcW w:w="2265" w:type="pct"/>
            <w:shd w:val="clear" w:color="auto" w:fill="auto"/>
            <w:hideMark/>
          </w:tcPr>
          <w:p w14:paraId="4BC36F30" w14:textId="77777777" w:rsidR="00CE4D1B" w:rsidRPr="00437778" w:rsidRDefault="00CE4D1B" w:rsidP="00D80B76">
            <w:pPr>
              <w:spacing w:after="0" w:line="240" w:lineRule="auto"/>
              <w:rPr>
                <w:rFonts w:ascii="Times New Roman" w:eastAsia="Times New Roman" w:hAnsi="Times New Roman" w:cs="Times New Roman"/>
                <w:color w:val="660033"/>
                <w:sz w:val="20"/>
                <w:szCs w:val="20"/>
                <w:lang w:eastAsia="cs-CZ"/>
              </w:rPr>
            </w:pPr>
            <w:r w:rsidRPr="00437778">
              <w:rPr>
                <w:rFonts w:ascii="Times New Roman" w:hAnsi="Times New Roman" w:cs="Times New Roman"/>
                <w:color w:val="660033"/>
                <w:sz w:val="20"/>
                <w:szCs w:val="20"/>
              </w:rPr>
              <w:t xml:space="preserve">Alena </w:t>
            </w:r>
            <w:hyperlink r:id="rId72" w:history="1">
              <w:r w:rsidRPr="00437778">
                <w:rPr>
                  <w:rFonts w:ascii="Times New Roman" w:eastAsia="Times New Roman" w:hAnsi="Times New Roman" w:cs="Times New Roman"/>
                  <w:color w:val="660033"/>
                  <w:sz w:val="20"/>
                  <w:szCs w:val="20"/>
                  <w:lang w:eastAsia="cs-CZ"/>
                </w:rPr>
                <w:t>Špačková</w:t>
              </w:r>
            </w:hyperlink>
            <w:r w:rsidRPr="00437778">
              <w:rPr>
                <w:rFonts w:ascii="Times New Roman" w:eastAsia="Times New Roman" w:hAnsi="Times New Roman" w:cs="Times New Roman"/>
                <w:color w:val="660033"/>
                <w:sz w:val="20"/>
                <w:szCs w:val="20"/>
                <w:lang w:eastAsia="cs-CZ"/>
              </w:rPr>
              <w:t>, vedoucí ŠJ</w:t>
            </w:r>
          </w:p>
        </w:tc>
        <w:tc>
          <w:tcPr>
            <w:tcW w:w="2735" w:type="pct"/>
            <w:shd w:val="clear" w:color="auto" w:fill="auto"/>
            <w:hideMark/>
          </w:tcPr>
          <w:p w14:paraId="238D6AB7"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685895EB" w14:textId="77777777" w:rsidTr="007E6BDA">
        <w:tc>
          <w:tcPr>
            <w:tcW w:w="2265" w:type="pct"/>
            <w:shd w:val="clear" w:color="auto" w:fill="auto"/>
            <w:hideMark/>
          </w:tcPr>
          <w:p w14:paraId="5A0FA778" w14:textId="77777777" w:rsidR="00CE4D1B" w:rsidRPr="00437778" w:rsidRDefault="00CE4D1B" w:rsidP="00D80B76">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Ilona Dutčuková</w:t>
            </w:r>
          </w:p>
        </w:tc>
        <w:tc>
          <w:tcPr>
            <w:tcW w:w="2735" w:type="pct"/>
            <w:shd w:val="clear" w:color="auto" w:fill="auto"/>
            <w:hideMark/>
          </w:tcPr>
          <w:p w14:paraId="25988CA6"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07CF21B8" w14:textId="77777777" w:rsidTr="007E6BDA">
        <w:tc>
          <w:tcPr>
            <w:tcW w:w="2265" w:type="pct"/>
            <w:shd w:val="clear" w:color="auto" w:fill="auto"/>
            <w:hideMark/>
          </w:tcPr>
          <w:p w14:paraId="297C3B81" w14:textId="77777777" w:rsidR="00CE4D1B" w:rsidRPr="00437778" w:rsidRDefault="00CE4D1B" w:rsidP="00E42D49">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Simona Bartáková</w:t>
            </w:r>
          </w:p>
        </w:tc>
        <w:tc>
          <w:tcPr>
            <w:tcW w:w="2735" w:type="pct"/>
            <w:shd w:val="clear" w:color="auto" w:fill="auto"/>
            <w:hideMark/>
          </w:tcPr>
          <w:p w14:paraId="1E038341"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62728165" w14:textId="77777777" w:rsidTr="007E6BDA">
        <w:tc>
          <w:tcPr>
            <w:tcW w:w="2265" w:type="pct"/>
            <w:shd w:val="clear" w:color="auto" w:fill="auto"/>
            <w:hideMark/>
          </w:tcPr>
          <w:p w14:paraId="304D3FCD" w14:textId="77777777" w:rsidR="00CE4D1B" w:rsidRPr="00437778" w:rsidRDefault="00CE4D1B" w:rsidP="00E42D49">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Kateřina Kafková</w:t>
            </w:r>
          </w:p>
        </w:tc>
        <w:tc>
          <w:tcPr>
            <w:tcW w:w="2735" w:type="pct"/>
            <w:shd w:val="clear" w:color="auto" w:fill="auto"/>
            <w:hideMark/>
          </w:tcPr>
          <w:p w14:paraId="1E95588B"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1B493752" w14:textId="77777777" w:rsidTr="007E6BDA">
        <w:tc>
          <w:tcPr>
            <w:tcW w:w="2265" w:type="pct"/>
            <w:shd w:val="clear" w:color="auto" w:fill="auto"/>
            <w:hideMark/>
          </w:tcPr>
          <w:p w14:paraId="5DDAE2AC" w14:textId="77777777" w:rsidR="00CE4D1B" w:rsidRPr="00437778" w:rsidRDefault="00CE4D1B" w:rsidP="00E42D49">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Simona Krejčí</w:t>
            </w:r>
          </w:p>
        </w:tc>
        <w:tc>
          <w:tcPr>
            <w:tcW w:w="2735" w:type="pct"/>
            <w:shd w:val="clear" w:color="auto" w:fill="auto"/>
            <w:hideMark/>
          </w:tcPr>
          <w:p w14:paraId="3136B84D"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5BE31A7F" w14:textId="77777777" w:rsidTr="007E6BDA">
        <w:tc>
          <w:tcPr>
            <w:tcW w:w="2265" w:type="pct"/>
            <w:shd w:val="clear" w:color="auto" w:fill="auto"/>
            <w:hideMark/>
          </w:tcPr>
          <w:p w14:paraId="62DBF3FE" w14:textId="77777777" w:rsidR="00CE4D1B" w:rsidRPr="00437778" w:rsidRDefault="00CE4D1B" w:rsidP="00E42D49">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Hana Lajcmanová</w:t>
            </w:r>
          </w:p>
        </w:tc>
        <w:tc>
          <w:tcPr>
            <w:tcW w:w="2735" w:type="pct"/>
            <w:shd w:val="clear" w:color="auto" w:fill="auto"/>
            <w:hideMark/>
          </w:tcPr>
          <w:p w14:paraId="2B2C41C0"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r w:rsidR="00CE4D1B" w:rsidRPr="00437778" w14:paraId="50C5D64A" w14:textId="77777777" w:rsidTr="007E6BDA">
        <w:tc>
          <w:tcPr>
            <w:tcW w:w="2265" w:type="pct"/>
            <w:shd w:val="clear" w:color="auto" w:fill="auto"/>
            <w:hideMark/>
          </w:tcPr>
          <w:p w14:paraId="327C595F" w14:textId="77777777" w:rsidR="00CE4D1B" w:rsidRPr="00437778" w:rsidRDefault="00CE4D1B" w:rsidP="00E42D49">
            <w:pPr>
              <w:spacing w:after="0" w:line="240" w:lineRule="auto"/>
              <w:rPr>
                <w:rFonts w:ascii="Times New Roman" w:eastAsia="Times New Roman" w:hAnsi="Times New Roman" w:cs="Times New Roman"/>
                <w:color w:val="660033"/>
                <w:sz w:val="20"/>
                <w:szCs w:val="20"/>
                <w:lang w:eastAsia="cs-CZ"/>
              </w:rPr>
            </w:pPr>
            <w:r w:rsidRPr="00437778">
              <w:rPr>
                <w:rFonts w:ascii="Times New Roman" w:eastAsia="Times New Roman" w:hAnsi="Times New Roman" w:cs="Times New Roman"/>
                <w:color w:val="660033"/>
                <w:sz w:val="20"/>
                <w:szCs w:val="20"/>
                <w:lang w:eastAsia="cs-CZ"/>
              </w:rPr>
              <w:t>Martina Vichtová</w:t>
            </w:r>
          </w:p>
        </w:tc>
        <w:tc>
          <w:tcPr>
            <w:tcW w:w="2735" w:type="pct"/>
            <w:shd w:val="clear" w:color="auto" w:fill="auto"/>
            <w:hideMark/>
          </w:tcPr>
          <w:p w14:paraId="677D662E" w14:textId="77777777" w:rsidR="00CE4D1B" w:rsidRPr="00437778" w:rsidRDefault="00CE4D1B" w:rsidP="000D10D7">
            <w:pPr>
              <w:spacing w:after="0" w:line="240" w:lineRule="auto"/>
              <w:rPr>
                <w:rFonts w:ascii="Times New Roman" w:eastAsia="Times New Roman" w:hAnsi="Times New Roman" w:cs="Times New Roman"/>
                <w:color w:val="660033"/>
                <w:sz w:val="20"/>
                <w:szCs w:val="20"/>
                <w:lang w:eastAsia="cs-CZ"/>
              </w:rPr>
            </w:pPr>
          </w:p>
        </w:tc>
      </w:tr>
    </w:tbl>
    <w:p w14:paraId="50BABE15" w14:textId="77777777" w:rsidR="00692788" w:rsidRPr="00437778" w:rsidRDefault="00692788" w:rsidP="001E61B0">
      <w:pPr>
        <w:pStyle w:val="Bezmezer"/>
        <w:ind w:left="2124" w:firstLine="708"/>
        <w:rPr>
          <w:rFonts w:ascii="Times New Roman" w:hAnsi="Times New Roman" w:cs="Times New Roman"/>
          <w:b/>
          <w:color w:val="660033"/>
          <w:sz w:val="20"/>
          <w:szCs w:val="20"/>
        </w:rPr>
      </w:pPr>
    </w:p>
    <w:p w14:paraId="46B87973" w14:textId="77777777" w:rsidR="00B2255D" w:rsidRPr="00437778" w:rsidRDefault="00B2255D" w:rsidP="001E61B0">
      <w:pPr>
        <w:pStyle w:val="Bezmezer"/>
        <w:ind w:left="2124" w:firstLine="708"/>
        <w:rPr>
          <w:rFonts w:ascii="Times New Roman" w:hAnsi="Times New Roman" w:cs="Times New Roman"/>
          <w:b/>
          <w:color w:val="660033"/>
          <w:sz w:val="20"/>
          <w:szCs w:val="20"/>
        </w:rPr>
      </w:pPr>
    </w:p>
    <w:p w14:paraId="271B065E" w14:textId="77777777" w:rsidR="00C34332" w:rsidRPr="00437778" w:rsidRDefault="001E61B0" w:rsidP="001E61B0">
      <w:pPr>
        <w:pStyle w:val="Bezmezer"/>
        <w:ind w:left="2124" w:firstLine="708"/>
        <w:rPr>
          <w:rFonts w:ascii="Times New Roman" w:hAnsi="Times New Roman" w:cs="Times New Roman"/>
          <w:b/>
          <w:color w:val="660033"/>
          <w:sz w:val="20"/>
          <w:szCs w:val="20"/>
        </w:rPr>
      </w:pPr>
      <w:r w:rsidRPr="00437778">
        <w:rPr>
          <w:rFonts w:ascii="Times New Roman" w:hAnsi="Times New Roman" w:cs="Times New Roman"/>
          <w:b/>
          <w:color w:val="660033"/>
          <w:sz w:val="20"/>
          <w:szCs w:val="20"/>
        </w:rPr>
        <w:lastRenderedPageBreak/>
        <w:t>O</w:t>
      </w:r>
      <w:r w:rsidR="00CE3E68" w:rsidRPr="00437778">
        <w:rPr>
          <w:rFonts w:ascii="Times New Roman" w:hAnsi="Times New Roman" w:cs="Times New Roman"/>
          <w:b/>
          <w:color w:val="660033"/>
          <w:sz w:val="20"/>
          <w:szCs w:val="20"/>
        </w:rPr>
        <w:t>dborná kvalifikace pedagogických pracovníků</w:t>
      </w:r>
    </w:p>
    <w:p w14:paraId="52D01CB6" w14:textId="77777777" w:rsidR="00C34332" w:rsidRPr="00437778" w:rsidRDefault="00C34332" w:rsidP="00923FE2">
      <w:pPr>
        <w:pStyle w:val="Bezmezer"/>
        <w:rPr>
          <w:rFonts w:ascii="Times New Roman" w:hAnsi="Times New Roman" w:cs="Times New Roman"/>
          <w:color w:val="660033"/>
          <w:sz w:val="20"/>
          <w:szCs w:val="20"/>
        </w:rPr>
      </w:pPr>
    </w:p>
    <w:tbl>
      <w:tblPr>
        <w:tblStyle w:val="Mkatabulky"/>
        <w:tblW w:w="0" w:type="auto"/>
        <w:tblLook w:val="04A0" w:firstRow="1" w:lastRow="0" w:firstColumn="1" w:lastColumn="0" w:noHBand="0" w:noVBand="1"/>
      </w:tblPr>
      <w:tblGrid>
        <w:gridCol w:w="3794"/>
        <w:gridCol w:w="2835"/>
        <w:gridCol w:w="3433"/>
      </w:tblGrid>
      <w:tr w:rsidR="00903834" w:rsidRPr="00437778" w14:paraId="7DBF480C" w14:textId="77777777" w:rsidTr="00FF6940">
        <w:tc>
          <w:tcPr>
            <w:tcW w:w="3794" w:type="dxa"/>
            <w:vAlign w:val="center"/>
          </w:tcPr>
          <w:p w14:paraId="14EA66C9" w14:textId="77777777" w:rsidR="00CE3E68" w:rsidRPr="00437778" w:rsidRDefault="00CE3E68" w:rsidP="00EF4656">
            <w:pPr>
              <w:pStyle w:val="Bezmezer"/>
              <w:jc w:val="center"/>
              <w:rPr>
                <w:rFonts w:ascii="Times New Roman" w:hAnsi="Times New Roman" w:cs="Times New Roman"/>
                <w:color w:val="660033"/>
                <w:sz w:val="20"/>
                <w:szCs w:val="20"/>
              </w:rPr>
            </w:pPr>
          </w:p>
        </w:tc>
        <w:tc>
          <w:tcPr>
            <w:tcW w:w="2835" w:type="dxa"/>
            <w:vAlign w:val="center"/>
          </w:tcPr>
          <w:p w14:paraId="7F75D960" w14:textId="77777777" w:rsidR="00CE3E68" w:rsidRPr="00437778" w:rsidRDefault="00CE3E68" w:rsidP="00FF6940">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Fyzický /přepočtený</w:t>
            </w:r>
          </w:p>
        </w:tc>
        <w:tc>
          <w:tcPr>
            <w:tcW w:w="3433" w:type="dxa"/>
            <w:vAlign w:val="center"/>
          </w:tcPr>
          <w:p w14:paraId="67212618" w14:textId="739D6163" w:rsidR="00CE3E68" w:rsidRPr="00437778" w:rsidRDefault="002B3F51" w:rsidP="002B3F51">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Fyzický v %</w:t>
            </w:r>
          </w:p>
        </w:tc>
      </w:tr>
      <w:tr w:rsidR="00903834" w:rsidRPr="00437778" w14:paraId="7132811F" w14:textId="77777777" w:rsidTr="00453D9A">
        <w:tc>
          <w:tcPr>
            <w:tcW w:w="3794" w:type="dxa"/>
            <w:vAlign w:val="center"/>
          </w:tcPr>
          <w:p w14:paraId="2E3BF2B1" w14:textId="77777777" w:rsidR="00CE3E68" w:rsidRPr="00437778" w:rsidRDefault="004F518B" w:rsidP="00B766B2">
            <w:pPr>
              <w:pStyle w:val="Bezmezer"/>
              <w:rPr>
                <w:rFonts w:ascii="Times New Roman" w:hAnsi="Times New Roman" w:cs="Times New Roman"/>
                <w:color w:val="660033"/>
                <w:sz w:val="20"/>
                <w:szCs w:val="20"/>
              </w:rPr>
            </w:pPr>
            <w:r w:rsidRPr="00437778">
              <w:rPr>
                <w:rFonts w:ascii="Times New Roman" w:hAnsi="Times New Roman" w:cs="Times New Roman"/>
                <w:b/>
                <w:color w:val="660033"/>
                <w:sz w:val="20"/>
                <w:szCs w:val="20"/>
              </w:rPr>
              <w:t>Celkový počet PP</w:t>
            </w:r>
            <w:r w:rsidR="009D0259" w:rsidRPr="00437778">
              <w:rPr>
                <w:rFonts w:ascii="Times New Roman" w:hAnsi="Times New Roman" w:cs="Times New Roman"/>
                <w:b/>
                <w:color w:val="660033"/>
                <w:sz w:val="20"/>
                <w:szCs w:val="20"/>
              </w:rPr>
              <w:t xml:space="preserve"> </w:t>
            </w:r>
            <w:r w:rsidR="009D0259" w:rsidRPr="00437778">
              <w:rPr>
                <w:rFonts w:ascii="Times New Roman" w:hAnsi="Times New Roman" w:cs="Times New Roman"/>
                <w:color w:val="660033"/>
                <w:sz w:val="20"/>
                <w:szCs w:val="20"/>
              </w:rPr>
              <w:t xml:space="preserve">(včetně </w:t>
            </w:r>
            <w:r w:rsidR="00B766B2" w:rsidRPr="00437778">
              <w:rPr>
                <w:rFonts w:ascii="Times New Roman" w:hAnsi="Times New Roman" w:cs="Times New Roman"/>
                <w:color w:val="660033"/>
                <w:sz w:val="20"/>
                <w:szCs w:val="20"/>
              </w:rPr>
              <w:t>Š</w:t>
            </w:r>
            <w:r w:rsidR="009D0259" w:rsidRPr="00437778">
              <w:rPr>
                <w:rFonts w:ascii="Times New Roman" w:hAnsi="Times New Roman" w:cs="Times New Roman"/>
                <w:color w:val="660033"/>
                <w:sz w:val="20"/>
                <w:szCs w:val="20"/>
              </w:rPr>
              <w:t>D)</w:t>
            </w:r>
          </w:p>
        </w:tc>
        <w:tc>
          <w:tcPr>
            <w:tcW w:w="2835" w:type="dxa"/>
            <w:shd w:val="clear" w:color="auto" w:fill="auto"/>
            <w:vAlign w:val="center"/>
          </w:tcPr>
          <w:p w14:paraId="4CDA2D5E" w14:textId="582AEA6B" w:rsidR="00CE3E68" w:rsidRPr="00437778" w:rsidRDefault="00283904" w:rsidP="006223F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70</w:t>
            </w:r>
            <w:r w:rsidR="005E3973" w:rsidRPr="00437778">
              <w:rPr>
                <w:rFonts w:ascii="Times New Roman" w:hAnsi="Times New Roman" w:cs="Times New Roman"/>
                <w:b/>
                <w:color w:val="660033"/>
                <w:sz w:val="20"/>
                <w:szCs w:val="20"/>
              </w:rPr>
              <w:t>/</w:t>
            </w:r>
            <w:r w:rsidR="006223F8" w:rsidRPr="00437778">
              <w:rPr>
                <w:rFonts w:ascii="Times New Roman" w:hAnsi="Times New Roman" w:cs="Times New Roman"/>
                <w:b/>
                <w:color w:val="660033"/>
                <w:sz w:val="20"/>
                <w:szCs w:val="20"/>
              </w:rPr>
              <w:t>60</w:t>
            </w:r>
            <w:r w:rsidR="00CE1705" w:rsidRPr="00437778">
              <w:rPr>
                <w:rFonts w:ascii="Times New Roman" w:hAnsi="Times New Roman" w:cs="Times New Roman"/>
                <w:b/>
                <w:color w:val="660033"/>
                <w:sz w:val="20"/>
                <w:szCs w:val="20"/>
              </w:rPr>
              <w:t>,</w:t>
            </w:r>
            <w:r w:rsidR="006223F8" w:rsidRPr="00437778">
              <w:rPr>
                <w:rFonts w:ascii="Times New Roman" w:hAnsi="Times New Roman" w:cs="Times New Roman"/>
                <w:b/>
                <w:color w:val="660033"/>
                <w:sz w:val="20"/>
                <w:szCs w:val="20"/>
              </w:rPr>
              <w:t>68</w:t>
            </w:r>
          </w:p>
        </w:tc>
        <w:tc>
          <w:tcPr>
            <w:tcW w:w="3433" w:type="dxa"/>
            <w:shd w:val="clear" w:color="auto" w:fill="auto"/>
            <w:vAlign w:val="center"/>
          </w:tcPr>
          <w:p w14:paraId="690B4A69" w14:textId="67BCF43C" w:rsidR="00CE3E68" w:rsidRPr="00437778" w:rsidRDefault="005E3973" w:rsidP="002B3F51">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100</w:t>
            </w:r>
            <w:r w:rsidR="002B3F51" w:rsidRPr="00437778">
              <w:rPr>
                <w:rFonts w:ascii="Times New Roman" w:hAnsi="Times New Roman" w:cs="Times New Roman"/>
                <w:b/>
                <w:color w:val="660033"/>
                <w:sz w:val="20"/>
                <w:szCs w:val="20"/>
              </w:rPr>
              <w:t>%</w:t>
            </w:r>
          </w:p>
        </w:tc>
      </w:tr>
      <w:tr w:rsidR="002B3F51" w:rsidRPr="00437778" w14:paraId="1EF54A9A" w14:textId="77777777" w:rsidTr="004C4D17">
        <w:tc>
          <w:tcPr>
            <w:tcW w:w="3794" w:type="dxa"/>
            <w:vAlign w:val="center"/>
          </w:tcPr>
          <w:p w14:paraId="39908071" w14:textId="77777777" w:rsidR="002B3F51" w:rsidRPr="00437778" w:rsidRDefault="002B3F51" w:rsidP="00FF6940">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z toho odborně kvalifikovaných 1. st.</w:t>
            </w:r>
          </w:p>
        </w:tc>
        <w:tc>
          <w:tcPr>
            <w:tcW w:w="2835" w:type="dxa"/>
            <w:shd w:val="clear" w:color="auto" w:fill="auto"/>
            <w:vAlign w:val="center"/>
          </w:tcPr>
          <w:p w14:paraId="779C4464" w14:textId="77777777" w:rsidR="002B3F51" w:rsidRPr="00437778" w:rsidRDefault="002B3F51" w:rsidP="00283904">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17/17</w:t>
            </w:r>
          </w:p>
        </w:tc>
        <w:tc>
          <w:tcPr>
            <w:tcW w:w="3433" w:type="dxa"/>
            <w:shd w:val="clear" w:color="auto" w:fill="auto"/>
          </w:tcPr>
          <w:p w14:paraId="40F8AC43" w14:textId="12319926" w:rsidR="002B3F51" w:rsidRPr="00437778" w:rsidRDefault="002B3F51" w:rsidP="00FF6940">
            <w:pPr>
              <w:pStyle w:val="Bezmezer"/>
              <w:jc w:val="center"/>
              <w:rPr>
                <w:rFonts w:ascii="Times New Roman" w:hAnsi="Times New Roman" w:cs="Times New Roman"/>
                <w:color w:val="660033"/>
                <w:sz w:val="20"/>
                <w:szCs w:val="20"/>
              </w:rPr>
            </w:pPr>
            <w:r w:rsidRPr="00437778">
              <w:rPr>
                <w:rFonts w:ascii="Times New Roman" w:hAnsi="Times New Roman" w:cs="Times New Roman"/>
                <w:b/>
                <w:color w:val="660033"/>
                <w:sz w:val="20"/>
                <w:szCs w:val="20"/>
              </w:rPr>
              <w:t>100%</w:t>
            </w:r>
          </w:p>
        </w:tc>
      </w:tr>
      <w:tr w:rsidR="002B3F51" w:rsidRPr="00437778" w14:paraId="18280BFC" w14:textId="77777777" w:rsidTr="004C4D17">
        <w:tc>
          <w:tcPr>
            <w:tcW w:w="3794" w:type="dxa"/>
            <w:vAlign w:val="center"/>
          </w:tcPr>
          <w:p w14:paraId="433BBBA1" w14:textId="77777777" w:rsidR="002B3F51" w:rsidRPr="00437778" w:rsidRDefault="002B3F51" w:rsidP="00FF6940">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odborně kvalifikovaných 2. st.</w:t>
            </w:r>
          </w:p>
        </w:tc>
        <w:tc>
          <w:tcPr>
            <w:tcW w:w="2835" w:type="dxa"/>
            <w:shd w:val="clear" w:color="auto" w:fill="auto"/>
            <w:vAlign w:val="center"/>
          </w:tcPr>
          <w:p w14:paraId="6599E67A" w14:textId="28C9E438" w:rsidR="002B3F51" w:rsidRPr="00437778" w:rsidRDefault="007357A8" w:rsidP="007357A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28</w:t>
            </w:r>
            <w:r w:rsidR="002B3F51" w:rsidRPr="00437778">
              <w:rPr>
                <w:rFonts w:ascii="Times New Roman" w:hAnsi="Times New Roman" w:cs="Times New Roman"/>
                <w:color w:val="660033"/>
                <w:sz w:val="20"/>
                <w:szCs w:val="20"/>
              </w:rPr>
              <w:t>/25,38</w:t>
            </w:r>
          </w:p>
        </w:tc>
        <w:tc>
          <w:tcPr>
            <w:tcW w:w="3433" w:type="dxa"/>
            <w:shd w:val="clear" w:color="auto" w:fill="auto"/>
          </w:tcPr>
          <w:p w14:paraId="5C2BD21A" w14:textId="39908EFE" w:rsidR="002B3F51" w:rsidRPr="00437778" w:rsidRDefault="002B3F51" w:rsidP="00EC1CC5">
            <w:pPr>
              <w:pStyle w:val="Bezmezer"/>
              <w:jc w:val="center"/>
              <w:rPr>
                <w:rFonts w:ascii="Times New Roman" w:hAnsi="Times New Roman" w:cs="Times New Roman"/>
                <w:color w:val="660033"/>
                <w:sz w:val="20"/>
                <w:szCs w:val="20"/>
              </w:rPr>
            </w:pPr>
            <w:r w:rsidRPr="00437778">
              <w:rPr>
                <w:rFonts w:ascii="Times New Roman" w:hAnsi="Times New Roman" w:cs="Times New Roman"/>
                <w:b/>
                <w:color w:val="660033"/>
                <w:sz w:val="20"/>
                <w:szCs w:val="20"/>
              </w:rPr>
              <w:t>100%</w:t>
            </w:r>
          </w:p>
        </w:tc>
      </w:tr>
      <w:tr w:rsidR="002B3F51" w:rsidRPr="00437778" w14:paraId="08FE8B95" w14:textId="77777777" w:rsidTr="004C4D17">
        <w:tc>
          <w:tcPr>
            <w:tcW w:w="3794" w:type="dxa"/>
            <w:vAlign w:val="center"/>
          </w:tcPr>
          <w:p w14:paraId="53608289" w14:textId="77777777" w:rsidR="002B3F51" w:rsidRPr="00437778" w:rsidRDefault="002B3F51" w:rsidP="00FF6940">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odborně kvalifikovaných ŠD</w:t>
            </w:r>
          </w:p>
        </w:tc>
        <w:tc>
          <w:tcPr>
            <w:tcW w:w="2835" w:type="dxa"/>
            <w:shd w:val="clear" w:color="auto" w:fill="auto"/>
            <w:vAlign w:val="center"/>
          </w:tcPr>
          <w:p w14:paraId="387CA041" w14:textId="4CADCB8B" w:rsidR="002B3F51" w:rsidRPr="00437778" w:rsidRDefault="002B3F51" w:rsidP="002B3F51">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8/6,1</w:t>
            </w:r>
          </w:p>
        </w:tc>
        <w:tc>
          <w:tcPr>
            <w:tcW w:w="3433" w:type="dxa"/>
            <w:shd w:val="clear" w:color="auto" w:fill="auto"/>
          </w:tcPr>
          <w:p w14:paraId="201CB954" w14:textId="0816DDDA" w:rsidR="002B3F51" w:rsidRPr="00437778" w:rsidRDefault="002B3F51" w:rsidP="00283904">
            <w:pPr>
              <w:pStyle w:val="Bezmezer"/>
              <w:jc w:val="center"/>
              <w:rPr>
                <w:rFonts w:ascii="Times New Roman" w:hAnsi="Times New Roman" w:cs="Times New Roman"/>
                <w:color w:val="660033"/>
                <w:sz w:val="20"/>
                <w:szCs w:val="20"/>
              </w:rPr>
            </w:pPr>
            <w:r w:rsidRPr="00437778">
              <w:rPr>
                <w:rFonts w:ascii="Times New Roman" w:hAnsi="Times New Roman" w:cs="Times New Roman"/>
                <w:b/>
                <w:color w:val="660033"/>
                <w:sz w:val="20"/>
                <w:szCs w:val="20"/>
              </w:rPr>
              <w:t>100%</w:t>
            </w:r>
          </w:p>
        </w:tc>
      </w:tr>
      <w:tr w:rsidR="002B3F51" w:rsidRPr="00437778" w14:paraId="657F840E" w14:textId="77777777" w:rsidTr="004C4D17">
        <w:tc>
          <w:tcPr>
            <w:tcW w:w="3794" w:type="dxa"/>
            <w:vAlign w:val="center"/>
          </w:tcPr>
          <w:p w14:paraId="283D9238" w14:textId="77777777" w:rsidR="002B3F51" w:rsidRPr="00437778" w:rsidRDefault="002B3F51" w:rsidP="00FF6940">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asistent pedagoga</w:t>
            </w:r>
          </w:p>
        </w:tc>
        <w:tc>
          <w:tcPr>
            <w:tcW w:w="2835" w:type="dxa"/>
            <w:shd w:val="clear" w:color="auto" w:fill="auto"/>
            <w:vAlign w:val="center"/>
          </w:tcPr>
          <w:p w14:paraId="5D1F45EF" w14:textId="46B08E64" w:rsidR="002B3F51" w:rsidRPr="00437778" w:rsidRDefault="002B3F51" w:rsidP="002B3F51">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17/13,2</w:t>
            </w:r>
          </w:p>
        </w:tc>
        <w:tc>
          <w:tcPr>
            <w:tcW w:w="3433" w:type="dxa"/>
            <w:shd w:val="clear" w:color="auto" w:fill="auto"/>
          </w:tcPr>
          <w:p w14:paraId="13CAC8A1" w14:textId="52C99924" w:rsidR="002B3F51" w:rsidRPr="00437778" w:rsidRDefault="002B3F51" w:rsidP="00C27C61">
            <w:pPr>
              <w:pStyle w:val="Bezmezer"/>
              <w:jc w:val="center"/>
              <w:rPr>
                <w:rFonts w:ascii="Times New Roman" w:hAnsi="Times New Roman" w:cs="Times New Roman"/>
                <w:color w:val="660033"/>
                <w:sz w:val="20"/>
                <w:szCs w:val="20"/>
              </w:rPr>
            </w:pPr>
            <w:r w:rsidRPr="00437778">
              <w:rPr>
                <w:rFonts w:ascii="Times New Roman" w:hAnsi="Times New Roman" w:cs="Times New Roman"/>
                <w:b/>
                <w:color w:val="660033"/>
                <w:sz w:val="20"/>
                <w:szCs w:val="20"/>
              </w:rPr>
              <w:t>100%</w:t>
            </w:r>
          </w:p>
        </w:tc>
      </w:tr>
    </w:tbl>
    <w:p w14:paraId="67F9F66F" w14:textId="77777777" w:rsidR="00CA73F5" w:rsidRPr="00437778" w:rsidRDefault="00CA73F5" w:rsidP="00EF4656">
      <w:pPr>
        <w:pStyle w:val="Bezmezer"/>
        <w:jc w:val="center"/>
        <w:rPr>
          <w:rFonts w:ascii="Times New Roman" w:hAnsi="Times New Roman" w:cs="Times New Roman"/>
          <w:b/>
          <w:color w:val="660033"/>
          <w:sz w:val="20"/>
          <w:szCs w:val="20"/>
        </w:rPr>
      </w:pPr>
    </w:p>
    <w:p w14:paraId="7B6FE8FF" w14:textId="77777777" w:rsidR="00C34332" w:rsidRPr="00437778" w:rsidRDefault="0084740C" w:rsidP="00EF465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Věkové složení pedagogických pracovníků</w:t>
      </w:r>
    </w:p>
    <w:p w14:paraId="0F4A7554" w14:textId="77777777" w:rsidR="00C34332" w:rsidRPr="00437778" w:rsidRDefault="00C34332" w:rsidP="00EF4656">
      <w:pPr>
        <w:pStyle w:val="Bezmezer"/>
        <w:jc w:val="center"/>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3354"/>
        <w:gridCol w:w="3354"/>
        <w:gridCol w:w="3354"/>
      </w:tblGrid>
      <w:tr w:rsidR="00903834" w:rsidRPr="00437778" w14:paraId="39C38570" w14:textId="77777777" w:rsidTr="00EF4656">
        <w:tc>
          <w:tcPr>
            <w:tcW w:w="3354" w:type="dxa"/>
            <w:vAlign w:val="center"/>
          </w:tcPr>
          <w:p w14:paraId="3683C034" w14:textId="77777777" w:rsidR="00EF4656" w:rsidRPr="00437778" w:rsidRDefault="00EF4656" w:rsidP="00EF465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Věk</w:t>
            </w:r>
          </w:p>
        </w:tc>
        <w:tc>
          <w:tcPr>
            <w:tcW w:w="3354" w:type="dxa"/>
            <w:vAlign w:val="center"/>
          </w:tcPr>
          <w:p w14:paraId="77715691" w14:textId="77777777" w:rsidR="00EF4656" w:rsidRPr="00437778" w:rsidRDefault="00EF4656" w:rsidP="00EF465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Ženy</w:t>
            </w:r>
          </w:p>
        </w:tc>
        <w:tc>
          <w:tcPr>
            <w:tcW w:w="3354" w:type="dxa"/>
            <w:vAlign w:val="center"/>
          </w:tcPr>
          <w:p w14:paraId="5212E40C" w14:textId="77777777" w:rsidR="00EF4656" w:rsidRPr="00437778" w:rsidRDefault="00EF4656" w:rsidP="00EF465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Muži</w:t>
            </w:r>
          </w:p>
        </w:tc>
      </w:tr>
      <w:tr w:rsidR="00903834" w:rsidRPr="00437778" w14:paraId="7933C8AE" w14:textId="77777777" w:rsidTr="00EF4656">
        <w:tc>
          <w:tcPr>
            <w:tcW w:w="3354" w:type="dxa"/>
            <w:vAlign w:val="center"/>
          </w:tcPr>
          <w:p w14:paraId="1CE2F4CE" w14:textId="77777777" w:rsidR="00EF4656" w:rsidRPr="00437778" w:rsidRDefault="00F11D68"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do 35 let</w:t>
            </w:r>
          </w:p>
        </w:tc>
        <w:tc>
          <w:tcPr>
            <w:tcW w:w="3354" w:type="dxa"/>
            <w:vAlign w:val="center"/>
          </w:tcPr>
          <w:p w14:paraId="49D63184" w14:textId="377B6B56" w:rsidR="00EF4656" w:rsidRPr="00437778" w:rsidRDefault="00957DAF"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10</w:t>
            </w:r>
          </w:p>
        </w:tc>
        <w:tc>
          <w:tcPr>
            <w:tcW w:w="3354" w:type="dxa"/>
            <w:vAlign w:val="center"/>
          </w:tcPr>
          <w:p w14:paraId="39367503" w14:textId="77777777" w:rsidR="00EF4656" w:rsidRPr="00437778" w:rsidRDefault="005E3973"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903834" w:rsidRPr="00437778" w14:paraId="203F4C2D" w14:textId="77777777" w:rsidTr="00EF4656">
        <w:tc>
          <w:tcPr>
            <w:tcW w:w="3354" w:type="dxa"/>
            <w:vAlign w:val="center"/>
          </w:tcPr>
          <w:p w14:paraId="52A6BE2F" w14:textId="146A5BBC" w:rsidR="00EF4656" w:rsidRPr="00437778" w:rsidRDefault="00F11D68"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35 – 50 let</w:t>
            </w:r>
          </w:p>
        </w:tc>
        <w:tc>
          <w:tcPr>
            <w:tcW w:w="3354" w:type="dxa"/>
            <w:vAlign w:val="center"/>
          </w:tcPr>
          <w:p w14:paraId="61DAFE65" w14:textId="3E951244" w:rsidR="00EF4656" w:rsidRPr="00437778" w:rsidRDefault="005E3973" w:rsidP="00957DAF">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r w:rsidR="00957DAF" w:rsidRPr="00437778">
              <w:rPr>
                <w:rFonts w:ascii="Times New Roman" w:hAnsi="Times New Roman" w:cs="Times New Roman"/>
                <w:color w:val="660033"/>
                <w:sz w:val="20"/>
                <w:szCs w:val="20"/>
              </w:rPr>
              <w:t>2</w:t>
            </w:r>
          </w:p>
        </w:tc>
        <w:tc>
          <w:tcPr>
            <w:tcW w:w="3354" w:type="dxa"/>
            <w:vAlign w:val="center"/>
          </w:tcPr>
          <w:p w14:paraId="295E430E" w14:textId="77777777" w:rsidR="00EF4656" w:rsidRPr="00437778" w:rsidRDefault="00CE4DAA"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p>
        </w:tc>
      </w:tr>
      <w:tr w:rsidR="00903834" w:rsidRPr="00437778" w14:paraId="1DB74142" w14:textId="77777777" w:rsidTr="00EF4656">
        <w:tc>
          <w:tcPr>
            <w:tcW w:w="3354" w:type="dxa"/>
            <w:vAlign w:val="center"/>
          </w:tcPr>
          <w:p w14:paraId="375A16E4" w14:textId="77777777" w:rsidR="00EF4656" w:rsidRPr="00437778" w:rsidRDefault="00F11D68"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nad 50 let</w:t>
            </w:r>
          </w:p>
        </w:tc>
        <w:tc>
          <w:tcPr>
            <w:tcW w:w="3354" w:type="dxa"/>
            <w:vAlign w:val="center"/>
          </w:tcPr>
          <w:p w14:paraId="162CF9AE" w14:textId="77777777" w:rsidR="00EF4656" w:rsidRPr="00437778" w:rsidRDefault="005E3973"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17</w:t>
            </w:r>
          </w:p>
        </w:tc>
        <w:tc>
          <w:tcPr>
            <w:tcW w:w="3354" w:type="dxa"/>
            <w:vAlign w:val="center"/>
          </w:tcPr>
          <w:p w14:paraId="56733B50" w14:textId="77777777" w:rsidR="00EF4656" w:rsidRPr="00437778" w:rsidRDefault="00CE4DAA"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r>
      <w:tr w:rsidR="00903834" w:rsidRPr="00437778" w14:paraId="5D80288F" w14:textId="77777777" w:rsidTr="00EF4656">
        <w:tc>
          <w:tcPr>
            <w:tcW w:w="3354" w:type="dxa"/>
            <w:vAlign w:val="center"/>
          </w:tcPr>
          <w:p w14:paraId="1A4F489C" w14:textId="77777777" w:rsidR="00EF4656" w:rsidRPr="00437778" w:rsidRDefault="00F11D68"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důchodci</w:t>
            </w:r>
          </w:p>
        </w:tc>
        <w:tc>
          <w:tcPr>
            <w:tcW w:w="3354" w:type="dxa"/>
            <w:vAlign w:val="center"/>
          </w:tcPr>
          <w:p w14:paraId="6EA15505" w14:textId="6597908D" w:rsidR="00EF4656" w:rsidRPr="00437778" w:rsidRDefault="00B8109C"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3354" w:type="dxa"/>
            <w:vAlign w:val="center"/>
          </w:tcPr>
          <w:p w14:paraId="3E47A48A" w14:textId="03221D66" w:rsidR="00EF4656" w:rsidRPr="00437778" w:rsidRDefault="00B8109C"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r>
      <w:tr w:rsidR="00EF4656" w:rsidRPr="00437778" w14:paraId="2E59A9FA" w14:textId="77777777" w:rsidTr="00EF4656">
        <w:tc>
          <w:tcPr>
            <w:tcW w:w="3354" w:type="dxa"/>
            <w:vAlign w:val="center"/>
          </w:tcPr>
          <w:p w14:paraId="18A0DB68" w14:textId="77777777" w:rsidR="00EF4656" w:rsidRPr="00437778" w:rsidRDefault="00F11D68" w:rsidP="003F26FB">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Celkem</w:t>
            </w:r>
          </w:p>
        </w:tc>
        <w:tc>
          <w:tcPr>
            <w:tcW w:w="3354" w:type="dxa"/>
            <w:vAlign w:val="center"/>
          </w:tcPr>
          <w:p w14:paraId="6E0DD602" w14:textId="5DADC43B" w:rsidR="00EF4656" w:rsidRPr="00437778" w:rsidRDefault="005E3973" w:rsidP="00957DAF">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6</w:t>
            </w:r>
            <w:r w:rsidR="00957DAF" w:rsidRPr="00437778">
              <w:rPr>
                <w:rFonts w:ascii="Times New Roman" w:hAnsi="Times New Roman" w:cs="Times New Roman"/>
                <w:color w:val="660033"/>
                <w:sz w:val="20"/>
                <w:szCs w:val="20"/>
              </w:rPr>
              <w:t>3</w:t>
            </w:r>
          </w:p>
        </w:tc>
        <w:tc>
          <w:tcPr>
            <w:tcW w:w="3354" w:type="dxa"/>
            <w:vAlign w:val="center"/>
          </w:tcPr>
          <w:p w14:paraId="23D7F188" w14:textId="46D3D505" w:rsidR="00EF4656" w:rsidRPr="00437778" w:rsidRDefault="00957DAF" w:rsidP="00EF465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w:t>
            </w:r>
          </w:p>
        </w:tc>
      </w:tr>
    </w:tbl>
    <w:p w14:paraId="1E0B2D83" w14:textId="77777777" w:rsidR="007E657D" w:rsidRPr="00437778" w:rsidRDefault="007E657D" w:rsidP="0019204F">
      <w:pPr>
        <w:pStyle w:val="Bezmezer"/>
        <w:jc w:val="center"/>
        <w:rPr>
          <w:rFonts w:ascii="Times New Roman" w:hAnsi="Times New Roman" w:cs="Times New Roman"/>
          <w:b/>
          <w:color w:val="660033"/>
          <w:sz w:val="20"/>
          <w:szCs w:val="20"/>
        </w:rPr>
      </w:pPr>
    </w:p>
    <w:p w14:paraId="2DDDCAEA" w14:textId="77777777" w:rsidR="0019204F" w:rsidRPr="00437778" w:rsidRDefault="0019204F" w:rsidP="0019204F">
      <w:pPr>
        <w:pStyle w:val="Bezmezer"/>
        <w:jc w:val="center"/>
        <w:rPr>
          <w:rFonts w:ascii="Times New Roman" w:hAnsi="Times New Roman" w:cs="Times New Roman"/>
          <w:color w:val="660033"/>
          <w:sz w:val="20"/>
          <w:szCs w:val="20"/>
        </w:rPr>
      </w:pPr>
      <w:r w:rsidRPr="00437778">
        <w:rPr>
          <w:rFonts w:ascii="Times New Roman" w:hAnsi="Times New Roman" w:cs="Times New Roman"/>
          <w:b/>
          <w:color w:val="660033"/>
          <w:sz w:val="20"/>
          <w:szCs w:val="20"/>
        </w:rPr>
        <w:t xml:space="preserve">Další vzdělávání pedagogických a nepedagogických pracovníků </w:t>
      </w:r>
      <w:r w:rsidRPr="00437778">
        <w:rPr>
          <w:rFonts w:ascii="Times New Roman" w:hAnsi="Times New Roman" w:cs="Times New Roman"/>
          <w:color w:val="660033"/>
          <w:sz w:val="20"/>
          <w:szCs w:val="20"/>
        </w:rPr>
        <w:t>(včetně řídících pracovníků školy)</w:t>
      </w:r>
    </w:p>
    <w:p w14:paraId="30BE420F" w14:textId="77777777" w:rsidR="0019204F" w:rsidRPr="00437778" w:rsidRDefault="0019204F" w:rsidP="0019204F">
      <w:pPr>
        <w:pStyle w:val="Bezmezer"/>
        <w:rPr>
          <w:rFonts w:ascii="Times New Roman" w:hAnsi="Times New Roman" w:cs="Times New Roman"/>
          <w:color w:val="660033"/>
          <w:sz w:val="20"/>
          <w:szCs w:val="20"/>
        </w:rPr>
      </w:pPr>
    </w:p>
    <w:tbl>
      <w:tblPr>
        <w:tblStyle w:val="Mkatabulky"/>
        <w:tblW w:w="0" w:type="auto"/>
        <w:tblLook w:val="04A0" w:firstRow="1" w:lastRow="0" w:firstColumn="1" w:lastColumn="0" w:noHBand="0" w:noVBand="1"/>
      </w:tblPr>
      <w:tblGrid>
        <w:gridCol w:w="7621"/>
        <w:gridCol w:w="2441"/>
      </w:tblGrid>
      <w:tr w:rsidR="00903834" w:rsidRPr="00437778" w14:paraId="1DDC26A4" w14:textId="77777777" w:rsidTr="00825ACC">
        <w:tc>
          <w:tcPr>
            <w:tcW w:w="7621" w:type="dxa"/>
            <w:vAlign w:val="center"/>
          </w:tcPr>
          <w:p w14:paraId="0DF90521" w14:textId="77777777" w:rsidR="0019204F" w:rsidRPr="00437778" w:rsidRDefault="0019204F" w:rsidP="00825ACC">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Typ kurzu/školení</w:t>
            </w:r>
          </w:p>
        </w:tc>
        <w:tc>
          <w:tcPr>
            <w:tcW w:w="2441" w:type="dxa"/>
            <w:vAlign w:val="center"/>
          </w:tcPr>
          <w:p w14:paraId="25468800" w14:textId="77777777" w:rsidR="0019204F" w:rsidRPr="00437778" w:rsidRDefault="0019204F" w:rsidP="00825ACC">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zúčastněných</w:t>
            </w:r>
          </w:p>
        </w:tc>
      </w:tr>
      <w:tr w:rsidR="00ED7B47" w:rsidRPr="00437778" w14:paraId="29E9C332" w14:textId="77777777" w:rsidTr="00825ACC">
        <w:tc>
          <w:tcPr>
            <w:tcW w:w="7621" w:type="dxa"/>
          </w:tcPr>
          <w:p w14:paraId="21C335BA" w14:textId="060B1387" w:rsidR="00ED7B47" w:rsidRPr="00437778" w:rsidRDefault="00ED7B47" w:rsidP="00825ACC">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Koordinátor ŠVP</w:t>
            </w:r>
          </w:p>
        </w:tc>
        <w:tc>
          <w:tcPr>
            <w:tcW w:w="2441" w:type="dxa"/>
          </w:tcPr>
          <w:p w14:paraId="58F0D35F" w14:textId="71F8E374" w:rsidR="00ED7B47" w:rsidRPr="00437778" w:rsidRDefault="00ED7B47" w:rsidP="001F2333">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ED7B47" w:rsidRPr="00437778" w14:paraId="0E1AAE2D" w14:textId="77777777" w:rsidTr="00825ACC">
        <w:tc>
          <w:tcPr>
            <w:tcW w:w="7621" w:type="dxa"/>
          </w:tcPr>
          <w:p w14:paraId="07F22D49" w14:textId="50B9BA4F" w:rsidR="00ED7B47" w:rsidRPr="00437778" w:rsidRDefault="00ED7B47" w:rsidP="00FA3FAF">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Metodik prevence</w:t>
            </w:r>
          </w:p>
        </w:tc>
        <w:tc>
          <w:tcPr>
            <w:tcW w:w="2441" w:type="dxa"/>
          </w:tcPr>
          <w:p w14:paraId="70BFEE02" w14:textId="61870F03" w:rsidR="00ED7B47" w:rsidRPr="00437778" w:rsidRDefault="00FA3FAF" w:rsidP="001F2333">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r>
      <w:tr w:rsidR="00ED7B47" w:rsidRPr="00437778" w14:paraId="222105DE" w14:textId="77777777" w:rsidTr="00825ACC">
        <w:tc>
          <w:tcPr>
            <w:tcW w:w="7621" w:type="dxa"/>
          </w:tcPr>
          <w:p w14:paraId="3098BA1B" w14:textId="77777777" w:rsidR="00ED7B47" w:rsidRPr="00437778" w:rsidRDefault="00ED7B47" w:rsidP="00825ACC">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Výchovná poradkyně</w:t>
            </w:r>
          </w:p>
        </w:tc>
        <w:tc>
          <w:tcPr>
            <w:tcW w:w="2441" w:type="dxa"/>
          </w:tcPr>
          <w:p w14:paraId="6E287BC4" w14:textId="77777777" w:rsidR="00ED7B47" w:rsidRPr="00437778" w:rsidRDefault="00ED7B47" w:rsidP="001F2333">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ED7B47" w:rsidRPr="00437778" w14:paraId="0A167669" w14:textId="77777777" w:rsidTr="00825ACC">
        <w:tc>
          <w:tcPr>
            <w:tcW w:w="7621" w:type="dxa"/>
          </w:tcPr>
          <w:p w14:paraId="67EACC45" w14:textId="6C8164A8" w:rsidR="00ED7B47" w:rsidRPr="00437778" w:rsidRDefault="00ED7B47" w:rsidP="00825ACC">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Rozvoj IT dovedností </w:t>
            </w:r>
          </w:p>
        </w:tc>
        <w:tc>
          <w:tcPr>
            <w:tcW w:w="2441" w:type="dxa"/>
          </w:tcPr>
          <w:p w14:paraId="35AB5CDE" w14:textId="277EA840" w:rsidR="00ED7B47" w:rsidRPr="00437778" w:rsidRDefault="00ED7B47" w:rsidP="001F2333">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45</w:t>
            </w:r>
          </w:p>
        </w:tc>
      </w:tr>
      <w:tr w:rsidR="00ED7B47" w:rsidRPr="00437778" w14:paraId="31F2A1B4" w14:textId="77777777" w:rsidTr="00825ACC">
        <w:tc>
          <w:tcPr>
            <w:tcW w:w="7621" w:type="dxa"/>
          </w:tcPr>
          <w:p w14:paraId="1AC951BE" w14:textId="14810E1A" w:rsidR="00ED7B47" w:rsidRPr="00437778" w:rsidRDefault="00ED7B47" w:rsidP="00ED7B47">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Výtvarná výchova</w:t>
            </w:r>
          </w:p>
        </w:tc>
        <w:tc>
          <w:tcPr>
            <w:tcW w:w="2441" w:type="dxa"/>
          </w:tcPr>
          <w:p w14:paraId="3851B752" w14:textId="3606B3CB" w:rsidR="00ED7B47" w:rsidRPr="00437778" w:rsidRDefault="00ED7B47" w:rsidP="001F2333">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ED7B47" w:rsidRPr="00437778" w14:paraId="2DC3F50F" w14:textId="77777777" w:rsidTr="00825ACC">
        <w:tc>
          <w:tcPr>
            <w:tcW w:w="7621" w:type="dxa"/>
          </w:tcPr>
          <w:p w14:paraId="443232DC" w14:textId="2C1A73D2" w:rsidR="00ED7B47" w:rsidRPr="00437778" w:rsidRDefault="00ED7B47" w:rsidP="00825ACC">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Matematika (první stupeň)</w:t>
            </w:r>
          </w:p>
        </w:tc>
        <w:tc>
          <w:tcPr>
            <w:tcW w:w="2441" w:type="dxa"/>
          </w:tcPr>
          <w:p w14:paraId="54D5EBCD" w14:textId="0DDA1ADB" w:rsidR="00ED7B47" w:rsidRPr="00437778" w:rsidRDefault="00ED7B47" w:rsidP="001F2333">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r>
      <w:tr w:rsidR="00ED7B47" w:rsidRPr="00437778" w14:paraId="626123C1" w14:textId="77777777" w:rsidTr="00825ACC">
        <w:tc>
          <w:tcPr>
            <w:tcW w:w="7621" w:type="dxa"/>
          </w:tcPr>
          <w:p w14:paraId="389D188F" w14:textId="77777777" w:rsidR="00ED7B47" w:rsidRPr="00437778" w:rsidRDefault="00ED7B47" w:rsidP="00825ACC">
            <w:pPr>
              <w:pStyle w:val="Bezmezer"/>
              <w:rPr>
                <w:rFonts w:ascii="Times New Roman" w:hAnsi="Times New Roman" w:cs="Times New Roman"/>
                <w:color w:val="660033"/>
                <w:sz w:val="20"/>
                <w:szCs w:val="20"/>
              </w:rPr>
            </w:pPr>
          </w:p>
        </w:tc>
        <w:tc>
          <w:tcPr>
            <w:tcW w:w="2441" w:type="dxa"/>
          </w:tcPr>
          <w:p w14:paraId="7DC3FA2A" w14:textId="77777777" w:rsidR="00ED7B47" w:rsidRPr="00437778" w:rsidRDefault="00ED7B47" w:rsidP="001F2333">
            <w:pPr>
              <w:pStyle w:val="Bezmezer"/>
              <w:jc w:val="center"/>
              <w:rPr>
                <w:rFonts w:ascii="Times New Roman" w:hAnsi="Times New Roman" w:cs="Times New Roman"/>
                <w:color w:val="660033"/>
                <w:sz w:val="20"/>
                <w:szCs w:val="20"/>
              </w:rPr>
            </w:pPr>
          </w:p>
        </w:tc>
      </w:tr>
    </w:tbl>
    <w:p w14:paraId="338A6F20" w14:textId="77777777" w:rsidR="00854839" w:rsidRPr="00437778" w:rsidRDefault="00854839" w:rsidP="00822906">
      <w:pPr>
        <w:pStyle w:val="Bezmezer"/>
        <w:spacing w:line="276" w:lineRule="auto"/>
        <w:rPr>
          <w:rFonts w:ascii="Times New Roman" w:hAnsi="Times New Roman" w:cs="Times New Roman"/>
          <w:color w:val="660033"/>
          <w:sz w:val="20"/>
          <w:szCs w:val="20"/>
        </w:rPr>
      </w:pPr>
    </w:p>
    <w:p w14:paraId="60D5E9A1" w14:textId="63D36168" w:rsidR="00C34332" w:rsidRPr="00437778" w:rsidRDefault="004C7CF9" w:rsidP="00822906">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Počet </w:t>
      </w:r>
      <w:r w:rsidRPr="00437778">
        <w:rPr>
          <w:rFonts w:ascii="Times New Roman" w:hAnsi="Times New Roman" w:cs="Times New Roman"/>
          <w:b/>
          <w:color w:val="660033"/>
          <w:sz w:val="20"/>
          <w:szCs w:val="20"/>
        </w:rPr>
        <w:t>absolventů</w:t>
      </w:r>
      <w:r w:rsidRPr="00437778">
        <w:rPr>
          <w:rFonts w:ascii="Times New Roman" w:hAnsi="Times New Roman" w:cs="Times New Roman"/>
          <w:color w:val="660033"/>
          <w:sz w:val="20"/>
          <w:szCs w:val="20"/>
        </w:rPr>
        <w:t xml:space="preserve"> s odbornou kvalif</w:t>
      </w:r>
      <w:r w:rsidR="005D151D" w:rsidRPr="00437778">
        <w:rPr>
          <w:rFonts w:ascii="Times New Roman" w:hAnsi="Times New Roman" w:cs="Times New Roman"/>
          <w:color w:val="660033"/>
          <w:sz w:val="20"/>
          <w:szCs w:val="20"/>
        </w:rPr>
        <w:t xml:space="preserve">ikací, kteří ve školním roce </w:t>
      </w:r>
      <w:r w:rsidR="006F1583" w:rsidRPr="00437778">
        <w:rPr>
          <w:rFonts w:ascii="Times New Roman" w:hAnsi="Times New Roman" w:cs="Times New Roman"/>
          <w:color w:val="660033"/>
          <w:sz w:val="20"/>
          <w:szCs w:val="20"/>
        </w:rPr>
        <w:t>20</w:t>
      </w:r>
      <w:r w:rsidR="00854839" w:rsidRPr="00437778">
        <w:rPr>
          <w:rFonts w:ascii="Times New Roman" w:hAnsi="Times New Roman" w:cs="Times New Roman"/>
          <w:color w:val="660033"/>
          <w:sz w:val="20"/>
          <w:szCs w:val="20"/>
        </w:rPr>
        <w:t>2</w:t>
      </w:r>
      <w:r w:rsidR="003E52ED" w:rsidRPr="00437778">
        <w:rPr>
          <w:rFonts w:ascii="Times New Roman" w:hAnsi="Times New Roman" w:cs="Times New Roman"/>
          <w:color w:val="660033"/>
          <w:sz w:val="20"/>
          <w:szCs w:val="20"/>
        </w:rPr>
        <w:t>2</w:t>
      </w:r>
      <w:r w:rsidR="00597BD6" w:rsidRPr="00437778">
        <w:rPr>
          <w:rFonts w:ascii="Times New Roman" w:hAnsi="Times New Roman" w:cs="Times New Roman"/>
          <w:color w:val="660033"/>
          <w:sz w:val="20"/>
          <w:szCs w:val="20"/>
        </w:rPr>
        <w:t>/</w:t>
      </w:r>
      <w:r w:rsidRPr="00437778">
        <w:rPr>
          <w:rFonts w:ascii="Times New Roman" w:hAnsi="Times New Roman" w:cs="Times New Roman"/>
          <w:color w:val="660033"/>
          <w:sz w:val="20"/>
          <w:szCs w:val="20"/>
        </w:rPr>
        <w:t>20</w:t>
      </w:r>
      <w:r w:rsidR="006F1583" w:rsidRPr="00437778">
        <w:rPr>
          <w:rFonts w:ascii="Times New Roman" w:hAnsi="Times New Roman" w:cs="Times New Roman"/>
          <w:color w:val="660033"/>
          <w:sz w:val="20"/>
          <w:szCs w:val="20"/>
        </w:rPr>
        <w:t>2</w:t>
      </w:r>
      <w:r w:rsidR="003E52ED" w:rsidRPr="00437778">
        <w:rPr>
          <w:rFonts w:ascii="Times New Roman" w:hAnsi="Times New Roman" w:cs="Times New Roman"/>
          <w:color w:val="660033"/>
          <w:sz w:val="20"/>
          <w:szCs w:val="20"/>
        </w:rPr>
        <w:t>3</w:t>
      </w:r>
      <w:r w:rsidRPr="00437778">
        <w:rPr>
          <w:rFonts w:ascii="Times New Roman" w:hAnsi="Times New Roman" w:cs="Times New Roman"/>
          <w:color w:val="660033"/>
          <w:sz w:val="20"/>
          <w:szCs w:val="20"/>
        </w:rPr>
        <w:t xml:space="preserve"> </w:t>
      </w:r>
      <w:r w:rsidRPr="00437778">
        <w:rPr>
          <w:rFonts w:ascii="Times New Roman" w:hAnsi="Times New Roman" w:cs="Times New Roman"/>
          <w:b/>
          <w:color w:val="660033"/>
          <w:sz w:val="20"/>
          <w:szCs w:val="20"/>
        </w:rPr>
        <w:t xml:space="preserve">nastoupili </w:t>
      </w:r>
      <w:r w:rsidRPr="00437778">
        <w:rPr>
          <w:rFonts w:ascii="Times New Roman" w:hAnsi="Times New Roman" w:cs="Times New Roman"/>
          <w:color w:val="660033"/>
          <w:sz w:val="20"/>
          <w:szCs w:val="20"/>
        </w:rPr>
        <w:t>na školu:</w:t>
      </w:r>
      <w:r w:rsidR="000369E7" w:rsidRPr="00437778">
        <w:rPr>
          <w:rFonts w:ascii="Times New Roman" w:hAnsi="Times New Roman" w:cs="Times New Roman"/>
          <w:color w:val="660033"/>
          <w:sz w:val="20"/>
          <w:szCs w:val="20"/>
        </w:rPr>
        <w:tab/>
      </w:r>
      <w:r w:rsidR="003E52ED" w:rsidRPr="00437778">
        <w:rPr>
          <w:rFonts w:ascii="Times New Roman" w:hAnsi="Times New Roman" w:cs="Times New Roman"/>
          <w:color w:val="660033"/>
          <w:sz w:val="20"/>
          <w:szCs w:val="20"/>
        </w:rPr>
        <w:t>1</w:t>
      </w:r>
    </w:p>
    <w:p w14:paraId="0970A404" w14:textId="3F4CAF65" w:rsidR="004C7CF9" w:rsidRPr="00437778" w:rsidRDefault="004C7CF9" w:rsidP="00822906">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Počet </w:t>
      </w:r>
      <w:r w:rsidRPr="00437778">
        <w:rPr>
          <w:rFonts w:ascii="Times New Roman" w:hAnsi="Times New Roman" w:cs="Times New Roman"/>
          <w:b/>
          <w:color w:val="660033"/>
          <w:sz w:val="20"/>
          <w:szCs w:val="20"/>
        </w:rPr>
        <w:t xml:space="preserve">učitelů </w:t>
      </w:r>
      <w:r w:rsidRPr="00437778">
        <w:rPr>
          <w:rFonts w:ascii="Times New Roman" w:hAnsi="Times New Roman" w:cs="Times New Roman"/>
          <w:color w:val="660033"/>
          <w:sz w:val="20"/>
          <w:szCs w:val="20"/>
        </w:rPr>
        <w:t>s odbornou kvalifikací, kteří ve školním roce 20</w:t>
      </w:r>
      <w:r w:rsidR="00854839" w:rsidRPr="00437778">
        <w:rPr>
          <w:rFonts w:ascii="Times New Roman" w:hAnsi="Times New Roman" w:cs="Times New Roman"/>
          <w:color w:val="660033"/>
          <w:sz w:val="20"/>
          <w:szCs w:val="20"/>
        </w:rPr>
        <w:t>2</w:t>
      </w:r>
      <w:r w:rsidR="003E52ED" w:rsidRPr="00437778">
        <w:rPr>
          <w:rFonts w:ascii="Times New Roman" w:hAnsi="Times New Roman" w:cs="Times New Roman"/>
          <w:color w:val="660033"/>
          <w:sz w:val="20"/>
          <w:szCs w:val="20"/>
        </w:rPr>
        <w:t>2</w:t>
      </w:r>
      <w:r w:rsidRPr="00437778">
        <w:rPr>
          <w:rFonts w:ascii="Times New Roman" w:hAnsi="Times New Roman" w:cs="Times New Roman"/>
          <w:color w:val="660033"/>
          <w:sz w:val="20"/>
          <w:szCs w:val="20"/>
        </w:rPr>
        <w:t>/20</w:t>
      </w:r>
      <w:r w:rsidR="006F1583" w:rsidRPr="00437778">
        <w:rPr>
          <w:rFonts w:ascii="Times New Roman" w:hAnsi="Times New Roman" w:cs="Times New Roman"/>
          <w:color w:val="660033"/>
          <w:sz w:val="20"/>
          <w:szCs w:val="20"/>
        </w:rPr>
        <w:t>2</w:t>
      </w:r>
      <w:r w:rsidR="003E52ED" w:rsidRPr="00437778">
        <w:rPr>
          <w:rFonts w:ascii="Times New Roman" w:hAnsi="Times New Roman" w:cs="Times New Roman"/>
          <w:color w:val="660033"/>
          <w:sz w:val="20"/>
          <w:szCs w:val="20"/>
        </w:rPr>
        <w:t>3</w:t>
      </w:r>
      <w:r w:rsidRPr="00437778">
        <w:rPr>
          <w:rFonts w:ascii="Times New Roman" w:hAnsi="Times New Roman" w:cs="Times New Roman"/>
          <w:color w:val="660033"/>
          <w:sz w:val="20"/>
          <w:szCs w:val="20"/>
        </w:rPr>
        <w:t xml:space="preserve"> </w:t>
      </w:r>
      <w:r w:rsidRPr="00437778">
        <w:rPr>
          <w:rFonts w:ascii="Times New Roman" w:hAnsi="Times New Roman" w:cs="Times New Roman"/>
          <w:b/>
          <w:color w:val="660033"/>
          <w:sz w:val="20"/>
          <w:szCs w:val="20"/>
        </w:rPr>
        <w:t xml:space="preserve">nastoupili </w:t>
      </w:r>
      <w:r w:rsidRPr="00722BAC">
        <w:rPr>
          <w:rFonts w:ascii="Times New Roman" w:hAnsi="Times New Roman" w:cs="Times New Roman"/>
          <w:bCs/>
          <w:color w:val="660033"/>
          <w:sz w:val="20"/>
          <w:szCs w:val="20"/>
        </w:rPr>
        <w:t>na</w:t>
      </w:r>
      <w:r w:rsidRPr="00437778">
        <w:rPr>
          <w:rFonts w:ascii="Times New Roman" w:hAnsi="Times New Roman" w:cs="Times New Roman"/>
          <w:color w:val="660033"/>
          <w:sz w:val="20"/>
          <w:szCs w:val="20"/>
        </w:rPr>
        <w:t xml:space="preserve"> školu:</w:t>
      </w:r>
      <w:r w:rsidR="000369E7" w:rsidRPr="00437778">
        <w:rPr>
          <w:rFonts w:ascii="Times New Roman" w:hAnsi="Times New Roman" w:cs="Times New Roman"/>
          <w:color w:val="660033"/>
          <w:sz w:val="20"/>
          <w:szCs w:val="20"/>
        </w:rPr>
        <w:tab/>
      </w:r>
      <w:r w:rsidR="00CE4DAA" w:rsidRPr="00437778">
        <w:rPr>
          <w:rFonts w:ascii="Times New Roman" w:hAnsi="Times New Roman" w:cs="Times New Roman"/>
          <w:color w:val="660033"/>
          <w:sz w:val="20"/>
          <w:szCs w:val="20"/>
        </w:rPr>
        <w:t>0</w:t>
      </w:r>
    </w:p>
    <w:p w14:paraId="4150D311" w14:textId="7BF17CA5" w:rsidR="000A38C1" w:rsidRPr="00437778" w:rsidRDefault="004C7CF9" w:rsidP="00822906">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Počet </w:t>
      </w:r>
      <w:r w:rsidRPr="00722BAC">
        <w:rPr>
          <w:rFonts w:ascii="Times New Roman" w:hAnsi="Times New Roman" w:cs="Times New Roman"/>
          <w:b/>
          <w:bCs/>
          <w:color w:val="660033"/>
          <w:sz w:val="20"/>
          <w:szCs w:val="20"/>
        </w:rPr>
        <w:t>učitelů</w:t>
      </w:r>
      <w:r w:rsidRPr="00437778">
        <w:rPr>
          <w:rFonts w:ascii="Times New Roman" w:hAnsi="Times New Roman" w:cs="Times New Roman"/>
          <w:color w:val="660033"/>
          <w:sz w:val="20"/>
          <w:szCs w:val="20"/>
        </w:rPr>
        <w:t xml:space="preserve"> s odbornou kvalifikací, kteří ve školním roce 20</w:t>
      </w:r>
      <w:r w:rsidR="00854839" w:rsidRPr="00437778">
        <w:rPr>
          <w:rFonts w:ascii="Times New Roman" w:hAnsi="Times New Roman" w:cs="Times New Roman"/>
          <w:color w:val="660033"/>
          <w:sz w:val="20"/>
          <w:szCs w:val="20"/>
        </w:rPr>
        <w:t>2</w:t>
      </w:r>
      <w:r w:rsidR="003E52ED" w:rsidRPr="00437778">
        <w:rPr>
          <w:rFonts w:ascii="Times New Roman" w:hAnsi="Times New Roman" w:cs="Times New Roman"/>
          <w:color w:val="660033"/>
          <w:sz w:val="20"/>
          <w:szCs w:val="20"/>
        </w:rPr>
        <w:t>2</w:t>
      </w:r>
      <w:r w:rsidRPr="00437778">
        <w:rPr>
          <w:rFonts w:ascii="Times New Roman" w:hAnsi="Times New Roman" w:cs="Times New Roman"/>
          <w:color w:val="660033"/>
          <w:sz w:val="20"/>
          <w:szCs w:val="20"/>
        </w:rPr>
        <w:t>/20</w:t>
      </w:r>
      <w:r w:rsidR="006F1583" w:rsidRPr="00437778">
        <w:rPr>
          <w:rFonts w:ascii="Times New Roman" w:hAnsi="Times New Roman" w:cs="Times New Roman"/>
          <w:color w:val="660033"/>
          <w:sz w:val="20"/>
          <w:szCs w:val="20"/>
        </w:rPr>
        <w:t>2</w:t>
      </w:r>
      <w:r w:rsidR="003E52ED" w:rsidRPr="00437778">
        <w:rPr>
          <w:rFonts w:ascii="Times New Roman" w:hAnsi="Times New Roman" w:cs="Times New Roman"/>
          <w:color w:val="660033"/>
          <w:sz w:val="20"/>
          <w:szCs w:val="20"/>
        </w:rPr>
        <w:t>3</w:t>
      </w:r>
      <w:r w:rsidRPr="00437778">
        <w:rPr>
          <w:rFonts w:ascii="Times New Roman" w:hAnsi="Times New Roman" w:cs="Times New Roman"/>
          <w:color w:val="660033"/>
          <w:sz w:val="20"/>
          <w:szCs w:val="20"/>
        </w:rPr>
        <w:t xml:space="preserve"> </w:t>
      </w:r>
      <w:r w:rsidRPr="00437778">
        <w:rPr>
          <w:rFonts w:ascii="Times New Roman" w:hAnsi="Times New Roman" w:cs="Times New Roman"/>
          <w:b/>
          <w:color w:val="660033"/>
          <w:sz w:val="20"/>
          <w:szCs w:val="20"/>
        </w:rPr>
        <w:t>odešli</w:t>
      </w:r>
      <w:r w:rsidRPr="00437778">
        <w:rPr>
          <w:rFonts w:ascii="Times New Roman" w:hAnsi="Times New Roman" w:cs="Times New Roman"/>
          <w:color w:val="660033"/>
          <w:sz w:val="20"/>
          <w:szCs w:val="20"/>
        </w:rPr>
        <w:t xml:space="preserve"> ze školy:</w:t>
      </w:r>
      <w:r w:rsidR="000A38C1" w:rsidRPr="00437778">
        <w:rPr>
          <w:rFonts w:ascii="Times New Roman" w:hAnsi="Times New Roman" w:cs="Times New Roman"/>
          <w:color w:val="660033"/>
          <w:sz w:val="20"/>
          <w:szCs w:val="20"/>
        </w:rPr>
        <w:tab/>
      </w:r>
      <w:r w:rsidR="000A38C1" w:rsidRPr="00437778">
        <w:rPr>
          <w:rFonts w:ascii="Times New Roman" w:hAnsi="Times New Roman" w:cs="Times New Roman"/>
          <w:color w:val="660033"/>
          <w:sz w:val="20"/>
          <w:szCs w:val="20"/>
        </w:rPr>
        <w:tab/>
      </w:r>
      <w:r w:rsidR="003E52ED" w:rsidRPr="00437778">
        <w:rPr>
          <w:rFonts w:ascii="Times New Roman" w:hAnsi="Times New Roman" w:cs="Times New Roman"/>
          <w:color w:val="660033"/>
          <w:sz w:val="20"/>
          <w:szCs w:val="20"/>
        </w:rPr>
        <w:t>2</w:t>
      </w:r>
    </w:p>
    <w:p w14:paraId="54BE140F" w14:textId="77777777" w:rsidR="000A38C1" w:rsidRPr="00437778" w:rsidRDefault="000A38C1" w:rsidP="00822906">
      <w:pPr>
        <w:pStyle w:val="Bezmezer"/>
        <w:spacing w:line="276" w:lineRule="auto"/>
        <w:rPr>
          <w:rFonts w:ascii="Times New Roman" w:hAnsi="Times New Roman" w:cs="Times New Roman"/>
          <w:color w:val="660033"/>
          <w:sz w:val="20"/>
          <w:szCs w:val="20"/>
        </w:rPr>
      </w:pPr>
    </w:p>
    <w:p w14:paraId="1B1457F9" w14:textId="77777777" w:rsidR="00642B60" w:rsidRPr="00437778" w:rsidRDefault="00642B60" w:rsidP="00822906">
      <w:pPr>
        <w:pStyle w:val="Bezmezer"/>
        <w:pBdr>
          <w:top w:val="single" w:sz="4" w:space="1" w:color="auto"/>
          <w:left w:val="single" w:sz="4" w:space="4" w:color="auto"/>
          <w:bottom w:val="single" w:sz="4" w:space="1" w:color="auto"/>
          <w:right w:val="single" w:sz="4" w:space="4" w:color="auto"/>
        </w:pBdr>
        <w:shd w:val="clear" w:color="auto" w:fill="F79646" w:themeFill="accent6"/>
        <w:spacing w:line="276" w:lineRule="auto"/>
        <w:jc w:val="both"/>
        <w:rPr>
          <w:rFonts w:ascii="Times New Roman" w:hAnsi="Times New Roman" w:cs="Times New Roman"/>
          <w:b/>
          <w:color w:val="660033"/>
        </w:rPr>
      </w:pPr>
      <w:r w:rsidRPr="00437778">
        <w:rPr>
          <w:rFonts w:ascii="Times New Roman" w:hAnsi="Times New Roman" w:cs="Times New Roman"/>
          <w:b/>
          <w:color w:val="660033"/>
        </w:rPr>
        <w:t>4. Údaje o výsledcích vzdělávání žáků podle cílů stanovených vzdělávacími programy a podle poskytovaného stupně vzdělávání, údaje o</w:t>
      </w:r>
      <w:r w:rsidR="00712AEB" w:rsidRPr="00437778">
        <w:rPr>
          <w:rFonts w:ascii="Times New Roman" w:hAnsi="Times New Roman" w:cs="Times New Roman"/>
          <w:b/>
          <w:color w:val="660033"/>
        </w:rPr>
        <w:t xml:space="preserve"> přijímacím řízení, o</w:t>
      </w:r>
      <w:r w:rsidRPr="00437778">
        <w:rPr>
          <w:rFonts w:ascii="Times New Roman" w:hAnsi="Times New Roman" w:cs="Times New Roman"/>
          <w:b/>
          <w:color w:val="660033"/>
        </w:rPr>
        <w:t xml:space="preserve"> zápisu k povinné školní docházce a následném přijetí do školy</w:t>
      </w:r>
      <w:r w:rsidR="005A3324" w:rsidRPr="00437778">
        <w:rPr>
          <w:rFonts w:ascii="Times New Roman" w:hAnsi="Times New Roman" w:cs="Times New Roman"/>
          <w:b/>
          <w:color w:val="660033"/>
        </w:rPr>
        <w:t>, individuální integrace</w:t>
      </w:r>
      <w:r w:rsidR="00307982" w:rsidRPr="00437778">
        <w:rPr>
          <w:rFonts w:ascii="Times New Roman" w:hAnsi="Times New Roman" w:cs="Times New Roman"/>
          <w:b/>
          <w:color w:val="660033"/>
        </w:rPr>
        <w:t>, činnost školní družiny</w:t>
      </w:r>
    </w:p>
    <w:p w14:paraId="767F9ABC" w14:textId="77777777" w:rsidR="00AF6710" w:rsidRPr="00437778" w:rsidRDefault="00AF6710" w:rsidP="00822906">
      <w:pPr>
        <w:pStyle w:val="Bezmezer"/>
        <w:spacing w:line="276" w:lineRule="auto"/>
        <w:rPr>
          <w:rFonts w:ascii="Times New Roman" w:hAnsi="Times New Roman" w:cs="Times New Roman"/>
          <w:color w:val="660033"/>
        </w:rPr>
      </w:pPr>
    </w:p>
    <w:p w14:paraId="18600FBE" w14:textId="0DA9206E" w:rsidR="00EB2617" w:rsidRPr="00437778" w:rsidRDefault="00EB2617" w:rsidP="00822906">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Výsledky výchovy a vzdělávání </w:t>
      </w:r>
      <w:r w:rsidR="001942A5" w:rsidRPr="00437778">
        <w:rPr>
          <w:rFonts w:ascii="Times New Roman" w:hAnsi="Times New Roman" w:cs="Times New Roman"/>
          <w:b/>
          <w:color w:val="660033"/>
          <w:sz w:val="20"/>
          <w:szCs w:val="20"/>
        </w:rPr>
        <w:t>za</w:t>
      </w:r>
      <w:r w:rsidRPr="00437778">
        <w:rPr>
          <w:rFonts w:ascii="Times New Roman" w:hAnsi="Times New Roman" w:cs="Times New Roman"/>
          <w:b/>
          <w:color w:val="660033"/>
          <w:sz w:val="20"/>
          <w:szCs w:val="20"/>
        </w:rPr>
        <w:t xml:space="preserve"> školní ro</w:t>
      </w:r>
      <w:r w:rsidR="001942A5" w:rsidRPr="00437778">
        <w:rPr>
          <w:rFonts w:ascii="Times New Roman" w:hAnsi="Times New Roman" w:cs="Times New Roman"/>
          <w:b/>
          <w:color w:val="660033"/>
          <w:sz w:val="20"/>
          <w:szCs w:val="20"/>
        </w:rPr>
        <w:t>k</w:t>
      </w:r>
      <w:r w:rsidRPr="00437778">
        <w:rPr>
          <w:rFonts w:ascii="Times New Roman" w:hAnsi="Times New Roman" w:cs="Times New Roman"/>
          <w:b/>
          <w:color w:val="660033"/>
          <w:sz w:val="20"/>
          <w:szCs w:val="20"/>
        </w:rPr>
        <w:t xml:space="preserve"> 20</w:t>
      </w:r>
      <w:r w:rsidR="00D66F40" w:rsidRPr="00437778">
        <w:rPr>
          <w:rFonts w:ascii="Times New Roman" w:hAnsi="Times New Roman" w:cs="Times New Roman"/>
          <w:b/>
          <w:color w:val="660033"/>
          <w:sz w:val="20"/>
          <w:szCs w:val="20"/>
        </w:rPr>
        <w:t>2</w:t>
      </w:r>
      <w:r w:rsidR="003E52ED" w:rsidRPr="00437778">
        <w:rPr>
          <w:rFonts w:ascii="Times New Roman" w:hAnsi="Times New Roman" w:cs="Times New Roman"/>
          <w:b/>
          <w:color w:val="660033"/>
          <w:sz w:val="20"/>
          <w:szCs w:val="20"/>
        </w:rPr>
        <w:t>2</w:t>
      </w:r>
      <w:r w:rsidRPr="00437778">
        <w:rPr>
          <w:rFonts w:ascii="Times New Roman" w:hAnsi="Times New Roman" w:cs="Times New Roman"/>
          <w:b/>
          <w:color w:val="660033"/>
          <w:sz w:val="20"/>
          <w:szCs w:val="20"/>
        </w:rPr>
        <w:t>/20</w:t>
      </w:r>
      <w:r w:rsidR="009507D6" w:rsidRPr="00437778">
        <w:rPr>
          <w:rFonts w:ascii="Times New Roman" w:hAnsi="Times New Roman" w:cs="Times New Roman"/>
          <w:b/>
          <w:color w:val="660033"/>
          <w:sz w:val="20"/>
          <w:szCs w:val="20"/>
        </w:rPr>
        <w:t>2</w:t>
      </w:r>
      <w:r w:rsidR="003E52ED" w:rsidRPr="00437778">
        <w:rPr>
          <w:rFonts w:ascii="Times New Roman" w:hAnsi="Times New Roman" w:cs="Times New Roman"/>
          <w:b/>
          <w:color w:val="660033"/>
          <w:sz w:val="20"/>
          <w:szCs w:val="20"/>
        </w:rPr>
        <w:t>3</w:t>
      </w:r>
    </w:p>
    <w:p w14:paraId="38489FCD" w14:textId="77777777" w:rsidR="00756C94" w:rsidRPr="00437778" w:rsidRDefault="00756C94" w:rsidP="00822906">
      <w:pPr>
        <w:pStyle w:val="Bezmezer"/>
        <w:spacing w:line="276" w:lineRule="auto"/>
        <w:jc w:val="center"/>
        <w:rPr>
          <w:rFonts w:ascii="Times New Roman" w:hAnsi="Times New Roman" w:cs="Times New Roman"/>
          <w:color w:val="660033"/>
          <w:sz w:val="20"/>
          <w:szCs w:val="20"/>
        </w:rPr>
      </w:pPr>
    </w:p>
    <w:tbl>
      <w:tblPr>
        <w:tblStyle w:val="Mkatabulky"/>
        <w:tblW w:w="0" w:type="auto"/>
        <w:tblLayout w:type="fixed"/>
        <w:tblLook w:val="04A0" w:firstRow="1" w:lastRow="0" w:firstColumn="1" w:lastColumn="0" w:noHBand="0" w:noVBand="1"/>
      </w:tblPr>
      <w:tblGrid>
        <w:gridCol w:w="2093"/>
        <w:gridCol w:w="992"/>
        <w:gridCol w:w="1559"/>
        <w:gridCol w:w="1560"/>
        <w:gridCol w:w="1275"/>
        <w:gridCol w:w="1560"/>
      </w:tblGrid>
      <w:tr w:rsidR="00903834" w:rsidRPr="00437778" w14:paraId="76559C5C" w14:textId="77777777" w:rsidTr="005B72E4">
        <w:trPr>
          <w:trHeight w:val="278"/>
        </w:trPr>
        <w:tc>
          <w:tcPr>
            <w:tcW w:w="2093" w:type="dxa"/>
            <w:vMerge w:val="restart"/>
            <w:vAlign w:val="center"/>
          </w:tcPr>
          <w:p w14:paraId="552742A7" w14:textId="77777777" w:rsidR="006B6CEA" w:rsidRPr="00437778" w:rsidRDefault="006B6CEA"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Ročník</w:t>
            </w:r>
          </w:p>
        </w:tc>
        <w:tc>
          <w:tcPr>
            <w:tcW w:w="992" w:type="dxa"/>
            <w:vMerge w:val="restart"/>
            <w:vAlign w:val="center"/>
          </w:tcPr>
          <w:p w14:paraId="5E34EFEF" w14:textId="77777777" w:rsidR="006B6CEA" w:rsidRPr="00437778" w:rsidRDefault="006B6CEA"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žáků</w:t>
            </w:r>
          </w:p>
        </w:tc>
        <w:tc>
          <w:tcPr>
            <w:tcW w:w="3119" w:type="dxa"/>
            <w:gridSpan w:val="2"/>
            <w:vAlign w:val="center"/>
          </w:tcPr>
          <w:p w14:paraId="2FE599EA" w14:textId="77777777" w:rsidR="006B6CEA" w:rsidRPr="00437778" w:rsidRDefault="006B6CEA"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Prospělo</w:t>
            </w:r>
          </w:p>
        </w:tc>
        <w:tc>
          <w:tcPr>
            <w:tcW w:w="1275" w:type="dxa"/>
            <w:vMerge w:val="restart"/>
            <w:vAlign w:val="center"/>
          </w:tcPr>
          <w:p w14:paraId="164E63AD" w14:textId="77777777" w:rsidR="006B6CEA" w:rsidRPr="00437778" w:rsidRDefault="006B6CEA"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Prospělo</w:t>
            </w:r>
          </w:p>
        </w:tc>
        <w:tc>
          <w:tcPr>
            <w:tcW w:w="1560" w:type="dxa"/>
            <w:vMerge w:val="restart"/>
            <w:vAlign w:val="center"/>
          </w:tcPr>
          <w:p w14:paraId="5852AA21" w14:textId="77777777" w:rsidR="006B6CEA" w:rsidRPr="00437778" w:rsidRDefault="006B6CEA"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Neprospělo</w:t>
            </w:r>
          </w:p>
        </w:tc>
      </w:tr>
      <w:tr w:rsidR="002353D8" w:rsidRPr="00437778" w14:paraId="3C32E749" w14:textId="77777777" w:rsidTr="005B72E4">
        <w:trPr>
          <w:trHeight w:val="277"/>
        </w:trPr>
        <w:tc>
          <w:tcPr>
            <w:tcW w:w="2093" w:type="dxa"/>
            <w:vMerge/>
            <w:vAlign w:val="center"/>
          </w:tcPr>
          <w:p w14:paraId="4D5C7699" w14:textId="77777777" w:rsidR="006B6CEA" w:rsidRPr="00437778" w:rsidRDefault="006B6CEA" w:rsidP="00D4343E">
            <w:pPr>
              <w:pStyle w:val="Bezmezer"/>
              <w:jc w:val="center"/>
              <w:rPr>
                <w:rFonts w:ascii="Times New Roman" w:hAnsi="Times New Roman" w:cs="Times New Roman"/>
                <w:color w:val="660033"/>
                <w:sz w:val="20"/>
                <w:szCs w:val="20"/>
              </w:rPr>
            </w:pPr>
          </w:p>
        </w:tc>
        <w:tc>
          <w:tcPr>
            <w:tcW w:w="992" w:type="dxa"/>
            <w:vMerge/>
            <w:vAlign w:val="center"/>
          </w:tcPr>
          <w:p w14:paraId="6F3EAB1D" w14:textId="77777777" w:rsidR="006B6CEA" w:rsidRPr="00437778" w:rsidRDefault="006B6CEA" w:rsidP="00D4343E">
            <w:pPr>
              <w:pStyle w:val="Bezmezer"/>
              <w:jc w:val="center"/>
              <w:rPr>
                <w:rFonts w:ascii="Times New Roman" w:hAnsi="Times New Roman" w:cs="Times New Roman"/>
                <w:color w:val="660033"/>
                <w:sz w:val="20"/>
                <w:szCs w:val="20"/>
              </w:rPr>
            </w:pPr>
          </w:p>
        </w:tc>
        <w:tc>
          <w:tcPr>
            <w:tcW w:w="1559" w:type="dxa"/>
            <w:vAlign w:val="center"/>
          </w:tcPr>
          <w:p w14:paraId="52376814" w14:textId="77777777" w:rsidR="006B6CEA" w:rsidRPr="00437778" w:rsidRDefault="006B6CEA"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samé jedničky</w:t>
            </w:r>
          </w:p>
        </w:tc>
        <w:tc>
          <w:tcPr>
            <w:tcW w:w="1560" w:type="dxa"/>
            <w:vAlign w:val="center"/>
          </w:tcPr>
          <w:p w14:paraId="32A09A83" w14:textId="77777777" w:rsidR="006B6CEA" w:rsidRPr="00437778" w:rsidRDefault="006B6CEA"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vyznamenání</w:t>
            </w:r>
          </w:p>
        </w:tc>
        <w:tc>
          <w:tcPr>
            <w:tcW w:w="1275" w:type="dxa"/>
            <w:vMerge/>
            <w:vAlign w:val="center"/>
          </w:tcPr>
          <w:p w14:paraId="565465DC" w14:textId="77777777" w:rsidR="006B6CEA" w:rsidRPr="00437778" w:rsidRDefault="006B6CEA" w:rsidP="00D4343E">
            <w:pPr>
              <w:pStyle w:val="Bezmezer"/>
              <w:jc w:val="center"/>
              <w:rPr>
                <w:rFonts w:ascii="Times New Roman" w:hAnsi="Times New Roman" w:cs="Times New Roman"/>
                <w:color w:val="660033"/>
                <w:sz w:val="20"/>
                <w:szCs w:val="20"/>
              </w:rPr>
            </w:pPr>
          </w:p>
        </w:tc>
        <w:tc>
          <w:tcPr>
            <w:tcW w:w="1560" w:type="dxa"/>
            <w:vMerge/>
            <w:vAlign w:val="center"/>
          </w:tcPr>
          <w:p w14:paraId="7ED493B1" w14:textId="77777777" w:rsidR="006B6CEA" w:rsidRPr="00437778" w:rsidRDefault="006B6CEA" w:rsidP="00D4343E">
            <w:pPr>
              <w:pStyle w:val="Bezmezer"/>
              <w:jc w:val="center"/>
              <w:rPr>
                <w:rFonts w:ascii="Times New Roman" w:hAnsi="Times New Roman" w:cs="Times New Roman"/>
                <w:color w:val="660033"/>
                <w:sz w:val="20"/>
                <w:szCs w:val="20"/>
              </w:rPr>
            </w:pPr>
          </w:p>
        </w:tc>
      </w:tr>
      <w:tr w:rsidR="002353D8" w:rsidRPr="00437778" w14:paraId="14D36760" w14:textId="77777777" w:rsidTr="005B72E4">
        <w:tc>
          <w:tcPr>
            <w:tcW w:w="2093" w:type="dxa"/>
            <w:vAlign w:val="center"/>
          </w:tcPr>
          <w:p w14:paraId="07DFAA46" w14:textId="77777777" w:rsidR="006B6CEA" w:rsidRPr="00437778" w:rsidRDefault="006B6CEA"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992" w:type="dxa"/>
          </w:tcPr>
          <w:p w14:paraId="2A93EF3C" w14:textId="0E5AC580" w:rsidR="006B6CEA" w:rsidRPr="00437778" w:rsidRDefault="009112A8" w:rsidP="009112A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70</w:t>
            </w:r>
          </w:p>
        </w:tc>
        <w:tc>
          <w:tcPr>
            <w:tcW w:w="1559" w:type="dxa"/>
          </w:tcPr>
          <w:p w14:paraId="084DA64B" w14:textId="0CB88B96" w:rsidR="006B6CEA" w:rsidRPr="00437778" w:rsidRDefault="009112A8" w:rsidP="009112A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70</w:t>
            </w:r>
          </w:p>
        </w:tc>
        <w:tc>
          <w:tcPr>
            <w:tcW w:w="1560" w:type="dxa"/>
          </w:tcPr>
          <w:p w14:paraId="25F14864" w14:textId="2EEADEA8" w:rsidR="006B6CEA" w:rsidRPr="00437778" w:rsidRDefault="009112A8" w:rsidP="008F3678">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70</w:t>
            </w:r>
          </w:p>
        </w:tc>
        <w:tc>
          <w:tcPr>
            <w:tcW w:w="1275" w:type="dxa"/>
          </w:tcPr>
          <w:p w14:paraId="3472E032" w14:textId="2658CBB9" w:rsidR="006B6CEA" w:rsidRPr="00437778" w:rsidRDefault="00AB4871"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c>
          <w:tcPr>
            <w:tcW w:w="1560" w:type="dxa"/>
          </w:tcPr>
          <w:p w14:paraId="360FBD06" w14:textId="77777777" w:rsidR="006B6CEA" w:rsidRPr="00437778" w:rsidRDefault="008638C5"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2353D8" w:rsidRPr="00437778" w14:paraId="171DE367" w14:textId="77777777" w:rsidTr="005B72E4">
        <w:tc>
          <w:tcPr>
            <w:tcW w:w="2093" w:type="dxa"/>
            <w:vAlign w:val="center"/>
          </w:tcPr>
          <w:p w14:paraId="0D317956" w14:textId="37484A95" w:rsidR="006B6CEA" w:rsidRPr="00437778" w:rsidRDefault="006B6CEA"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992" w:type="dxa"/>
          </w:tcPr>
          <w:p w14:paraId="3E089935" w14:textId="66AC3CD3" w:rsidR="006B6CEA" w:rsidRPr="00437778" w:rsidRDefault="003E52ED"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80</w:t>
            </w:r>
          </w:p>
        </w:tc>
        <w:tc>
          <w:tcPr>
            <w:tcW w:w="1559" w:type="dxa"/>
          </w:tcPr>
          <w:p w14:paraId="6AEA4C3C" w14:textId="6C2C2DA6" w:rsidR="006B6CEA" w:rsidRPr="00437778" w:rsidRDefault="008D6F58"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59</w:t>
            </w:r>
          </w:p>
        </w:tc>
        <w:tc>
          <w:tcPr>
            <w:tcW w:w="1560" w:type="dxa"/>
          </w:tcPr>
          <w:p w14:paraId="397B8CAA" w14:textId="248F04A5" w:rsidR="006B6CEA" w:rsidRPr="00437778" w:rsidRDefault="007E0D97"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79</w:t>
            </w:r>
          </w:p>
        </w:tc>
        <w:tc>
          <w:tcPr>
            <w:tcW w:w="1275" w:type="dxa"/>
          </w:tcPr>
          <w:p w14:paraId="53D01AC4" w14:textId="3D4610F3" w:rsidR="006B6CEA" w:rsidRPr="00437778" w:rsidRDefault="008D6F58"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1560" w:type="dxa"/>
          </w:tcPr>
          <w:p w14:paraId="719FB634" w14:textId="77777777" w:rsidR="006B6CEA" w:rsidRPr="00437778" w:rsidRDefault="008638C5"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2353D8" w:rsidRPr="00437778" w14:paraId="1E01E41E" w14:textId="77777777" w:rsidTr="005B72E4">
        <w:tc>
          <w:tcPr>
            <w:tcW w:w="2093" w:type="dxa"/>
            <w:vAlign w:val="center"/>
          </w:tcPr>
          <w:p w14:paraId="70A9994B" w14:textId="77777777" w:rsidR="006B6CEA" w:rsidRPr="00437778" w:rsidRDefault="006B6CEA"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p>
        </w:tc>
        <w:tc>
          <w:tcPr>
            <w:tcW w:w="992" w:type="dxa"/>
          </w:tcPr>
          <w:p w14:paraId="356AB8E6" w14:textId="1BE9DAC4" w:rsidR="006B6CEA" w:rsidRPr="00437778" w:rsidRDefault="003E52ED"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74</w:t>
            </w:r>
          </w:p>
        </w:tc>
        <w:tc>
          <w:tcPr>
            <w:tcW w:w="1559" w:type="dxa"/>
          </w:tcPr>
          <w:p w14:paraId="5A4423B3" w14:textId="77777777" w:rsidR="006B6CEA" w:rsidRPr="00437778" w:rsidRDefault="0040772E"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38</w:t>
            </w:r>
          </w:p>
        </w:tc>
        <w:tc>
          <w:tcPr>
            <w:tcW w:w="1560" w:type="dxa"/>
          </w:tcPr>
          <w:p w14:paraId="031A6332" w14:textId="77777777" w:rsidR="006B6CEA" w:rsidRPr="00437778" w:rsidRDefault="0040772E"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52</w:t>
            </w:r>
          </w:p>
        </w:tc>
        <w:tc>
          <w:tcPr>
            <w:tcW w:w="1275" w:type="dxa"/>
          </w:tcPr>
          <w:p w14:paraId="265C2E7C" w14:textId="4D2EE270" w:rsidR="006B6CEA" w:rsidRPr="00437778" w:rsidRDefault="007E0D97"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22</w:t>
            </w:r>
          </w:p>
        </w:tc>
        <w:tc>
          <w:tcPr>
            <w:tcW w:w="1560" w:type="dxa"/>
          </w:tcPr>
          <w:p w14:paraId="3970232A" w14:textId="77777777" w:rsidR="006B6CEA" w:rsidRPr="00437778" w:rsidRDefault="008638C5"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2353D8" w:rsidRPr="00437778" w14:paraId="5010393A" w14:textId="77777777" w:rsidTr="005B72E4">
        <w:tc>
          <w:tcPr>
            <w:tcW w:w="2093" w:type="dxa"/>
            <w:vAlign w:val="center"/>
          </w:tcPr>
          <w:p w14:paraId="49990EEA" w14:textId="77777777" w:rsidR="006B6CEA" w:rsidRPr="00437778" w:rsidRDefault="006B6CEA"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w:t>
            </w:r>
          </w:p>
        </w:tc>
        <w:tc>
          <w:tcPr>
            <w:tcW w:w="992" w:type="dxa"/>
          </w:tcPr>
          <w:p w14:paraId="0FDE13CF" w14:textId="5AC529F7" w:rsidR="006B6CEA" w:rsidRPr="00437778" w:rsidRDefault="003E52ED"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55</w:t>
            </w:r>
          </w:p>
        </w:tc>
        <w:tc>
          <w:tcPr>
            <w:tcW w:w="1559" w:type="dxa"/>
          </w:tcPr>
          <w:p w14:paraId="55AA95C9" w14:textId="77777777" w:rsidR="006B6CEA" w:rsidRPr="00437778" w:rsidRDefault="0040772E"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31</w:t>
            </w:r>
          </w:p>
        </w:tc>
        <w:tc>
          <w:tcPr>
            <w:tcW w:w="1560" w:type="dxa"/>
          </w:tcPr>
          <w:p w14:paraId="0C411298" w14:textId="329CB60E" w:rsidR="006B6CEA" w:rsidRPr="00437778" w:rsidRDefault="007E0D97"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41</w:t>
            </w:r>
          </w:p>
        </w:tc>
        <w:tc>
          <w:tcPr>
            <w:tcW w:w="1275" w:type="dxa"/>
          </w:tcPr>
          <w:p w14:paraId="37730B24" w14:textId="62185894" w:rsidR="006B6CEA" w:rsidRPr="00437778" w:rsidRDefault="007E0D97"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r w:rsidR="008638C5" w:rsidRPr="00437778">
              <w:rPr>
                <w:rFonts w:ascii="Times New Roman" w:hAnsi="Times New Roman" w:cs="Times New Roman"/>
                <w:color w:val="660033"/>
                <w:sz w:val="20"/>
                <w:szCs w:val="20"/>
              </w:rPr>
              <w:t>4</w:t>
            </w:r>
          </w:p>
        </w:tc>
        <w:tc>
          <w:tcPr>
            <w:tcW w:w="1560" w:type="dxa"/>
          </w:tcPr>
          <w:p w14:paraId="537F2737" w14:textId="77777777" w:rsidR="006B6CEA" w:rsidRPr="00437778" w:rsidRDefault="008638C5"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2353D8" w:rsidRPr="00437778" w14:paraId="730E008C" w14:textId="77777777" w:rsidTr="005B72E4">
        <w:tc>
          <w:tcPr>
            <w:tcW w:w="2093" w:type="dxa"/>
            <w:vAlign w:val="center"/>
          </w:tcPr>
          <w:p w14:paraId="19705484" w14:textId="77777777" w:rsidR="006B6CEA" w:rsidRPr="00437778" w:rsidRDefault="006B6CEA"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5.</w:t>
            </w:r>
          </w:p>
        </w:tc>
        <w:tc>
          <w:tcPr>
            <w:tcW w:w="992" w:type="dxa"/>
          </w:tcPr>
          <w:p w14:paraId="05671BC1" w14:textId="6BDF506E" w:rsidR="006B6CEA" w:rsidRPr="00437778" w:rsidRDefault="003E52ED"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79</w:t>
            </w:r>
          </w:p>
        </w:tc>
        <w:tc>
          <w:tcPr>
            <w:tcW w:w="1559" w:type="dxa"/>
          </w:tcPr>
          <w:p w14:paraId="5FA07FBF" w14:textId="77777777" w:rsidR="006B6CEA" w:rsidRPr="00437778" w:rsidRDefault="0040772E"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19</w:t>
            </w:r>
          </w:p>
        </w:tc>
        <w:tc>
          <w:tcPr>
            <w:tcW w:w="1560" w:type="dxa"/>
          </w:tcPr>
          <w:p w14:paraId="2B51AAEA" w14:textId="77777777" w:rsidR="006B6CEA" w:rsidRPr="00437778" w:rsidRDefault="0040772E"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45</w:t>
            </w:r>
          </w:p>
        </w:tc>
        <w:tc>
          <w:tcPr>
            <w:tcW w:w="1275" w:type="dxa"/>
          </w:tcPr>
          <w:p w14:paraId="77169564" w14:textId="137A13D0" w:rsidR="006B6CEA" w:rsidRPr="00437778" w:rsidRDefault="007E0D97" w:rsidP="0099714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r w:rsidR="00997146" w:rsidRPr="00437778">
              <w:rPr>
                <w:rFonts w:ascii="Times New Roman" w:hAnsi="Times New Roman" w:cs="Times New Roman"/>
                <w:color w:val="660033"/>
                <w:sz w:val="20"/>
                <w:szCs w:val="20"/>
              </w:rPr>
              <w:t>3</w:t>
            </w:r>
          </w:p>
        </w:tc>
        <w:tc>
          <w:tcPr>
            <w:tcW w:w="1560" w:type="dxa"/>
          </w:tcPr>
          <w:p w14:paraId="386E1AFC" w14:textId="4E65E704"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2353D8" w:rsidRPr="00437778" w14:paraId="25DAF5FE" w14:textId="77777777" w:rsidTr="005B72E4">
        <w:tc>
          <w:tcPr>
            <w:tcW w:w="2093" w:type="dxa"/>
            <w:vAlign w:val="center"/>
          </w:tcPr>
          <w:p w14:paraId="7B37F43D" w14:textId="10384AD4" w:rsidR="006B6CEA" w:rsidRPr="00437778" w:rsidRDefault="006B6CEA" w:rsidP="00D4343E">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Celkem 1. stupeň</w:t>
            </w:r>
          </w:p>
        </w:tc>
        <w:tc>
          <w:tcPr>
            <w:tcW w:w="992" w:type="dxa"/>
          </w:tcPr>
          <w:p w14:paraId="2CA1D241" w14:textId="65337DFC" w:rsidR="006B6CEA" w:rsidRPr="00437778" w:rsidRDefault="0040772E" w:rsidP="009112A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3</w:t>
            </w:r>
            <w:r w:rsidR="003E52ED" w:rsidRPr="00437778">
              <w:rPr>
                <w:rFonts w:ascii="Times New Roman" w:hAnsi="Times New Roman" w:cs="Times New Roman"/>
                <w:b/>
                <w:color w:val="660033"/>
                <w:sz w:val="20"/>
                <w:szCs w:val="20"/>
              </w:rPr>
              <w:t>5</w:t>
            </w:r>
            <w:r w:rsidR="009112A8" w:rsidRPr="00437778">
              <w:rPr>
                <w:rFonts w:ascii="Times New Roman" w:hAnsi="Times New Roman" w:cs="Times New Roman"/>
                <w:b/>
                <w:color w:val="660033"/>
                <w:sz w:val="20"/>
                <w:szCs w:val="20"/>
              </w:rPr>
              <w:t>8</w:t>
            </w:r>
          </w:p>
        </w:tc>
        <w:tc>
          <w:tcPr>
            <w:tcW w:w="1559" w:type="dxa"/>
          </w:tcPr>
          <w:p w14:paraId="570BD876" w14:textId="77E0BED5" w:rsidR="006B6CEA" w:rsidRPr="00437778" w:rsidRDefault="0040772E" w:rsidP="009112A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21</w:t>
            </w:r>
            <w:r w:rsidR="009112A8" w:rsidRPr="00437778">
              <w:rPr>
                <w:rFonts w:ascii="Times New Roman" w:hAnsi="Times New Roman" w:cs="Times New Roman"/>
                <w:b/>
                <w:color w:val="660033"/>
                <w:sz w:val="20"/>
                <w:szCs w:val="20"/>
              </w:rPr>
              <w:t>7</w:t>
            </w:r>
          </w:p>
        </w:tc>
        <w:tc>
          <w:tcPr>
            <w:tcW w:w="1560" w:type="dxa"/>
          </w:tcPr>
          <w:p w14:paraId="7C7C0054" w14:textId="71376849" w:rsidR="006B6CEA" w:rsidRPr="00437778" w:rsidRDefault="00997146" w:rsidP="009112A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28</w:t>
            </w:r>
            <w:r w:rsidR="009112A8" w:rsidRPr="00437778">
              <w:rPr>
                <w:rFonts w:ascii="Times New Roman" w:hAnsi="Times New Roman" w:cs="Times New Roman"/>
                <w:b/>
                <w:color w:val="660033"/>
                <w:sz w:val="20"/>
                <w:szCs w:val="20"/>
              </w:rPr>
              <w:t>7</w:t>
            </w:r>
          </w:p>
        </w:tc>
        <w:tc>
          <w:tcPr>
            <w:tcW w:w="1275" w:type="dxa"/>
          </w:tcPr>
          <w:p w14:paraId="3C259213" w14:textId="52DE3ED8" w:rsidR="006B6CEA" w:rsidRPr="00437778" w:rsidRDefault="00997146" w:rsidP="009112A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7</w:t>
            </w:r>
            <w:r w:rsidR="009112A8" w:rsidRPr="00437778">
              <w:rPr>
                <w:rFonts w:ascii="Times New Roman" w:hAnsi="Times New Roman" w:cs="Times New Roman"/>
                <w:b/>
                <w:color w:val="660033"/>
                <w:sz w:val="20"/>
                <w:szCs w:val="20"/>
              </w:rPr>
              <w:t>0</w:t>
            </w:r>
          </w:p>
        </w:tc>
        <w:tc>
          <w:tcPr>
            <w:tcW w:w="1560" w:type="dxa"/>
          </w:tcPr>
          <w:p w14:paraId="0861AA9D" w14:textId="17C6DEFA" w:rsidR="006B6CEA" w:rsidRPr="00437778" w:rsidRDefault="00997146"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1</w:t>
            </w:r>
          </w:p>
        </w:tc>
      </w:tr>
      <w:tr w:rsidR="002353D8" w:rsidRPr="00437778" w14:paraId="43026CB6" w14:textId="77777777" w:rsidTr="005B72E4">
        <w:tc>
          <w:tcPr>
            <w:tcW w:w="2093" w:type="dxa"/>
            <w:vAlign w:val="center"/>
          </w:tcPr>
          <w:p w14:paraId="5C1BEA83" w14:textId="77777777" w:rsidR="006B6CEA" w:rsidRPr="00437778" w:rsidRDefault="006B6CEA"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6.</w:t>
            </w:r>
          </w:p>
        </w:tc>
        <w:tc>
          <w:tcPr>
            <w:tcW w:w="992" w:type="dxa"/>
          </w:tcPr>
          <w:p w14:paraId="36008A3E" w14:textId="484AB0BC" w:rsidR="006B6CEA" w:rsidRPr="00437778" w:rsidRDefault="003E52ED"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58</w:t>
            </w:r>
          </w:p>
        </w:tc>
        <w:tc>
          <w:tcPr>
            <w:tcW w:w="1559" w:type="dxa"/>
          </w:tcPr>
          <w:p w14:paraId="4DC44084" w14:textId="3A55BCDB"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20</w:t>
            </w:r>
          </w:p>
        </w:tc>
        <w:tc>
          <w:tcPr>
            <w:tcW w:w="1560" w:type="dxa"/>
          </w:tcPr>
          <w:p w14:paraId="7CEBF98B" w14:textId="213B2039"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25</w:t>
            </w:r>
          </w:p>
        </w:tc>
        <w:tc>
          <w:tcPr>
            <w:tcW w:w="1275" w:type="dxa"/>
          </w:tcPr>
          <w:p w14:paraId="03D1316D" w14:textId="40785382"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33</w:t>
            </w:r>
          </w:p>
        </w:tc>
        <w:tc>
          <w:tcPr>
            <w:tcW w:w="1560" w:type="dxa"/>
          </w:tcPr>
          <w:p w14:paraId="0B61D3AE" w14:textId="77777777" w:rsidR="006B6CEA" w:rsidRPr="00437778" w:rsidRDefault="008638C5"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2353D8" w:rsidRPr="00437778" w14:paraId="5130B4D8" w14:textId="77777777" w:rsidTr="005B72E4">
        <w:tc>
          <w:tcPr>
            <w:tcW w:w="2093" w:type="dxa"/>
            <w:vAlign w:val="center"/>
          </w:tcPr>
          <w:p w14:paraId="4F116C4A" w14:textId="77777777" w:rsidR="006B6CEA" w:rsidRPr="00437778" w:rsidRDefault="006B6CEA"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w:t>
            </w:r>
          </w:p>
        </w:tc>
        <w:tc>
          <w:tcPr>
            <w:tcW w:w="992" w:type="dxa"/>
          </w:tcPr>
          <w:p w14:paraId="6A743B7B" w14:textId="289B8CA3" w:rsidR="006B6CEA" w:rsidRPr="00437778" w:rsidRDefault="003E52ED"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90</w:t>
            </w:r>
          </w:p>
        </w:tc>
        <w:tc>
          <w:tcPr>
            <w:tcW w:w="1559" w:type="dxa"/>
          </w:tcPr>
          <w:p w14:paraId="081ACD68" w14:textId="02D59A9B"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21</w:t>
            </w:r>
          </w:p>
        </w:tc>
        <w:tc>
          <w:tcPr>
            <w:tcW w:w="1560" w:type="dxa"/>
          </w:tcPr>
          <w:p w14:paraId="0746BB98" w14:textId="05C00E4F"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46</w:t>
            </w:r>
          </w:p>
        </w:tc>
        <w:tc>
          <w:tcPr>
            <w:tcW w:w="1275" w:type="dxa"/>
          </w:tcPr>
          <w:p w14:paraId="3F975B29" w14:textId="1C68F5CD"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44</w:t>
            </w:r>
          </w:p>
        </w:tc>
        <w:tc>
          <w:tcPr>
            <w:tcW w:w="1560" w:type="dxa"/>
          </w:tcPr>
          <w:p w14:paraId="2C90FC6D" w14:textId="33362BA7"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2353D8" w:rsidRPr="00437778" w14:paraId="6763AC5C" w14:textId="77777777" w:rsidTr="005B72E4">
        <w:tc>
          <w:tcPr>
            <w:tcW w:w="2093" w:type="dxa"/>
            <w:vAlign w:val="center"/>
          </w:tcPr>
          <w:p w14:paraId="549694BD" w14:textId="47EE0739" w:rsidR="006B6CEA" w:rsidRPr="00437778" w:rsidRDefault="006B6CEA"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8.</w:t>
            </w:r>
          </w:p>
        </w:tc>
        <w:tc>
          <w:tcPr>
            <w:tcW w:w="992" w:type="dxa"/>
          </w:tcPr>
          <w:p w14:paraId="2FD5016F" w14:textId="19DF5D0D" w:rsidR="006B6CEA" w:rsidRPr="00437778" w:rsidRDefault="003E52ED"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111</w:t>
            </w:r>
          </w:p>
        </w:tc>
        <w:tc>
          <w:tcPr>
            <w:tcW w:w="1559" w:type="dxa"/>
          </w:tcPr>
          <w:p w14:paraId="19A4D2F2" w14:textId="7B16090C"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36</w:t>
            </w:r>
          </w:p>
        </w:tc>
        <w:tc>
          <w:tcPr>
            <w:tcW w:w="1560" w:type="dxa"/>
          </w:tcPr>
          <w:p w14:paraId="633D5CA9" w14:textId="3170979E"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60</w:t>
            </w:r>
          </w:p>
        </w:tc>
        <w:tc>
          <w:tcPr>
            <w:tcW w:w="1275" w:type="dxa"/>
          </w:tcPr>
          <w:p w14:paraId="4418BBED" w14:textId="20662155"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51</w:t>
            </w:r>
          </w:p>
        </w:tc>
        <w:tc>
          <w:tcPr>
            <w:tcW w:w="1560" w:type="dxa"/>
          </w:tcPr>
          <w:p w14:paraId="03EE4898" w14:textId="77777777" w:rsidR="006B6CEA" w:rsidRPr="00437778" w:rsidRDefault="0040772E"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2353D8" w:rsidRPr="00437778" w14:paraId="378E8F19" w14:textId="77777777" w:rsidTr="005B72E4">
        <w:tc>
          <w:tcPr>
            <w:tcW w:w="2093" w:type="dxa"/>
            <w:vAlign w:val="center"/>
          </w:tcPr>
          <w:p w14:paraId="75D827A6" w14:textId="77777777" w:rsidR="006B6CEA" w:rsidRPr="00437778" w:rsidRDefault="006B6CEA"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9.</w:t>
            </w:r>
          </w:p>
        </w:tc>
        <w:tc>
          <w:tcPr>
            <w:tcW w:w="992" w:type="dxa"/>
          </w:tcPr>
          <w:p w14:paraId="00761088" w14:textId="415DB767"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76</w:t>
            </w:r>
          </w:p>
        </w:tc>
        <w:tc>
          <w:tcPr>
            <w:tcW w:w="1559" w:type="dxa"/>
          </w:tcPr>
          <w:p w14:paraId="4C64E362" w14:textId="65E223EF"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11</w:t>
            </w:r>
          </w:p>
        </w:tc>
        <w:tc>
          <w:tcPr>
            <w:tcW w:w="1560" w:type="dxa"/>
          </w:tcPr>
          <w:p w14:paraId="5574065C" w14:textId="33B30625"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60</w:t>
            </w:r>
          </w:p>
        </w:tc>
        <w:tc>
          <w:tcPr>
            <w:tcW w:w="1275" w:type="dxa"/>
          </w:tcPr>
          <w:p w14:paraId="5F24E1F8" w14:textId="4045F36E" w:rsidR="006B6CEA" w:rsidRPr="00437778" w:rsidRDefault="009112A8"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r w:rsidR="00997146" w:rsidRPr="00437778">
              <w:rPr>
                <w:rFonts w:ascii="Times New Roman" w:hAnsi="Times New Roman" w:cs="Times New Roman"/>
                <w:color w:val="660033"/>
                <w:sz w:val="20"/>
                <w:szCs w:val="20"/>
              </w:rPr>
              <w:t>6</w:t>
            </w:r>
          </w:p>
        </w:tc>
        <w:tc>
          <w:tcPr>
            <w:tcW w:w="1560" w:type="dxa"/>
          </w:tcPr>
          <w:p w14:paraId="24FDCC2D" w14:textId="4748E7D7" w:rsidR="006B6CEA" w:rsidRPr="00437778" w:rsidRDefault="00997146"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2353D8" w:rsidRPr="00437778" w14:paraId="277E675A" w14:textId="77777777" w:rsidTr="005B72E4">
        <w:tc>
          <w:tcPr>
            <w:tcW w:w="2093" w:type="dxa"/>
            <w:vAlign w:val="center"/>
          </w:tcPr>
          <w:p w14:paraId="7314871F" w14:textId="77777777" w:rsidR="006B6CEA" w:rsidRPr="00437778" w:rsidRDefault="006B6CEA" w:rsidP="00D4343E">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Celkem 2. stupeň</w:t>
            </w:r>
          </w:p>
        </w:tc>
        <w:tc>
          <w:tcPr>
            <w:tcW w:w="992" w:type="dxa"/>
          </w:tcPr>
          <w:p w14:paraId="7590B6AE" w14:textId="39B9B210" w:rsidR="006B6CEA" w:rsidRPr="00437778" w:rsidRDefault="0040772E" w:rsidP="003E52ED">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3</w:t>
            </w:r>
            <w:r w:rsidR="003E52ED" w:rsidRPr="00437778">
              <w:rPr>
                <w:rFonts w:ascii="Times New Roman" w:hAnsi="Times New Roman" w:cs="Times New Roman"/>
                <w:b/>
                <w:color w:val="660033"/>
                <w:sz w:val="20"/>
                <w:szCs w:val="20"/>
              </w:rPr>
              <w:t>35</w:t>
            </w:r>
          </w:p>
        </w:tc>
        <w:tc>
          <w:tcPr>
            <w:tcW w:w="1559" w:type="dxa"/>
          </w:tcPr>
          <w:p w14:paraId="4BBD2C51" w14:textId="0E5B3C7E" w:rsidR="006B6CEA" w:rsidRPr="00437778" w:rsidRDefault="00997146" w:rsidP="008F367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98</w:t>
            </w:r>
          </w:p>
        </w:tc>
        <w:tc>
          <w:tcPr>
            <w:tcW w:w="1560" w:type="dxa"/>
          </w:tcPr>
          <w:p w14:paraId="335A0A0D" w14:textId="08C9FAE0" w:rsidR="006B6CEA" w:rsidRPr="00437778" w:rsidRDefault="00997146"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191</w:t>
            </w:r>
          </w:p>
        </w:tc>
        <w:tc>
          <w:tcPr>
            <w:tcW w:w="1275" w:type="dxa"/>
          </w:tcPr>
          <w:p w14:paraId="20405A69" w14:textId="16853519" w:rsidR="006B6CEA" w:rsidRPr="00437778" w:rsidRDefault="009112A8" w:rsidP="009112A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143</w:t>
            </w:r>
          </w:p>
        </w:tc>
        <w:tc>
          <w:tcPr>
            <w:tcW w:w="1560" w:type="dxa"/>
          </w:tcPr>
          <w:p w14:paraId="5FD91EC5" w14:textId="3FA6A669" w:rsidR="006B6CEA" w:rsidRPr="00437778" w:rsidRDefault="00997146"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0</w:t>
            </w:r>
          </w:p>
        </w:tc>
      </w:tr>
      <w:tr w:rsidR="006B6CEA" w:rsidRPr="00437778" w14:paraId="3D73F51A" w14:textId="77777777" w:rsidTr="005B72E4">
        <w:tc>
          <w:tcPr>
            <w:tcW w:w="2093" w:type="dxa"/>
            <w:vAlign w:val="center"/>
          </w:tcPr>
          <w:p w14:paraId="374F9DDF" w14:textId="77777777" w:rsidR="006B6CEA" w:rsidRPr="00437778" w:rsidRDefault="006B6CEA" w:rsidP="00D4343E">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Celkem za školu</w:t>
            </w:r>
          </w:p>
        </w:tc>
        <w:tc>
          <w:tcPr>
            <w:tcW w:w="992" w:type="dxa"/>
          </w:tcPr>
          <w:p w14:paraId="04683401" w14:textId="36CEBC20" w:rsidR="006B6CEA" w:rsidRPr="00437778" w:rsidRDefault="00997146"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693</w:t>
            </w:r>
          </w:p>
        </w:tc>
        <w:tc>
          <w:tcPr>
            <w:tcW w:w="1559" w:type="dxa"/>
          </w:tcPr>
          <w:p w14:paraId="2C9FC27C" w14:textId="3C744AC6" w:rsidR="006B6CEA" w:rsidRPr="00437778" w:rsidRDefault="009112A8"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315</w:t>
            </w:r>
          </w:p>
        </w:tc>
        <w:tc>
          <w:tcPr>
            <w:tcW w:w="1560" w:type="dxa"/>
          </w:tcPr>
          <w:p w14:paraId="07F4EAC3" w14:textId="51170491" w:rsidR="006B6CEA" w:rsidRPr="00437778" w:rsidRDefault="009112A8"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478</w:t>
            </w:r>
          </w:p>
        </w:tc>
        <w:tc>
          <w:tcPr>
            <w:tcW w:w="1275" w:type="dxa"/>
          </w:tcPr>
          <w:p w14:paraId="59DEFAE7" w14:textId="760C6099" w:rsidR="006B6CEA" w:rsidRPr="00437778" w:rsidRDefault="009112A8" w:rsidP="009112A8">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214</w:t>
            </w:r>
          </w:p>
        </w:tc>
        <w:tc>
          <w:tcPr>
            <w:tcW w:w="1560" w:type="dxa"/>
          </w:tcPr>
          <w:p w14:paraId="5A4C555F" w14:textId="5CEB4C9B" w:rsidR="006B6CEA" w:rsidRPr="00437778" w:rsidRDefault="00997146"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1</w:t>
            </w:r>
          </w:p>
        </w:tc>
      </w:tr>
    </w:tbl>
    <w:p w14:paraId="248ECD40" w14:textId="77777777" w:rsidR="00EA0BFC" w:rsidRPr="00437778" w:rsidRDefault="00EA0BFC" w:rsidP="00822906">
      <w:pPr>
        <w:pStyle w:val="Bezmezer"/>
        <w:spacing w:line="276" w:lineRule="auto"/>
        <w:jc w:val="center"/>
        <w:rPr>
          <w:rFonts w:ascii="Times New Roman" w:hAnsi="Times New Roman" w:cs="Times New Roman"/>
          <w:b/>
          <w:color w:val="660033"/>
          <w:sz w:val="20"/>
          <w:szCs w:val="20"/>
        </w:rPr>
      </w:pPr>
    </w:p>
    <w:p w14:paraId="1564CBD2" w14:textId="36B274C7" w:rsidR="00756C94" w:rsidRPr="00437778" w:rsidRDefault="006105AD" w:rsidP="00822906">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Snížený stupeň </w:t>
      </w:r>
      <w:r w:rsidR="00181DDC" w:rsidRPr="00437778">
        <w:rPr>
          <w:rFonts w:ascii="Times New Roman" w:hAnsi="Times New Roman" w:cs="Times New Roman"/>
          <w:b/>
          <w:color w:val="660033"/>
          <w:sz w:val="20"/>
          <w:szCs w:val="20"/>
        </w:rPr>
        <w:t xml:space="preserve">z </w:t>
      </w:r>
      <w:r w:rsidRPr="00437778">
        <w:rPr>
          <w:rFonts w:ascii="Times New Roman" w:hAnsi="Times New Roman" w:cs="Times New Roman"/>
          <w:b/>
          <w:color w:val="660033"/>
          <w:sz w:val="20"/>
          <w:szCs w:val="20"/>
        </w:rPr>
        <w:t>chování za školní rok 20</w:t>
      </w:r>
      <w:r w:rsidR="009C5AEA" w:rsidRPr="00437778">
        <w:rPr>
          <w:rFonts w:ascii="Times New Roman" w:hAnsi="Times New Roman" w:cs="Times New Roman"/>
          <w:b/>
          <w:color w:val="660033"/>
          <w:sz w:val="20"/>
          <w:szCs w:val="20"/>
        </w:rPr>
        <w:t>2</w:t>
      </w:r>
      <w:r w:rsidR="009112A8" w:rsidRPr="00437778">
        <w:rPr>
          <w:rFonts w:ascii="Times New Roman" w:hAnsi="Times New Roman" w:cs="Times New Roman"/>
          <w:b/>
          <w:color w:val="660033"/>
          <w:sz w:val="20"/>
          <w:szCs w:val="20"/>
        </w:rPr>
        <w:t>2</w:t>
      </w:r>
      <w:r w:rsidR="00DB7748" w:rsidRPr="00437778">
        <w:rPr>
          <w:rFonts w:ascii="Times New Roman" w:hAnsi="Times New Roman" w:cs="Times New Roman"/>
          <w:b/>
          <w:color w:val="660033"/>
          <w:sz w:val="20"/>
          <w:szCs w:val="20"/>
        </w:rPr>
        <w:t>/</w:t>
      </w:r>
      <w:r w:rsidR="008F2472" w:rsidRPr="00437778">
        <w:rPr>
          <w:rFonts w:ascii="Times New Roman" w:hAnsi="Times New Roman" w:cs="Times New Roman"/>
          <w:b/>
          <w:color w:val="660033"/>
          <w:sz w:val="20"/>
          <w:szCs w:val="20"/>
        </w:rPr>
        <w:t>20</w:t>
      </w:r>
      <w:r w:rsidR="009C5AEA" w:rsidRPr="00437778">
        <w:rPr>
          <w:rFonts w:ascii="Times New Roman" w:hAnsi="Times New Roman" w:cs="Times New Roman"/>
          <w:b/>
          <w:color w:val="660033"/>
          <w:sz w:val="20"/>
          <w:szCs w:val="20"/>
        </w:rPr>
        <w:t>2</w:t>
      </w:r>
      <w:r w:rsidR="009112A8" w:rsidRPr="00437778">
        <w:rPr>
          <w:rFonts w:ascii="Times New Roman" w:hAnsi="Times New Roman" w:cs="Times New Roman"/>
          <w:b/>
          <w:color w:val="660033"/>
          <w:sz w:val="20"/>
          <w:szCs w:val="20"/>
        </w:rPr>
        <w:t>3</w:t>
      </w:r>
    </w:p>
    <w:p w14:paraId="56EBFA46" w14:textId="77777777" w:rsidR="006105AD" w:rsidRPr="00437778" w:rsidRDefault="006105AD" w:rsidP="00822906">
      <w:pPr>
        <w:pStyle w:val="Bezmezer"/>
        <w:spacing w:line="276" w:lineRule="auto"/>
        <w:rPr>
          <w:rFonts w:ascii="Times New Roman" w:hAnsi="Times New Roman" w:cs="Times New Roman"/>
          <w:color w:val="660033"/>
        </w:rPr>
      </w:pPr>
    </w:p>
    <w:tbl>
      <w:tblPr>
        <w:tblStyle w:val="Mkatabulky"/>
        <w:tblW w:w="0" w:type="auto"/>
        <w:tblLook w:val="04A0" w:firstRow="1" w:lastRow="0" w:firstColumn="1" w:lastColumn="0" w:noHBand="0" w:noVBand="1"/>
      </w:tblPr>
      <w:tblGrid>
        <w:gridCol w:w="3213"/>
        <w:gridCol w:w="3502"/>
        <w:gridCol w:w="3423"/>
      </w:tblGrid>
      <w:tr w:rsidR="00903834" w:rsidRPr="00437778" w14:paraId="78F1FA18" w14:textId="77777777" w:rsidTr="00304408">
        <w:tc>
          <w:tcPr>
            <w:tcW w:w="3213" w:type="dxa"/>
            <w:vAlign w:val="center"/>
          </w:tcPr>
          <w:p w14:paraId="35ED381B" w14:textId="77777777" w:rsidR="006105AD" w:rsidRPr="00437778" w:rsidRDefault="00F214D9"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Část školy</w:t>
            </w:r>
          </w:p>
        </w:tc>
        <w:tc>
          <w:tcPr>
            <w:tcW w:w="3502" w:type="dxa"/>
            <w:vAlign w:val="center"/>
          </w:tcPr>
          <w:p w14:paraId="688E3421" w14:textId="77777777" w:rsidR="006105AD" w:rsidRPr="00437778" w:rsidRDefault="006105AD"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Stupeň chování</w:t>
            </w:r>
          </w:p>
        </w:tc>
        <w:tc>
          <w:tcPr>
            <w:tcW w:w="3423" w:type="dxa"/>
            <w:vAlign w:val="center"/>
          </w:tcPr>
          <w:p w14:paraId="3272CB67" w14:textId="77777777" w:rsidR="006105AD" w:rsidRPr="00437778" w:rsidRDefault="006105AD"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w:t>
            </w:r>
            <w:r w:rsidR="00304408" w:rsidRPr="00437778">
              <w:rPr>
                <w:rFonts w:ascii="Times New Roman" w:hAnsi="Times New Roman" w:cs="Times New Roman"/>
                <w:b/>
                <w:color w:val="660033"/>
                <w:sz w:val="20"/>
                <w:szCs w:val="20"/>
              </w:rPr>
              <w:t xml:space="preserve"> žáků</w:t>
            </w:r>
          </w:p>
        </w:tc>
      </w:tr>
      <w:tr w:rsidR="002353D8" w:rsidRPr="00437778" w14:paraId="2209E39B" w14:textId="77777777" w:rsidTr="00304408">
        <w:tc>
          <w:tcPr>
            <w:tcW w:w="3213" w:type="dxa"/>
          </w:tcPr>
          <w:p w14:paraId="76145617" w14:textId="77777777" w:rsidR="006105AD" w:rsidRPr="00437778" w:rsidRDefault="006105AD" w:rsidP="00822906">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1. stupeň</w:t>
            </w:r>
          </w:p>
        </w:tc>
        <w:tc>
          <w:tcPr>
            <w:tcW w:w="3502" w:type="dxa"/>
            <w:vAlign w:val="center"/>
          </w:tcPr>
          <w:p w14:paraId="05379570" w14:textId="77777777" w:rsidR="006105AD" w:rsidRPr="00437778" w:rsidRDefault="008638C5"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3423" w:type="dxa"/>
            <w:vAlign w:val="center"/>
          </w:tcPr>
          <w:p w14:paraId="406C9E83" w14:textId="0A4377E7" w:rsidR="006105AD" w:rsidRPr="00437778" w:rsidRDefault="009112A8"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903834" w:rsidRPr="00437778" w14:paraId="5916C0F2" w14:textId="77777777" w:rsidTr="00304408">
        <w:tc>
          <w:tcPr>
            <w:tcW w:w="3213" w:type="dxa"/>
          </w:tcPr>
          <w:p w14:paraId="706D66E1" w14:textId="77777777" w:rsidR="006105AD" w:rsidRPr="00437778" w:rsidRDefault="006105AD" w:rsidP="00822906">
            <w:pPr>
              <w:pStyle w:val="Bezmezer"/>
              <w:rPr>
                <w:rFonts w:ascii="Times New Roman" w:hAnsi="Times New Roman" w:cs="Times New Roman"/>
                <w:color w:val="660033"/>
                <w:sz w:val="20"/>
                <w:szCs w:val="20"/>
              </w:rPr>
            </w:pPr>
          </w:p>
        </w:tc>
        <w:tc>
          <w:tcPr>
            <w:tcW w:w="3502" w:type="dxa"/>
            <w:vAlign w:val="center"/>
          </w:tcPr>
          <w:p w14:paraId="3010C112" w14:textId="77777777" w:rsidR="006105AD" w:rsidRPr="00437778" w:rsidRDefault="008638C5"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p>
        </w:tc>
        <w:tc>
          <w:tcPr>
            <w:tcW w:w="3423" w:type="dxa"/>
            <w:vAlign w:val="center"/>
          </w:tcPr>
          <w:p w14:paraId="0DCBA8C8" w14:textId="77777777" w:rsidR="006105AD" w:rsidRPr="00437778" w:rsidRDefault="008638C5"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2353D8" w:rsidRPr="00437778" w14:paraId="3106E88E" w14:textId="77777777" w:rsidTr="00304408">
        <w:tc>
          <w:tcPr>
            <w:tcW w:w="3213" w:type="dxa"/>
          </w:tcPr>
          <w:p w14:paraId="58F4D7E8" w14:textId="77777777" w:rsidR="006105AD" w:rsidRPr="00437778" w:rsidRDefault="00F214D9" w:rsidP="00822906">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2. stupeň</w:t>
            </w:r>
          </w:p>
        </w:tc>
        <w:tc>
          <w:tcPr>
            <w:tcW w:w="3502" w:type="dxa"/>
            <w:vAlign w:val="center"/>
          </w:tcPr>
          <w:p w14:paraId="440BD0DF" w14:textId="77777777" w:rsidR="006105AD" w:rsidRPr="00437778" w:rsidRDefault="008638C5"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3423" w:type="dxa"/>
            <w:vAlign w:val="center"/>
          </w:tcPr>
          <w:p w14:paraId="1458E2F1" w14:textId="27065D4C" w:rsidR="006105AD" w:rsidRPr="00437778" w:rsidRDefault="009112A8"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6105AD" w:rsidRPr="00437778" w14:paraId="212E3D3D" w14:textId="77777777" w:rsidTr="00304408">
        <w:tc>
          <w:tcPr>
            <w:tcW w:w="3213" w:type="dxa"/>
          </w:tcPr>
          <w:p w14:paraId="7114617B" w14:textId="77777777" w:rsidR="006105AD" w:rsidRPr="00437778" w:rsidRDefault="006105AD" w:rsidP="00822906">
            <w:pPr>
              <w:pStyle w:val="Bezmezer"/>
              <w:rPr>
                <w:rFonts w:ascii="Times New Roman" w:hAnsi="Times New Roman" w:cs="Times New Roman"/>
                <w:color w:val="660033"/>
                <w:sz w:val="20"/>
                <w:szCs w:val="20"/>
              </w:rPr>
            </w:pPr>
          </w:p>
        </w:tc>
        <w:tc>
          <w:tcPr>
            <w:tcW w:w="3502" w:type="dxa"/>
            <w:vAlign w:val="center"/>
          </w:tcPr>
          <w:p w14:paraId="35EC99FB" w14:textId="77777777" w:rsidR="006105AD" w:rsidRPr="00437778" w:rsidRDefault="008638C5"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p>
        </w:tc>
        <w:tc>
          <w:tcPr>
            <w:tcW w:w="3423" w:type="dxa"/>
            <w:vAlign w:val="center"/>
          </w:tcPr>
          <w:p w14:paraId="50DBF40B" w14:textId="44158D4C" w:rsidR="006105AD" w:rsidRPr="00437778" w:rsidRDefault="009112A8"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bl>
    <w:p w14:paraId="656BE6D5" w14:textId="77777777" w:rsidR="00D85A4A" w:rsidRPr="00437778" w:rsidRDefault="00D85A4A" w:rsidP="00822906">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lastRenderedPageBreak/>
        <w:t xml:space="preserve">Počet absolventů školy </w:t>
      </w:r>
    </w:p>
    <w:p w14:paraId="77835384" w14:textId="77777777" w:rsidR="00CB1FF1" w:rsidRPr="00437778" w:rsidRDefault="00CB1FF1" w:rsidP="00822906">
      <w:pPr>
        <w:pStyle w:val="Bezmezer"/>
        <w:spacing w:line="276" w:lineRule="auto"/>
        <w:jc w:val="center"/>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5031"/>
        <w:gridCol w:w="5031"/>
      </w:tblGrid>
      <w:tr w:rsidR="002353D8" w:rsidRPr="00437778" w14:paraId="09209C40" w14:textId="77777777" w:rsidTr="00D85A4A">
        <w:tc>
          <w:tcPr>
            <w:tcW w:w="5031" w:type="dxa"/>
            <w:vAlign w:val="center"/>
          </w:tcPr>
          <w:p w14:paraId="0427DC81" w14:textId="77777777" w:rsidR="00D85A4A" w:rsidRPr="00437778" w:rsidRDefault="00D85A4A"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Ročník</w:t>
            </w:r>
          </w:p>
        </w:tc>
        <w:tc>
          <w:tcPr>
            <w:tcW w:w="5031" w:type="dxa"/>
            <w:vAlign w:val="center"/>
          </w:tcPr>
          <w:p w14:paraId="0842E38F" w14:textId="77777777" w:rsidR="00D85A4A" w:rsidRPr="00437778" w:rsidRDefault="00D85A4A"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žáků</w:t>
            </w:r>
          </w:p>
        </w:tc>
      </w:tr>
      <w:tr w:rsidR="002353D8" w:rsidRPr="00437778" w14:paraId="60F05812" w14:textId="77777777" w:rsidTr="00D85A4A">
        <w:tc>
          <w:tcPr>
            <w:tcW w:w="5031" w:type="dxa"/>
          </w:tcPr>
          <w:p w14:paraId="4316F8AD" w14:textId="77777777" w:rsidR="00D85A4A" w:rsidRPr="00437778" w:rsidRDefault="00D85A4A" w:rsidP="00D4343E">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9. ročník</w:t>
            </w:r>
          </w:p>
        </w:tc>
        <w:tc>
          <w:tcPr>
            <w:tcW w:w="5031" w:type="dxa"/>
            <w:vAlign w:val="center"/>
          </w:tcPr>
          <w:p w14:paraId="634ECBE1" w14:textId="6846F0B4" w:rsidR="00D85A4A" w:rsidRPr="00437778" w:rsidRDefault="00181DDC" w:rsidP="00181DDC">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76</w:t>
            </w:r>
          </w:p>
        </w:tc>
      </w:tr>
      <w:tr w:rsidR="002353D8" w:rsidRPr="00437778" w14:paraId="1D9DC2D8" w14:textId="77777777" w:rsidTr="00D85A4A">
        <w:tc>
          <w:tcPr>
            <w:tcW w:w="5031" w:type="dxa"/>
          </w:tcPr>
          <w:p w14:paraId="7F6F8280" w14:textId="77777777" w:rsidR="00D85A4A" w:rsidRPr="00437778" w:rsidRDefault="00A74993" w:rsidP="00D4343E">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n</w:t>
            </w:r>
            <w:r w:rsidR="00D85A4A" w:rsidRPr="00437778">
              <w:rPr>
                <w:rFonts w:ascii="Times New Roman" w:hAnsi="Times New Roman" w:cs="Times New Roman"/>
                <w:color w:val="660033"/>
                <w:sz w:val="20"/>
                <w:szCs w:val="20"/>
              </w:rPr>
              <w:t>ižší ročník</w:t>
            </w:r>
          </w:p>
        </w:tc>
        <w:tc>
          <w:tcPr>
            <w:tcW w:w="5031" w:type="dxa"/>
            <w:vAlign w:val="center"/>
          </w:tcPr>
          <w:p w14:paraId="73EE7224" w14:textId="77777777" w:rsidR="00D85A4A" w:rsidRPr="00437778" w:rsidRDefault="0040772E" w:rsidP="00D4343E">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D85A4A" w:rsidRPr="00437778" w14:paraId="3754F03D" w14:textId="77777777" w:rsidTr="00D85A4A">
        <w:tc>
          <w:tcPr>
            <w:tcW w:w="5031" w:type="dxa"/>
          </w:tcPr>
          <w:p w14:paraId="4848A45F" w14:textId="77777777" w:rsidR="00D85A4A" w:rsidRPr="00437778" w:rsidRDefault="00D85A4A" w:rsidP="00D4343E">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Celkem</w:t>
            </w:r>
          </w:p>
        </w:tc>
        <w:tc>
          <w:tcPr>
            <w:tcW w:w="5031" w:type="dxa"/>
            <w:vAlign w:val="center"/>
          </w:tcPr>
          <w:p w14:paraId="25D6AA6D" w14:textId="6986CA41" w:rsidR="00D85A4A" w:rsidRPr="00437778" w:rsidRDefault="007A1764" w:rsidP="00D4343E">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76</w:t>
            </w:r>
          </w:p>
        </w:tc>
      </w:tr>
    </w:tbl>
    <w:p w14:paraId="5091296E" w14:textId="77777777" w:rsidR="00D85A4A" w:rsidRPr="00437778" w:rsidRDefault="00D85A4A" w:rsidP="00D4343E">
      <w:pPr>
        <w:pStyle w:val="Bezmezer"/>
        <w:rPr>
          <w:rFonts w:ascii="Times New Roman" w:hAnsi="Times New Roman" w:cs="Times New Roman"/>
          <w:color w:val="660033"/>
          <w:sz w:val="20"/>
          <w:szCs w:val="20"/>
        </w:rPr>
      </w:pPr>
    </w:p>
    <w:p w14:paraId="6BEF2F8F" w14:textId="77777777" w:rsidR="00D85A4A" w:rsidRPr="00437778" w:rsidRDefault="00311FA1" w:rsidP="00822906">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w:t>
      </w:r>
      <w:r w:rsidR="00D85A4A" w:rsidRPr="00437778">
        <w:rPr>
          <w:rFonts w:ascii="Times New Roman" w:hAnsi="Times New Roman" w:cs="Times New Roman"/>
          <w:b/>
          <w:color w:val="660033"/>
          <w:sz w:val="20"/>
          <w:szCs w:val="20"/>
        </w:rPr>
        <w:t xml:space="preserve">řijímací řízení na střední školy </w:t>
      </w:r>
    </w:p>
    <w:p w14:paraId="52006F8B" w14:textId="77777777" w:rsidR="00D85A4A" w:rsidRPr="00437778" w:rsidRDefault="00D85A4A" w:rsidP="00822906">
      <w:pPr>
        <w:pStyle w:val="Bezmezer"/>
        <w:spacing w:line="276" w:lineRule="auto"/>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846"/>
        <w:gridCol w:w="1205"/>
        <w:gridCol w:w="845"/>
        <w:gridCol w:w="845"/>
        <w:gridCol w:w="844"/>
        <w:gridCol w:w="844"/>
        <w:gridCol w:w="844"/>
        <w:gridCol w:w="844"/>
        <w:gridCol w:w="845"/>
        <w:gridCol w:w="845"/>
        <w:gridCol w:w="845"/>
        <w:gridCol w:w="845"/>
      </w:tblGrid>
      <w:tr w:rsidR="00AD5E9B" w:rsidRPr="00437778" w14:paraId="3CE4FB0E" w14:textId="77777777" w:rsidTr="00334AF3">
        <w:tc>
          <w:tcPr>
            <w:tcW w:w="1692" w:type="dxa"/>
            <w:gridSpan w:val="2"/>
            <w:vMerge w:val="restart"/>
            <w:vAlign w:val="center"/>
          </w:tcPr>
          <w:p w14:paraId="75C4053A" w14:textId="6B7782CF" w:rsidR="00A160B2" w:rsidRPr="00437778" w:rsidRDefault="00334AF3" w:rsidP="009507D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Školní rok 20</w:t>
            </w:r>
            <w:r w:rsidR="008B4FA3" w:rsidRPr="00437778">
              <w:rPr>
                <w:rFonts w:ascii="Times New Roman" w:hAnsi="Times New Roman" w:cs="Times New Roman"/>
                <w:b/>
                <w:color w:val="660033"/>
                <w:sz w:val="20"/>
                <w:szCs w:val="20"/>
              </w:rPr>
              <w:t>2</w:t>
            </w:r>
            <w:r w:rsidR="001B32A4" w:rsidRPr="00437778">
              <w:rPr>
                <w:rFonts w:ascii="Times New Roman" w:hAnsi="Times New Roman" w:cs="Times New Roman"/>
                <w:b/>
                <w:color w:val="660033"/>
                <w:sz w:val="20"/>
                <w:szCs w:val="20"/>
              </w:rPr>
              <w:t>2</w:t>
            </w:r>
            <w:r w:rsidRPr="00437778">
              <w:rPr>
                <w:rFonts w:ascii="Times New Roman" w:hAnsi="Times New Roman" w:cs="Times New Roman"/>
                <w:b/>
                <w:color w:val="660033"/>
                <w:sz w:val="20"/>
                <w:szCs w:val="20"/>
              </w:rPr>
              <w:t>/20</w:t>
            </w:r>
            <w:r w:rsidR="009507D6" w:rsidRPr="00437778">
              <w:rPr>
                <w:rFonts w:ascii="Times New Roman" w:hAnsi="Times New Roman" w:cs="Times New Roman"/>
                <w:b/>
                <w:color w:val="660033"/>
                <w:sz w:val="20"/>
                <w:szCs w:val="20"/>
              </w:rPr>
              <w:t>2</w:t>
            </w:r>
            <w:r w:rsidR="001B32A4" w:rsidRPr="00437778">
              <w:rPr>
                <w:rFonts w:ascii="Times New Roman" w:hAnsi="Times New Roman" w:cs="Times New Roman"/>
                <w:b/>
                <w:color w:val="660033"/>
                <w:sz w:val="20"/>
                <w:szCs w:val="20"/>
              </w:rPr>
              <w:t>3</w:t>
            </w:r>
            <w:r w:rsidRPr="00437778">
              <w:rPr>
                <w:rFonts w:ascii="Times New Roman" w:hAnsi="Times New Roman" w:cs="Times New Roman"/>
                <w:b/>
                <w:color w:val="660033"/>
                <w:sz w:val="20"/>
                <w:szCs w:val="20"/>
              </w:rPr>
              <w:t xml:space="preserve"> </w:t>
            </w:r>
          </w:p>
          <w:p w14:paraId="7C098B30" w14:textId="77777777" w:rsidR="009507D6" w:rsidRPr="00437778" w:rsidRDefault="009507D6" w:rsidP="009507D6">
            <w:pPr>
              <w:pStyle w:val="Bezmezer"/>
              <w:jc w:val="center"/>
              <w:rPr>
                <w:rFonts w:ascii="Times New Roman" w:hAnsi="Times New Roman" w:cs="Times New Roman"/>
                <w:b/>
                <w:color w:val="660033"/>
                <w:sz w:val="20"/>
                <w:szCs w:val="20"/>
              </w:rPr>
            </w:pPr>
          </w:p>
        </w:tc>
        <w:tc>
          <w:tcPr>
            <w:tcW w:w="5066" w:type="dxa"/>
            <w:gridSpan w:val="6"/>
            <w:vAlign w:val="center"/>
          </w:tcPr>
          <w:p w14:paraId="152D99DD" w14:textId="77777777" w:rsidR="00A160B2" w:rsidRPr="00437778" w:rsidRDefault="00334AF3"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Gymnázia</w:t>
            </w:r>
          </w:p>
        </w:tc>
        <w:tc>
          <w:tcPr>
            <w:tcW w:w="1690" w:type="dxa"/>
            <w:gridSpan w:val="2"/>
            <w:vMerge w:val="restart"/>
            <w:vAlign w:val="center"/>
          </w:tcPr>
          <w:p w14:paraId="11747CA5" w14:textId="77777777" w:rsidR="00A160B2" w:rsidRPr="00437778" w:rsidRDefault="00334AF3"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SOŠ</w:t>
            </w:r>
          </w:p>
        </w:tc>
        <w:tc>
          <w:tcPr>
            <w:tcW w:w="1690" w:type="dxa"/>
            <w:gridSpan w:val="2"/>
            <w:vMerge w:val="restart"/>
            <w:vAlign w:val="center"/>
          </w:tcPr>
          <w:p w14:paraId="3CDE72C0" w14:textId="77777777" w:rsidR="00A160B2" w:rsidRPr="00437778" w:rsidRDefault="00334AF3"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SOU</w:t>
            </w:r>
          </w:p>
        </w:tc>
      </w:tr>
      <w:tr w:rsidR="00AD5E9B" w:rsidRPr="00437778" w14:paraId="0D94EE9B" w14:textId="77777777" w:rsidTr="00334AF3">
        <w:tc>
          <w:tcPr>
            <w:tcW w:w="1692" w:type="dxa"/>
            <w:gridSpan w:val="2"/>
            <w:vMerge/>
          </w:tcPr>
          <w:p w14:paraId="3780109E" w14:textId="77777777" w:rsidR="00A160B2" w:rsidRPr="00437778" w:rsidRDefault="00A160B2" w:rsidP="00822906">
            <w:pPr>
              <w:pStyle w:val="Bezmezer"/>
              <w:rPr>
                <w:rFonts w:ascii="Times New Roman" w:hAnsi="Times New Roman" w:cs="Times New Roman"/>
                <w:color w:val="660033"/>
                <w:sz w:val="20"/>
                <w:szCs w:val="20"/>
              </w:rPr>
            </w:pPr>
          </w:p>
        </w:tc>
        <w:tc>
          <w:tcPr>
            <w:tcW w:w="1690" w:type="dxa"/>
            <w:gridSpan w:val="2"/>
            <w:vAlign w:val="center"/>
          </w:tcPr>
          <w:p w14:paraId="470A50A5" w14:textId="77777777" w:rsidR="00A160B2" w:rsidRPr="00437778" w:rsidRDefault="00334AF3"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4 leté studium</w:t>
            </w:r>
          </w:p>
        </w:tc>
        <w:tc>
          <w:tcPr>
            <w:tcW w:w="1688" w:type="dxa"/>
            <w:gridSpan w:val="2"/>
            <w:vAlign w:val="center"/>
          </w:tcPr>
          <w:p w14:paraId="71C49C36" w14:textId="77777777" w:rsidR="00A160B2" w:rsidRPr="00437778" w:rsidRDefault="00334AF3"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6 leté studium</w:t>
            </w:r>
          </w:p>
        </w:tc>
        <w:tc>
          <w:tcPr>
            <w:tcW w:w="1688" w:type="dxa"/>
            <w:gridSpan w:val="2"/>
            <w:vAlign w:val="center"/>
          </w:tcPr>
          <w:p w14:paraId="1EA9AE64" w14:textId="77777777" w:rsidR="00A160B2" w:rsidRPr="00437778" w:rsidRDefault="00334AF3"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8 leté studium</w:t>
            </w:r>
          </w:p>
        </w:tc>
        <w:tc>
          <w:tcPr>
            <w:tcW w:w="1690" w:type="dxa"/>
            <w:gridSpan w:val="2"/>
            <w:vMerge/>
          </w:tcPr>
          <w:p w14:paraId="6E940605" w14:textId="77777777" w:rsidR="00A160B2" w:rsidRPr="00437778" w:rsidRDefault="00A160B2" w:rsidP="00822906">
            <w:pPr>
              <w:pStyle w:val="Bezmezer"/>
              <w:rPr>
                <w:rFonts w:ascii="Times New Roman" w:hAnsi="Times New Roman" w:cs="Times New Roman"/>
                <w:color w:val="660033"/>
                <w:sz w:val="20"/>
                <w:szCs w:val="20"/>
              </w:rPr>
            </w:pPr>
          </w:p>
        </w:tc>
        <w:tc>
          <w:tcPr>
            <w:tcW w:w="1690" w:type="dxa"/>
            <w:gridSpan w:val="2"/>
            <w:vMerge/>
          </w:tcPr>
          <w:p w14:paraId="3FB7E9E6" w14:textId="77777777" w:rsidR="00A160B2" w:rsidRPr="00437778" w:rsidRDefault="00A160B2" w:rsidP="00822906">
            <w:pPr>
              <w:pStyle w:val="Bezmezer"/>
              <w:rPr>
                <w:rFonts w:ascii="Times New Roman" w:hAnsi="Times New Roman" w:cs="Times New Roman"/>
                <w:color w:val="660033"/>
                <w:sz w:val="20"/>
                <w:szCs w:val="20"/>
              </w:rPr>
            </w:pPr>
          </w:p>
        </w:tc>
      </w:tr>
      <w:tr w:rsidR="00AD5E9B" w:rsidRPr="00437778" w14:paraId="32A4DDFA" w14:textId="77777777" w:rsidTr="00776206">
        <w:tc>
          <w:tcPr>
            <w:tcW w:w="846" w:type="dxa"/>
            <w:vMerge w:val="restart"/>
            <w:vAlign w:val="center"/>
          </w:tcPr>
          <w:p w14:paraId="25925FD1" w14:textId="77777777" w:rsidR="00776206" w:rsidRPr="00437778" w:rsidRDefault="00776206"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Počty žáků</w:t>
            </w:r>
          </w:p>
        </w:tc>
        <w:tc>
          <w:tcPr>
            <w:tcW w:w="846" w:type="dxa"/>
          </w:tcPr>
          <w:p w14:paraId="7B728E8B" w14:textId="77777777" w:rsidR="00776206" w:rsidRPr="00437778" w:rsidRDefault="008D3055"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p</w:t>
            </w:r>
            <w:r w:rsidR="00776206" w:rsidRPr="00437778">
              <w:rPr>
                <w:rFonts w:ascii="Times New Roman" w:hAnsi="Times New Roman" w:cs="Times New Roman"/>
                <w:color w:val="660033"/>
                <w:sz w:val="20"/>
                <w:szCs w:val="20"/>
              </w:rPr>
              <w:t>řihlášení</w:t>
            </w:r>
            <w:r w:rsidRPr="00437778">
              <w:rPr>
                <w:rFonts w:ascii="Times New Roman" w:hAnsi="Times New Roman" w:cs="Times New Roman"/>
                <w:color w:val="660033"/>
                <w:sz w:val="20"/>
                <w:szCs w:val="20"/>
              </w:rPr>
              <w:t>*</w:t>
            </w:r>
            <w:r w:rsidR="00776206" w:rsidRPr="00437778">
              <w:rPr>
                <w:rFonts w:ascii="Times New Roman" w:hAnsi="Times New Roman" w:cs="Times New Roman"/>
                <w:color w:val="660033"/>
                <w:sz w:val="20"/>
                <w:szCs w:val="20"/>
              </w:rPr>
              <w:t>*</w:t>
            </w:r>
          </w:p>
        </w:tc>
        <w:tc>
          <w:tcPr>
            <w:tcW w:w="845" w:type="dxa"/>
          </w:tcPr>
          <w:p w14:paraId="74D35E7B" w14:textId="7AD5067E" w:rsidR="00776206" w:rsidRPr="00437778" w:rsidRDefault="001B32A4" w:rsidP="00DF5E8F">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13</w:t>
            </w:r>
          </w:p>
        </w:tc>
        <w:tc>
          <w:tcPr>
            <w:tcW w:w="845" w:type="dxa"/>
          </w:tcPr>
          <w:p w14:paraId="6BDC9BC7" w14:textId="3E4699C9" w:rsidR="00776206" w:rsidRPr="00437778" w:rsidRDefault="001B32A4" w:rsidP="001B32A4">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17,1%</w:t>
            </w:r>
          </w:p>
        </w:tc>
        <w:tc>
          <w:tcPr>
            <w:tcW w:w="844" w:type="dxa"/>
          </w:tcPr>
          <w:p w14:paraId="09510E51" w14:textId="56D3A3C7" w:rsidR="00776206" w:rsidRPr="00437778" w:rsidRDefault="001B32A4" w:rsidP="00DF5E8F">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w:t>
            </w:r>
          </w:p>
        </w:tc>
        <w:tc>
          <w:tcPr>
            <w:tcW w:w="844" w:type="dxa"/>
          </w:tcPr>
          <w:p w14:paraId="059EF7FF" w14:textId="41A7EA9C" w:rsidR="00776206" w:rsidRPr="00437778" w:rsidRDefault="001B32A4" w:rsidP="00A21920">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w:t>
            </w:r>
            <w:r w:rsidR="00C73D51" w:rsidRPr="00437778">
              <w:rPr>
                <w:rFonts w:ascii="Times New Roman" w:hAnsi="Times New Roman" w:cs="Times New Roman"/>
                <w:color w:val="660033"/>
                <w:sz w:val="20"/>
                <w:szCs w:val="20"/>
              </w:rPr>
              <w:t>%</w:t>
            </w:r>
          </w:p>
        </w:tc>
        <w:tc>
          <w:tcPr>
            <w:tcW w:w="844" w:type="dxa"/>
          </w:tcPr>
          <w:p w14:paraId="3E9C9873" w14:textId="1834D761" w:rsidR="00776206" w:rsidRPr="00437778" w:rsidRDefault="001B32A4" w:rsidP="00C27C61">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14</w:t>
            </w:r>
          </w:p>
        </w:tc>
        <w:tc>
          <w:tcPr>
            <w:tcW w:w="844" w:type="dxa"/>
          </w:tcPr>
          <w:p w14:paraId="18915111" w14:textId="11E53646" w:rsidR="00776206" w:rsidRPr="00437778" w:rsidRDefault="007A1764" w:rsidP="00A21920">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17,1</w:t>
            </w:r>
            <w:r w:rsidR="00C73D51" w:rsidRPr="00437778">
              <w:rPr>
                <w:rFonts w:ascii="Times New Roman" w:hAnsi="Times New Roman" w:cs="Times New Roman"/>
                <w:color w:val="660033"/>
                <w:sz w:val="20"/>
                <w:szCs w:val="20"/>
              </w:rPr>
              <w:t>%</w:t>
            </w:r>
          </w:p>
        </w:tc>
        <w:tc>
          <w:tcPr>
            <w:tcW w:w="845" w:type="dxa"/>
          </w:tcPr>
          <w:p w14:paraId="19DFB220" w14:textId="60AAC03D" w:rsidR="00776206" w:rsidRPr="00437778" w:rsidRDefault="001B32A4"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42</w:t>
            </w:r>
          </w:p>
        </w:tc>
        <w:tc>
          <w:tcPr>
            <w:tcW w:w="845" w:type="dxa"/>
          </w:tcPr>
          <w:p w14:paraId="35C12AE6" w14:textId="00571547" w:rsidR="00776206" w:rsidRPr="00437778" w:rsidRDefault="007A1764" w:rsidP="007A1764">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55,3</w:t>
            </w:r>
            <w:r w:rsidR="00C73D51" w:rsidRPr="00437778">
              <w:rPr>
                <w:rFonts w:ascii="Times New Roman" w:hAnsi="Times New Roman" w:cs="Times New Roman"/>
                <w:color w:val="660033"/>
                <w:sz w:val="20"/>
                <w:szCs w:val="20"/>
              </w:rPr>
              <w:t>%</w:t>
            </w:r>
          </w:p>
        </w:tc>
        <w:tc>
          <w:tcPr>
            <w:tcW w:w="845" w:type="dxa"/>
          </w:tcPr>
          <w:p w14:paraId="4E979903" w14:textId="42D4BCE9" w:rsidR="00776206" w:rsidRPr="00437778" w:rsidRDefault="001B32A4"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10</w:t>
            </w:r>
          </w:p>
        </w:tc>
        <w:tc>
          <w:tcPr>
            <w:tcW w:w="845" w:type="dxa"/>
          </w:tcPr>
          <w:p w14:paraId="28D5F1AA" w14:textId="5B498E41" w:rsidR="00776206" w:rsidRPr="00437778" w:rsidRDefault="007A1764" w:rsidP="00A21920">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13,1</w:t>
            </w:r>
            <w:r w:rsidR="00C73D51" w:rsidRPr="00437778">
              <w:rPr>
                <w:rFonts w:ascii="Times New Roman" w:hAnsi="Times New Roman" w:cs="Times New Roman"/>
                <w:color w:val="660033"/>
                <w:sz w:val="20"/>
                <w:szCs w:val="20"/>
              </w:rPr>
              <w:t>%</w:t>
            </w:r>
          </w:p>
        </w:tc>
      </w:tr>
      <w:tr w:rsidR="00AD5E9B" w:rsidRPr="00437778" w14:paraId="65AED362" w14:textId="77777777" w:rsidTr="00D85A4A">
        <w:tc>
          <w:tcPr>
            <w:tcW w:w="846" w:type="dxa"/>
            <w:vMerge/>
          </w:tcPr>
          <w:p w14:paraId="79E483C7" w14:textId="6F232DDD" w:rsidR="00776206" w:rsidRPr="00437778" w:rsidRDefault="00776206" w:rsidP="00822906">
            <w:pPr>
              <w:pStyle w:val="Bezmezer"/>
              <w:rPr>
                <w:rFonts w:ascii="Times New Roman" w:hAnsi="Times New Roman" w:cs="Times New Roman"/>
                <w:color w:val="660033"/>
                <w:sz w:val="20"/>
                <w:szCs w:val="20"/>
              </w:rPr>
            </w:pPr>
          </w:p>
        </w:tc>
        <w:tc>
          <w:tcPr>
            <w:tcW w:w="846" w:type="dxa"/>
          </w:tcPr>
          <w:p w14:paraId="4EA05FD4" w14:textId="77777777" w:rsidR="00776206" w:rsidRPr="00437778" w:rsidRDefault="00C114D4" w:rsidP="008D3055">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p</w:t>
            </w:r>
            <w:r w:rsidR="00776206" w:rsidRPr="00437778">
              <w:rPr>
                <w:rFonts w:ascii="Times New Roman" w:hAnsi="Times New Roman" w:cs="Times New Roman"/>
                <w:color w:val="660033"/>
                <w:sz w:val="20"/>
                <w:szCs w:val="20"/>
              </w:rPr>
              <w:t>řijatí*</w:t>
            </w:r>
          </w:p>
        </w:tc>
        <w:tc>
          <w:tcPr>
            <w:tcW w:w="845" w:type="dxa"/>
          </w:tcPr>
          <w:p w14:paraId="79892FA3" w14:textId="6024EF6D" w:rsidR="00776206" w:rsidRPr="00437778" w:rsidRDefault="001B32A4"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13</w:t>
            </w:r>
          </w:p>
        </w:tc>
        <w:tc>
          <w:tcPr>
            <w:tcW w:w="845" w:type="dxa"/>
          </w:tcPr>
          <w:p w14:paraId="1EF58870" w14:textId="6529DB3C" w:rsidR="00776206" w:rsidRPr="00437778" w:rsidRDefault="00A21920" w:rsidP="001B32A4">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r w:rsidR="001B32A4" w:rsidRPr="00437778">
              <w:rPr>
                <w:rFonts w:ascii="Times New Roman" w:hAnsi="Times New Roman" w:cs="Times New Roman"/>
                <w:color w:val="660033"/>
                <w:sz w:val="20"/>
                <w:szCs w:val="20"/>
              </w:rPr>
              <w:t>00</w:t>
            </w:r>
            <w:r w:rsidR="00C73D51" w:rsidRPr="00437778">
              <w:rPr>
                <w:rFonts w:ascii="Times New Roman" w:hAnsi="Times New Roman" w:cs="Times New Roman"/>
                <w:color w:val="660033"/>
                <w:sz w:val="20"/>
                <w:szCs w:val="20"/>
              </w:rPr>
              <w:t>%</w:t>
            </w:r>
          </w:p>
        </w:tc>
        <w:tc>
          <w:tcPr>
            <w:tcW w:w="844" w:type="dxa"/>
          </w:tcPr>
          <w:p w14:paraId="4C7FECDB" w14:textId="11CC8B21" w:rsidR="00776206" w:rsidRPr="00437778" w:rsidRDefault="001B32A4"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w:t>
            </w:r>
          </w:p>
        </w:tc>
        <w:tc>
          <w:tcPr>
            <w:tcW w:w="844" w:type="dxa"/>
          </w:tcPr>
          <w:p w14:paraId="62AE61ED" w14:textId="163CC6FD" w:rsidR="00776206" w:rsidRPr="00437778" w:rsidRDefault="007A1764" w:rsidP="00A21920">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57,1</w:t>
            </w:r>
            <w:r w:rsidR="00C73D51" w:rsidRPr="00437778">
              <w:rPr>
                <w:rFonts w:ascii="Times New Roman" w:hAnsi="Times New Roman" w:cs="Times New Roman"/>
                <w:color w:val="660033"/>
                <w:sz w:val="20"/>
                <w:szCs w:val="20"/>
              </w:rPr>
              <w:t>%</w:t>
            </w:r>
          </w:p>
        </w:tc>
        <w:tc>
          <w:tcPr>
            <w:tcW w:w="844" w:type="dxa"/>
          </w:tcPr>
          <w:p w14:paraId="56EFAF2B" w14:textId="70404A34" w:rsidR="00776206" w:rsidRPr="00437778" w:rsidRDefault="001B32A4"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c>
          <w:tcPr>
            <w:tcW w:w="844" w:type="dxa"/>
          </w:tcPr>
          <w:p w14:paraId="441FD7F1" w14:textId="727D785E" w:rsidR="00776206" w:rsidRPr="00437778" w:rsidRDefault="007A1764"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r w:rsidR="00C73D51" w:rsidRPr="00437778">
              <w:rPr>
                <w:rFonts w:ascii="Times New Roman" w:hAnsi="Times New Roman" w:cs="Times New Roman"/>
                <w:color w:val="660033"/>
                <w:sz w:val="20"/>
                <w:szCs w:val="20"/>
              </w:rPr>
              <w:t>%</w:t>
            </w:r>
          </w:p>
        </w:tc>
        <w:tc>
          <w:tcPr>
            <w:tcW w:w="845" w:type="dxa"/>
          </w:tcPr>
          <w:p w14:paraId="14AC11CB" w14:textId="1E1DCA24" w:rsidR="00776206" w:rsidRPr="00437778" w:rsidRDefault="001B32A4" w:rsidP="00DF5E8F">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42</w:t>
            </w:r>
          </w:p>
        </w:tc>
        <w:tc>
          <w:tcPr>
            <w:tcW w:w="845" w:type="dxa"/>
          </w:tcPr>
          <w:p w14:paraId="28335909" w14:textId="23EBFA47" w:rsidR="00776206" w:rsidRPr="00437778" w:rsidRDefault="007A1764"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100,0</w:t>
            </w:r>
            <w:r w:rsidR="00C73D51" w:rsidRPr="00437778">
              <w:rPr>
                <w:rFonts w:ascii="Times New Roman" w:hAnsi="Times New Roman" w:cs="Times New Roman"/>
                <w:color w:val="660033"/>
                <w:sz w:val="20"/>
                <w:szCs w:val="20"/>
              </w:rPr>
              <w:t>%</w:t>
            </w:r>
          </w:p>
        </w:tc>
        <w:tc>
          <w:tcPr>
            <w:tcW w:w="845" w:type="dxa"/>
          </w:tcPr>
          <w:p w14:paraId="54EB8243" w14:textId="5CECA7A9" w:rsidR="00776206" w:rsidRPr="00437778" w:rsidRDefault="001B32A4"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10</w:t>
            </w:r>
          </w:p>
        </w:tc>
        <w:tc>
          <w:tcPr>
            <w:tcW w:w="845" w:type="dxa"/>
          </w:tcPr>
          <w:p w14:paraId="69F135EE" w14:textId="3BBAB123" w:rsidR="00776206" w:rsidRPr="00437778" w:rsidRDefault="007A1764" w:rsidP="00A21920">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100</w:t>
            </w:r>
            <w:r w:rsidR="00C73D51" w:rsidRPr="00437778">
              <w:rPr>
                <w:rFonts w:ascii="Times New Roman" w:hAnsi="Times New Roman" w:cs="Times New Roman"/>
                <w:color w:val="660033"/>
                <w:sz w:val="20"/>
                <w:szCs w:val="20"/>
              </w:rPr>
              <w:t>%</w:t>
            </w:r>
          </w:p>
        </w:tc>
      </w:tr>
    </w:tbl>
    <w:p w14:paraId="7EF05454" w14:textId="77777777" w:rsidR="00A21920" w:rsidRPr="00437778" w:rsidRDefault="00776206" w:rsidP="00822906">
      <w:pPr>
        <w:pStyle w:val="Bezmezer"/>
        <w:spacing w:line="276" w:lineRule="auto"/>
        <w:rPr>
          <w:rFonts w:ascii="Times New Roman" w:hAnsi="Times New Roman" w:cs="Times New Roman"/>
          <w:i/>
          <w:color w:val="660033"/>
          <w:sz w:val="16"/>
          <w:szCs w:val="16"/>
        </w:rPr>
      </w:pPr>
      <w:r w:rsidRPr="00437778">
        <w:rPr>
          <w:rFonts w:ascii="Times New Roman" w:hAnsi="Times New Roman" w:cs="Times New Roman"/>
          <w:i/>
          <w:color w:val="660033"/>
          <w:sz w:val="16"/>
          <w:szCs w:val="16"/>
        </w:rPr>
        <w:t xml:space="preserve">* % z počtu </w:t>
      </w:r>
      <w:r w:rsidR="0009701D" w:rsidRPr="00437778">
        <w:rPr>
          <w:rFonts w:ascii="Times New Roman" w:hAnsi="Times New Roman" w:cs="Times New Roman"/>
          <w:i/>
          <w:color w:val="660033"/>
          <w:sz w:val="16"/>
          <w:szCs w:val="16"/>
        </w:rPr>
        <w:t>vycházejících (</w:t>
      </w:r>
      <w:r w:rsidR="00722C9C" w:rsidRPr="00437778">
        <w:rPr>
          <w:rFonts w:ascii="Times New Roman" w:hAnsi="Times New Roman" w:cs="Times New Roman"/>
          <w:i/>
          <w:color w:val="660033"/>
          <w:sz w:val="16"/>
          <w:szCs w:val="16"/>
        </w:rPr>
        <w:t>přihlášených</w:t>
      </w:r>
      <w:r w:rsidR="0009701D" w:rsidRPr="00437778">
        <w:rPr>
          <w:rFonts w:ascii="Times New Roman" w:hAnsi="Times New Roman" w:cs="Times New Roman"/>
          <w:i/>
          <w:color w:val="660033"/>
          <w:sz w:val="16"/>
          <w:szCs w:val="16"/>
        </w:rPr>
        <w:t>)</w:t>
      </w:r>
      <w:r w:rsidRPr="00437778">
        <w:rPr>
          <w:rFonts w:ascii="Times New Roman" w:hAnsi="Times New Roman" w:cs="Times New Roman"/>
          <w:i/>
          <w:color w:val="660033"/>
          <w:sz w:val="16"/>
          <w:szCs w:val="16"/>
        </w:rPr>
        <w:t xml:space="preserve"> žáků příslušného ročníku</w:t>
      </w:r>
      <w:r w:rsidR="00DF5E8F" w:rsidRPr="00437778">
        <w:rPr>
          <w:rFonts w:ascii="Times New Roman" w:hAnsi="Times New Roman" w:cs="Times New Roman"/>
          <w:i/>
          <w:color w:val="660033"/>
          <w:sz w:val="16"/>
          <w:szCs w:val="16"/>
        </w:rPr>
        <w:t xml:space="preserve"> </w:t>
      </w:r>
    </w:p>
    <w:p w14:paraId="64E012C6" w14:textId="77777777" w:rsidR="00D85A4A" w:rsidRPr="00437778" w:rsidRDefault="00776206" w:rsidP="00822906">
      <w:pPr>
        <w:pStyle w:val="Bezmezer"/>
        <w:spacing w:line="276" w:lineRule="auto"/>
        <w:rPr>
          <w:rFonts w:ascii="Times New Roman" w:hAnsi="Times New Roman" w:cs="Times New Roman"/>
          <w:i/>
          <w:color w:val="660033"/>
          <w:sz w:val="16"/>
          <w:szCs w:val="16"/>
        </w:rPr>
      </w:pPr>
      <w:r w:rsidRPr="00437778">
        <w:rPr>
          <w:rFonts w:ascii="Times New Roman" w:hAnsi="Times New Roman" w:cs="Times New Roman"/>
          <w:i/>
          <w:color w:val="660033"/>
          <w:sz w:val="16"/>
          <w:szCs w:val="16"/>
        </w:rPr>
        <w:t>** % z počtu žáků příslušného ročníku</w:t>
      </w:r>
    </w:p>
    <w:p w14:paraId="033D244E" w14:textId="77777777" w:rsidR="00C73D51" w:rsidRPr="00437778" w:rsidRDefault="00C73D51" w:rsidP="00822906">
      <w:pPr>
        <w:pStyle w:val="Bezmezer"/>
        <w:spacing w:line="276" w:lineRule="auto"/>
        <w:rPr>
          <w:rFonts w:ascii="Times New Roman" w:hAnsi="Times New Roman" w:cs="Times New Roman"/>
          <w:i/>
          <w:color w:val="660033"/>
          <w:sz w:val="16"/>
          <w:szCs w:val="16"/>
        </w:rPr>
      </w:pPr>
      <w:r w:rsidRPr="00437778">
        <w:rPr>
          <w:rFonts w:ascii="Times New Roman" w:hAnsi="Times New Roman" w:cs="Times New Roman"/>
          <w:i/>
          <w:color w:val="660033"/>
          <w:sz w:val="16"/>
          <w:szCs w:val="16"/>
        </w:rPr>
        <w:t>Sloupec SOU zahrnuje všechny žáky, resp. všechny žáky přihlášené na SOU z 9.ročníku.</w:t>
      </w:r>
    </w:p>
    <w:p w14:paraId="19C2B599" w14:textId="77777777" w:rsidR="00105CE8" w:rsidRPr="00437778" w:rsidRDefault="00105CE8" w:rsidP="00822906">
      <w:pPr>
        <w:pStyle w:val="Bezmezer"/>
        <w:spacing w:line="276" w:lineRule="auto"/>
        <w:jc w:val="center"/>
        <w:rPr>
          <w:rFonts w:ascii="Times New Roman" w:hAnsi="Times New Roman" w:cs="Times New Roman"/>
          <w:b/>
          <w:color w:val="660033"/>
          <w:sz w:val="20"/>
          <w:szCs w:val="20"/>
        </w:rPr>
      </w:pPr>
    </w:p>
    <w:p w14:paraId="5DBD6102" w14:textId="77777777" w:rsidR="00311FA1" w:rsidRPr="00437778" w:rsidRDefault="00040F69" w:rsidP="00822906">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Zápis do 1. ročníků základní školy pro školní rok </w:t>
      </w:r>
      <w:r w:rsidR="00A94024" w:rsidRPr="00437778">
        <w:rPr>
          <w:rFonts w:ascii="Times New Roman" w:hAnsi="Times New Roman" w:cs="Times New Roman"/>
          <w:b/>
          <w:color w:val="660033"/>
          <w:sz w:val="20"/>
          <w:szCs w:val="20"/>
        </w:rPr>
        <w:t>20</w:t>
      </w:r>
      <w:r w:rsidR="00B77216" w:rsidRPr="00437778">
        <w:rPr>
          <w:rFonts w:ascii="Times New Roman" w:hAnsi="Times New Roman" w:cs="Times New Roman"/>
          <w:b/>
          <w:color w:val="660033"/>
          <w:sz w:val="20"/>
          <w:szCs w:val="20"/>
        </w:rPr>
        <w:t>2</w:t>
      </w:r>
      <w:r w:rsidR="00CE4DAA" w:rsidRPr="00437778">
        <w:rPr>
          <w:rFonts w:ascii="Times New Roman" w:hAnsi="Times New Roman" w:cs="Times New Roman"/>
          <w:b/>
          <w:color w:val="660033"/>
          <w:sz w:val="20"/>
          <w:szCs w:val="20"/>
        </w:rPr>
        <w:t>2</w:t>
      </w:r>
      <w:r w:rsidR="00A94024" w:rsidRPr="00437778">
        <w:rPr>
          <w:rFonts w:ascii="Times New Roman" w:hAnsi="Times New Roman" w:cs="Times New Roman"/>
          <w:b/>
          <w:color w:val="660033"/>
          <w:sz w:val="20"/>
          <w:szCs w:val="20"/>
        </w:rPr>
        <w:t>/</w:t>
      </w:r>
      <w:r w:rsidRPr="00437778">
        <w:rPr>
          <w:rFonts w:ascii="Times New Roman" w:hAnsi="Times New Roman" w:cs="Times New Roman"/>
          <w:b/>
          <w:color w:val="660033"/>
          <w:sz w:val="20"/>
          <w:szCs w:val="20"/>
        </w:rPr>
        <w:t>20</w:t>
      </w:r>
      <w:r w:rsidR="00A94024" w:rsidRPr="00437778">
        <w:rPr>
          <w:rFonts w:ascii="Times New Roman" w:hAnsi="Times New Roman" w:cs="Times New Roman"/>
          <w:b/>
          <w:color w:val="660033"/>
          <w:sz w:val="20"/>
          <w:szCs w:val="20"/>
        </w:rPr>
        <w:t>2</w:t>
      </w:r>
      <w:r w:rsidR="00CE4DAA" w:rsidRPr="00437778">
        <w:rPr>
          <w:rFonts w:ascii="Times New Roman" w:hAnsi="Times New Roman" w:cs="Times New Roman"/>
          <w:b/>
          <w:color w:val="660033"/>
          <w:sz w:val="20"/>
          <w:szCs w:val="20"/>
        </w:rPr>
        <w:t>3</w:t>
      </w:r>
    </w:p>
    <w:p w14:paraId="453F6CEE" w14:textId="77777777" w:rsidR="00311FA1" w:rsidRPr="00437778" w:rsidRDefault="00311FA1" w:rsidP="00822906">
      <w:pPr>
        <w:pStyle w:val="Bezmezer"/>
        <w:spacing w:line="276" w:lineRule="auto"/>
        <w:rPr>
          <w:rFonts w:ascii="Times New Roman" w:hAnsi="Times New Roman" w:cs="Times New Roman"/>
          <w:color w:val="660033"/>
          <w:sz w:val="20"/>
          <w:szCs w:val="20"/>
        </w:rPr>
      </w:pPr>
    </w:p>
    <w:tbl>
      <w:tblPr>
        <w:tblStyle w:val="Mkatabulky"/>
        <w:tblW w:w="0" w:type="auto"/>
        <w:tblLook w:val="04A0" w:firstRow="1" w:lastRow="0" w:firstColumn="1" w:lastColumn="0" w:noHBand="0" w:noVBand="1"/>
      </w:tblPr>
      <w:tblGrid>
        <w:gridCol w:w="5031"/>
        <w:gridCol w:w="5031"/>
      </w:tblGrid>
      <w:tr w:rsidR="00903834" w:rsidRPr="00437778" w14:paraId="2EF99EC8" w14:textId="77777777" w:rsidTr="00040F69">
        <w:tc>
          <w:tcPr>
            <w:tcW w:w="5031" w:type="dxa"/>
          </w:tcPr>
          <w:p w14:paraId="2D42D32F" w14:textId="77777777" w:rsidR="00040F69" w:rsidRPr="00437778" w:rsidRDefault="00040F69" w:rsidP="00822906">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zapsaných dětí celkem</w:t>
            </w:r>
          </w:p>
        </w:tc>
        <w:tc>
          <w:tcPr>
            <w:tcW w:w="5031" w:type="dxa"/>
          </w:tcPr>
          <w:p w14:paraId="77AC7B0D" w14:textId="5076EDC4" w:rsidR="00040F69" w:rsidRPr="00437778" w:rsidRDefault="005F3755" w:rsidP="00A94024">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81</w:t>
            </w:r>
          </w:p>
        </w:tc>
      </w:tr>
      <w:tr w:rsidR="00903834" w:rsidRPr="00437778" w14:paraId="3DA6CE9B" w14:textId="77777777" w:rsidTr="00040F69">
        <w:tc>
          <w:tcPr>
            <w:tcW w:w="5031" w:type="dxa"/>
          </w:tcPr>
          <w:p w14:paraId="394D1847" w14:textId="77777777" w:rsidR="00040F69" w:rsidRPr="00437778" w:rsidRDefault="00040F6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z toho dívky</w:t>
            </w:r>
          </w:p>
        </w:tc>
        <w:tc>
          <w:tcPr>
            <w:tcW w:w="5031" w:type="dxa"/>
          </w:tcPr>
          <w:p w14:paraId="5DA9296B" w14:textId="0C95D1C4" w:rsidR="00040F69" w:rsidRPr="00437778" w:rsidRDefault="004D0857" w:rsidP="005F3755">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w:t>
            </w:r>
            <w:r w:rsidR="005F3755" w:rsidRPr="00437778">
              <w:rPr>
                <w:rFonts w:ascii="Times New Roman" w:hAnsi="Times New Roman" w:cs="Times New Roman"/>
                <w:color w:val="660033"/>
                <w:sz w:val="20"/>
                <w:szCs w:val="20"/>
              </w:rPr>
              <w:t>3</w:t>
            </w:r>
          </w:p>
        </w:tc>
      </w:tr>
      <w:tr w:rsidR="00903834" w:rsidRPr="00437778" w14:paraId="28E424D0" w14:textId="77777777" w:rsidTr="00040F69">
        <w:tc>
          <w:tcPr>
            <w:tcW w:w="5031" w:type="dxa"/>
          </w:tcPr>
          <w:p w14:paraId="4350D6E4" w14:textId="77777777" w:rsidR="00040F69" w:rsidRPr="00437778" w:rsidRDefault="00040F69" w:rsidP="00B0404D">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w:t>
            </w:r>
            <w:r w:rsidR="00B0404D" w:rsidRPr="00437778">
              <w:rPr>
                <w:rFonts w:ascii="Times New Roman" w:hAnsi="Times New Roman" w:cs="Times New Roman"/>
                <w:color w:val="660033"/>
                <w:sz w:val="20"/>
                <w:szCs w:val="20"/>
              </w:rPr>
              <w:t>c</w:t>
            </w:r>
            <w:r w:rsidRPr="00437778">
              <w:rPr>
                <w:rFonts w:ascii="Times New Roman" w:hAnsi="Times New Roman" w:cs="Times New Roman"/>
                <w:color w:val="660033"/>
                <w:sz w:val="20"/>
                <w:szCs w:val="20"/>
              </w:rPr>
              <w:t>hlapci</w:t>
            </w:r>
          </w:p>
        </w:tc>
        <w:tc>
          <w:tcPr>
            <w:tcW w:w="5031" w:type="dxa"/>
          </w:tcPr>
          <w:p w14:paraId="0F50C6B7" w14:textId="22C1D6A1" w:rsidR="00040F69" w:rsidRPr="00437778" w:rsidRDefault="005F3755"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38</w:t>
            </w:r>
          </w:p>
        </w:tc>
      </w:tr>
      <w:tr w:rsidR="00903834" w:rsidRPr="00437778" w14:paraId="3863773B" w14:textId="77777777" w:rsidTr="00040F69">
        <w:tc>
          <w:tcPr>
            <w:tcW w:w="5031" w:type="dxa"/>
          </w:tcPr>
          <w:p w14:paraId="5364FA3B" w14:textId="77777777" w:rsidR="00040F69" w:rsidRPr="00437778" w:rsidRDefault="00040F69" w:rsidP="00822906">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předpokládaných odkladů celkem</w:t>
            </w:r>
          </w:p>
        </w:tc>
        <w:tc>
          <w:tcPr>
            <w:tcW w:w="5031" w:type="dxa"/>
          </w:tcPr>
          <w:p w14:paraId="63E08BE3" w14:textId="7F6C72E1" w:rsidR="00040F69" w:rsidRPr="00437778" w:rsidRDefault="004D0857" w:rsidP="005F3755">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r w:rsidR="005F3755" w:rsidRPr="00437778">
              <w:rPr>
                <w:rFonts w:ascii="Times New Roman" w:hAnsi="Times New Roman" w:cs="Times New Roman"/>
                <w:color w:val="660033"/>
                <w:sz w:val="20"/>
                <w:szCs w:val="20"/>
              </w:rPr>
              <w:t>7</w:t>
            </w:r>
          </w:p>
        </w:tc>
      </w:tr>
      <w:tr w:rsidR="00903834" w:rsidRPr="00437778" w14:paraId="15716449" w14:textId="77777777" w:rsidTr="00040F69">
        <w:tc>
          <w:tcPr>
            <w:tcW w:w="5031" w:type="dxa"/>
          </w:tcPr>
          <w:p w14:paraId="5AE1DE42" w14:textId="77777777" w:rsidR="00040F69" w:rsidRPr="00437778" w:rsidRDefault="00040F6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z toho dívky</w:t>
            </w:r>
          </w:p>
        </w:tc>
        <w:tc>
          <w:tcPr>
            <w:tcW w:w="5031" w:type="dxa"/>
          </w:tcPr>
          <w:p w14:paraId="2618834A" w14:textId="54CB5AA8" w:rsidR="00040F69" w:rsidRPr="00437778" w:rsidRDefault="005F3755" w:rsidP="005F3755">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w:t>
            </w:r>
          </w:p>
        </w:tc>
      </w:tr>
      <w:tr w:rsidR="00903834" w:rsidRPr="00437778" w14:paraId="64E83A4E" w14:textId="77777777" w:rsidTr="00040F69">
        <w:tc>
          <w:tcPr>
            <w:tcW w:w="5031" w:type="dxa"/>
          </w:tcPr>
          <w:p w14:paraId="3A20F30D" w14:textId="77777777" w:rsidR="00040F69" w:rsidRPr="00437778" w:rsidRDefault="00040F69" w:rsidP="00DE77AA">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w:t>
            </w:r>
            <w:r w:rsidR="00DE77AA" w:rsidRPr="00437778">
              <w:rPr>
                <w:rFonts w:ascii="Times New Roman" w:hAnsi="Times New Roman" w:cs="Times New Roman"/>
                <w:color w:val="660033"/>
                <w:sz w:val="20"/>
                <w:szCs w:val="20"/>
              </w:rPr>
              <w:t>c</w:t>
            </w:r>
            <w:r w:rsidRPr="00437778">
              <w:rPr>
                <w:rFonts w:ascii="Times New Roman" w:hAnsi="Times New Roman" w:cs="Times New Roman"/>
                <w:color w:val="660033"/>
                <w:sz w:val="20"/>
                <w:szCs w:val="20"/>
              </w:rPr>
              <w:t>hlapci</w:t>
            </w:r>
          </w:p>
        </w:tc>
        <w:tc>
          <w:tcPr>
            <w:tcW w:w="5031" w:type="dxa"/>
          </w:tcPr>
          <w:p w14:paraId="1D190BD9" w14:textId="7C1D0538" w:rsidR="00040F69" w:rsidRPr="00437778" w:rsidRDefault="005F3755"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10</w:t>
            </w:r>
          </w:p>
        </w:tc>
      </w:tr>
      <w:tr w:rsidR="00903834" w:rsidRPr="00437778" w14:paraId="07F59042" w14:textId="77777777" w:rsidTr="00040F69">
        <w:tc>
          <w:tcPr>
            <w:tcW w:w="5031" w:type="dxa"/>
          </w:tcPr>
          <w:p w14:paraId="3C119E33" w14:textId="36B80A5F" w:rsidR="00040F69" w:rsidRPr="00437778" w:rsidRDefault="00040F69" w:rsidP="005F3755">
            <w:pPr>
              <w:pStyle w:val="Bezmezer"/>
              <w:rPr>
                <w:rFonts w:ascii="Times New Roman" w:hAnsi="Times New Roman" w:cs="Times New Roman"/>
                <w:i/>
                <w:color w:val="660033"/>
                <w:sz w:val="20"/>
                <w:szCs w:val="20"/>
              </w:rPr>
            </w:pPr>
            <w:r w:rsidRPr="00437778">
              <w:rPr>
                <w:rFonts w:ascii="Times New Roman" w:hAnsi="Times New Roman" w:cs="Times New Roman"/>
                <w:b/>
                <w:color w:val="660033"/>
                <w:sz w:val="20"/>
                <w:szCs w:val="20"/>
              </w:rPr>
              <w:t>Celkem nastoupilo do 1. ročníku žáků</w:t>
            </w:r>
            <w:r w:rsidR="00056CB4" w:rsidRPr="00437778">
              <w:rPr>
                <w:rFonts w:ascii="Times New Roman" w:hAnsi="Times New Roman" w:cs="Times New Roman"/>
                <w:b/>
                <w:color w:val="660033"/>
                <w:sz w:val="20"/>
                <w:szCs w:val="20"/>
              </w:rPr>
              <w:t xml:space="preserve"> </w:t>
            </w:r>
            <w:r w:rsidR="00E626BD" w:rsidRPr="00437778">
              <w:rPr>
                <w:rFonts w:ascii="Times New Roman" w:hAnsi="Times New Roman" w:cs="Times New Roman"/>
                <w:i/>
                <w:color w:val="660033"/>
                <w:sz w:val="16"/>
                <w:szCs w:val="16"/>
              </w:rPr>
              <w:t>(k 01. 09. 202</w:t>
            </w:r>
            <w:r w:rsidR="005F3755" w:rsidRPr="00437778">
              <w:rPr>
                <w:rFonts w:ascii="Times New Roman" w:hAnsi="Times New Roman" w:cs="Times New Roman"/>
                <w:i/>
                <w:color w:val="660033"/>
                <w:sz w:val="16"/>
                <w:szCs w:val="16"/>
              </w:rPr>
              <w:t>3</w:t>
            </w:r>
            <w:r w:rsidR="00056CB4" w:rsidRPr="00437778">
              <w:rPr>
                <w:rFonts w:ascii="Times New Roman" w:hAnsi="Times New Roman" w:cs="Times New Roman"/>
                <w:i/>
                <w:color w:val="660033"/>
                <w:sz w:val="16"/>
                <w:szCs w:val="16"/>
              </w:rPr>
              <w:t>)</w:t>
            </w:r>
          </w:p>
        </w:tc>
        <w:tc>
          <w:tcPr>
            <w:tcW w:w="5031" w:type="dxa"/>
          </w:tcPr>
          <w:p w14:paraId="0AEED888" w14:textId="44C3D881" w:rsidR="00040F69" w:rsidRPr="00437778" w:rsidRDefault="005F3755"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61</w:t>
            </w:r>
          </w:p>
        </w:tc>
      </w:tr>
      <w:tr w:rsidR="00903834" w:rsidRPr="00437778" w14:paraId="1EB9A54A" w14:textId="77777777" w:rsidTr="00040F69">
        <w:tc>
          <w:tcPr>
            <w:tcW w:w="5031" w:type="dxa"/>
          </w:tcPr>
          <w:p w14:paraId="72ABE5F3" w14:textId="77777777" w:rsidR="00040F69" w:rsidRPr="00437778" w:rsidRDefault="00040F6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z toho dívky</w:t>
            </w:r>
          </w:p>
        </w:tc>
        <w:tc>
          <w:tcPr>
            <w:tcW w:w="5031" w:type="dxa"/>
          </w:tcPr>
          <w:p w14:paraId="47A1A166" w14:textId="78C97A7B" w:rsidR="00040F69" w:rsidRPr="00437778" w:rsidRDefault="005F3755"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33</w:t>
            </w:r>
          </w:p>
        </w:tc>
      </w:tr>
      <w:tr w:rsidR="00903834" w:rsidRPr="00437778" w14:paraId="67EDD1AB" w14:textId="77777777" w:rsidTr="00040F69">
        <w:tc>
          <w:tcPr>
            <w:tcW w:w="5031" w:type="dxa"/>
          </w:tcPr>
          <w:p w14:paraId="5306DC8D" w14:textId="77777777" w:rsidR="00040F69" w:rsidRPr="00437778" w:rsidRDefault="00040F69" w:rsidP="00DE77AA">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w:t>
            </w:r>
            <w:r w:rsidR="00DE77AA" w:rsidRPr="00437778">
              <w:rPr>
                <w:rFonts w:ascii="Times New Roman" w:hAnsi="Times New Roman" w:cs="Times New Roman"/>
                <w:color w:val="660033"/>
                <w:sz w:val="20"/>
                <w:szCs w:val="20"/>
              </w:rPr>
              <w:t>c</w:t>
            </w:r>
            <w:r w:rsidRPr="00437778">
              <w:rPr>
                <w:rFonts w:ascii="Times New Roman" w:hAnsi="Times New Roman" w:cs="Times New Roman"/>
                <w:color w:val="660033"/>
                <w:sz w:val="20"/>
                <w:szCs w:val="20"/>
              </w:rPr>
              <w:t>hlapci</w:t>
            </w:r>
          </w:p>
        </w:tc>
        <w:tc>
          <w:tcPr>
            <w:tcW w:w="5031" w:type="dxa"/>
          </w:tcPr>
          <w:p w14:paraId="4947F0CD" w14:textId="3C2AAB09" w:rsidR="00040F69" w:rsidRPr="00437778" w:rsidRDefault="005F3755" w:rsidP="00E626BD">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28</w:t>
            </w:r>
          </w:p>
        </w:tc>
      </w:tr>
    </w:tbl>
    <w:p w14:paraId="29918E39" w14:textId="77777777" w:rsidR="00D85A4A" w:rsidRPr="00437778" w:rsidRDefault="00D85A4A" w:rsidP="00822906">
      <w:pPr>
        <w:pStyle w:val="Bezmezer"/>
        <w:spacing w:line="276" w:lineRule="auto"/>
        <w:rPr>
          <w:rFonts w:ascii="Times New Roman" w:hAnsi="Times New Roman" w:cs="Times New Roman"/>
          <w:color w:val="660033"/>
          <w:sz w:val="20"/>
          <w:szCs w:val="20"/>
        </w:rPr>
      </w:pPr>
    </w:p>
    <w:p w14:paraId="5009F946" w14:textId="7A47C6AA" w:rsidR="00D85A4A" w:rsidRPr="00437778" w:rsidRDefault="00881A62" w:rsidP="00822906">
      <w:pPr>
        <w:pStyle w:val="Bezmeze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Zápis do 1. ročníku </w:t>
      </w:r>
      <w:r w:rsidR="00E626BD" w:rsidRPr="00437778">
        <w:rPr>
          <w:rFonts w:ascii="Times New Roman" w:hAnsi="Times New Roman" w:cs="Times New Roman"/>
          <w:color w:val="660033"/>
          <w:sz w:val="20"/>
          <w:szCs w:val="20"/>
        </w:rPr>
        <w:t>pro školní rok 20</w:t>
      </w:r>
      <w:r w:rsidR="00B77216" w:rsidRPr="00437778">
        <w:rPr>
          <w:rFonts w:ascii="Times New Roman" w:hAnsi="Times New Roman" w:cs="Times New Roman"/>
          <w:color w:val="660033"/>
          <w:sz w:val="20"/>
          <w:szCs w:val="20"/>
        </w:rPr>
        <w:t>2</w:t>
      </w:r>
      <w:r w:rsidR="005F3755" w:rsidRPr="00437778">
        <w:rPr>
          <w:rFonts w:ascii="Times New Roman" w:hAnsi="Times New Roman" w:cs="Times New Roman"/>
          <w:color w:val="660033"/>
          <w:sz w:val="20"/>
          <w:szCs w:val="20"/>
        </w:rPr>
        <w:t>3</w:t>
      </w:r>
      <w:r w:rsidR="00C1294F" w:rsidRPr="00437778">
        <w:rPr>
          <w:rFonts w:ascii="Times New Roman" w:hAnsi="Times New Roman" w:cs="Times New Roman"/>
          <w:color w:val="660033"/>
          <w:sz w:val="20"/>
          <w:szCs w:val="20"/>
        </w:rPr>
        <w:t>/20</w:t>
      </w:r>
      <w:r w:rsidR="00E626BD" w:rsidRPr="00437778">
        <w:rPr>
          <w:rFonts w:ascii="Times New Roman" w:hAnsi="Times New Roman" w:cs="Times New Roman"/>
          <w:color w:val="660033"/>
          <w:sz w:val="20"/>
          <w:szCs w:val="20"/>
        </w:rPr>
        <w:t>2</w:t>
      </w:r>
      <w:r w:rsidR="005F3755" w:rsidRPr="00437778">
        <w:rPr>
          <w:rFonts w:ascii="Times New Roman" w:hAnsi="Times New Roman" w:cs="Times New Roman"/>
          <w:color w:val="660033"/>
          <w:sz w:val="20"/>
          <w:szCs w:val="20"/>
        </w:rPr>
        <w:t>4</w:t>
      </w:r>
      <w:r w:rsidR="00E626BD" w:rsidRPr="00437778">
        <w:rPr>
          <w:rFonts w:ascii="Times New Roman" w:hAnsi="Times New Roman" w:cs="Times New Roman"/>
          <w:color w:val="660033"/>
          <w:sz w:val="20"/>
          <w:szCs w:val="20"/>
        </w:rPr>
        <w:t xml:space="preserve"> </w:t>
      </w:r>
      <w:r w:rsidR="00CE4DAA" w:rsidRPr="00437778">
        <w:rPr>
          <w:rFonts w:ascii="Times New Roman" w:hAnsi="Times New Roman" w:cs="Times New Roman"/>
          <w:color w:val="660033"/>
          <w:sz w:val="20"/>
          <w:szCs w:val="20"/>
        </w:rPr>
        <w:t xml:space="preserve">proběhl prezenčně v termínu </w:t>
      </w:r>
      <w:r w:rsidR="005F3755" w:rsidRPr="00437778">
        <w:rPr>
          <w:rFonts w:ascii="Times New Roman" w:hAnsi="Times New Roman" w:cs="Times New Roman"/>
          <w:color w:val="660033"/>
          <w:sz w:val="20"/>
          <w:szCs w:val="20"/>
        </w:rPr>
        <w:t>17.</w:t>
      </w:r>
      <w:r w:rsidR="004F11E4">
        <w:rPr>
          <w:rFonts w:ascii="Times New Roman" w:hAnsi="Times New Roman" w:cs="Times New Roman"/>
          <w:color w:val="660033"/>
          <w:sz w:val="20"/>
          <w:szCs w:val="20"/>
        </w:rPr>
        <w:t xml:space="preserve"> </w:t>
      </w:r>
      <w:r w:rsidR="005F3755" w:rsidRPr="00437778">
        <w:rPr>
          <w:rFonts w:ascii="Times New Roman" w:hAnsi="Times New Roman" w:cs="Times New Roman"/>
          <w:color w:val="660033"/>
          <w:sz w:val="20"/>
          <w:szCs w:val="20"/>
        </w:rPr>
        <w:t>4. – 19.</w:t>
      </w:r>
      <w:r w:rsidR="004F11E4">
        <w:rPr>
          <w:rFonts w:ascii="Times New Roman" w:hAnsi="Times New Roman" w:cs="Times New Roman"/>
          <w:color w:val="660033"/>
          <w:sz w:val="20"/>
          <w:szCs w:val="20"/>
        </w:rPr>
        <w:t xml:space="preserve"> </w:t>
      </w:r>
      <w:r w:rsidR="005F3755" w:rsidRPr="00437778">
        <w:rPr>
          <w:rFonts w:ascii="Times New Roman" w:hAnsi="Times New Roman" w:cs="Times New Roman"/>
          <w:color w:val="660033"/>
          <w:sz w:val="20"/>
          <w:szCs w:val="20"/>
        </w:rPr>
        <w:t>4.</w:t>
      </w:r>
      <w:r w:rsidR="004F11E4">
        <w:rPr>
          <w:rFonts w:ascii="Times New Roman" w:hAnsi="Times New Roman" w:cs="Times New Roman"/>
          <w:color w:val="660033"/>
          <w:sz w:val="20"/>
          <w:szCs w:val="20"/>
        </w:rPr>
        <w:t xml:space="preserve"> </w:t>
      </w:r>
      <w:r w:rsidR="005F3755" w:rsidRPr="00437778">
        <w:rPr>
          <w:rFonts w:ascii="Times New Roman" w:hAnsi="Times New Roman" w:cs="Times New Roman"/>
          <w:color w:val="660033"/>
          <w:sz w:val="20"/>
          <w:szCs w:val="20"/>
        </w:rPr>
        <w:t>2023</w:t>
      </w:r>
      <w:r w:rsidR="00722BAC">
        <w:rPr>
          <w:rFonts w:ascii="Times New Roman" w:hAnsi="Times New Roman" w:cs="Times New Roman"/>
          <w:color w:val="660033"/>
          <w:sz w:val="20"/>
          <w:szCs w:val="20"/>
        </w:rPr>
        <w:t>.</w:t>
      </w:r>
    </w:p>
    <w:p w14:paraId="29ACC0BB" w14:textId="77777777" w:rsidR="00825ACC" w:rsidRPr="00437778" w:rsidRDefault="00825ACC" w:rsidP="00822906">
      <w:pPr>
        <w:pStyle w:val="Bezmezer"/>
        <w:spacing w:line="276" w:lineRule="auto"/>
        <w:jc w:val="center"/>
        <w:rPr>
          <w:rFonts w:ascii="Times New Roman" w:hAnsi="Times New Roman" w:cs="Times New Roman"/>
          <w:b/>
          <w:color w:val="660033"/>
        </w:rPr>
      </w:pPr>
    </w:p>
    <w:p w14:paraId="636A98A7" w14:textId="77777777" w:rsidR="00881A62" w:rsidRPr="00437778" w:rsidRDefault="003A1C96" w:rsidP="00822906">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Žáci se speciálními vzdělávacími potřebami a žáci nadaní</w:t>
      </w:r>
      <w:r w:rsidR="000F1187" w:rsidRPr="00437778">
        <w:rPr>
          <w:rFonts w:ascii="Times New Roman" w:hAnsi="Times New Roman" w:cs="Times New Roman"/>
          <w:b/>
          <w:color w:val="660033"/>
          <w:sz w:val="20"/>
          <w:szCs w:val="20"/>
        </w:rPr>
        <w:t xml:space="preserve"> – celkem</w:t>
      </w:r>
      <w:r w:rsidR="007073B1" w:rsidRPr="00437778">
        <w:rPr>
          <w:rFonts w:ascii="Times New Roman" w:hAnsi="Times New Roman" w:cs="Times New Roman"/>
          <w:b/>
          <w:color w:val="660033"/>
          <w:sz w:val="20"/>
          <w:szCs w:val="20"/>
        </w:rPr>
        <w:t xml:space="preserve"> </w:t>
      </w:r>
    </w:p>
    <w:p w14:paraId="0B6F2CE4" w14:textId="77777777" w:rsidR="00881A62" w:rsidRPr="00437778" w:rsidRDefault="00881A62" w:rsidP="00822906">
      <w:pPr>
        <w:pStyle w:val="Bezmezer"/>
        <w:spacing w:line="276" w:lineRule="auto"/>
        <w:rPr>
          <w:rFonts w:ascii="Times New Roman" w:hAnsi="Times New Roman" w:cs="Times New Roman"/>
          <w:color w:val="660033"/>
          <w:sz w:val="20"/>
          <w:szCs w:val="20"/>
        </w:rPr>
      </w:pPr>
    </w:p>
    <w:tbl>
      <w:tblPr>
        <w:tblStyle w:val="Mkatabulky"/>
        <w:tblW w:w="0" w:type="auto"/>
        <w:tblLook w:val="04A0" w:firstRow="1" w:lastRow="0" w:firstColumn="1" w:lastColumn="0" w:noHBand="0" w:noVBand="1"/>
      </w:tblPr>
      <w:tblGrid>
        <w:gridCol w:w="4573"/>
        <w:gridCol w:w="2776"/>
        <w:gridCol w:w="2776"/>
      </w:tblGrid>
      <w:tr w:rsidR="00903834" w:rsidRPr="00437778" w14:paraId="35087333" w14:textId="77777777" w:rsidTr="00605796">
        <w:trPr>
          <w:trHeight w:val="262"/>
        </w:trPr>
        <w:tc>
          <w:tcPr>
            <w:tcW w:w="4573" w:type="dxa"/>
            <w:vAlign w:val="center"/>
          </w:tcPr>
          <w:p w14:paraId="4319E1B9" w14:textId="77777777" w:rsidR="000C5872" w:rsidRPr="00437778" w:rsidRDefault="000C5872"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Typ postižení</w:t>
            </w:r>
          </w:p>
        </w:tc>
        <w:tc>
          <w:tcPr>
            <w:tcW w:w="2776" w:type="dxa"/>
            <w:vAlign w:val="center"/>
          </w:tcPr>
          <w:p w14:paraId="52F54734" w14:textId="77777777" w:rsidR="000C5872" w:rsidRPr="00437778" w:rsidRDefault="000C5872"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žáků</w:t>
            </w:r>
          </w:p>
        </w:tc>
        <w:tc>
          <w:tcPr>
            <w:tcW w:w="2776" w:type="dxa"/>
            <w:vAlign w:val="center"/>
          </w:tcPr>
          <w:p w14:paraId="26B97D4B" w14:textId="77777777" w:rsidR="000C5872" w:rsidRPr="00437778" w:rsidRDefault="000C5872"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AP</w:t>
            </w:r>
          </w:p>
        </w:tc>
      </w:tr>
      <w:tr w:rsidR="00903834" w:rsidRPr="00437778" w14:paraId="017D0732" w14:textId="77777777" w:rsidTr="00605796">
        <w:trPr>
          <w:trHeight w:val="252"/>
        </w:trPr>
        <w:tc>
          <w:tcPr>
            <w:tcW w:w="4573" w:type="dxa"/>
          </w:tcPr>
          <w:p w14:paraId="203833E9" w14:textId="77777777" w:rsidR="00351DF9" w:rsidRPr="00437778" w:rsidRDefault="00351DF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Mentální postižení</w:t>
            </w:r>
          </w:p>
        </w:tc>
        <w:tc>
          <w:tcPr>
            <w:tcW w:w="2776" w:type="dxa"/>
          </w:tcPr>
          <w:p w14:paraId="272C36F4" w14:textId="77777777" w:rsidR="00351DF9" w:rsidRPr="00437778" w:rsidRDefault="00351DF9"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c>
          <w:tcPr>
            <w:tcW w:w="2776" w:type="dxa"/>
          </w:tcPr>
          <w:p w14:paraId="66450927" w14:textId="77777777" w:rsidR="00351DF9" w:rsidRPr="00437778" w:rsidRDefault="00351DF9" w:rsidP="007E657D">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903834" w:rsidRPr="00437778" w14:paraId="496AB92F" w14:textId="77777777" w:rsidTr="00605796">
        <w:trPr>
          <w:trHeight w:val="252"/>
        </w:trPr>
        <w:tc>
          <w:tcPr>
            <w:tcW w:w="4573" w:type="dxa"/>
          </w:tcPr>
          <w:p w14:paraId="3489BD77" w14:textId="77777777" w:rsidR="00351DF9" w:rsidRPr="00437778" w:rsidRDefault="00351DF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Sluchové postižení</w:t>
            </w:r>
          </w:p>
        </w:tc>
        <w:tc>
          <w:tcPr>
            <w:tcW w:w="2776" w:type="dxa"/>
          </w:tcPr>
          <w:p w14:paraId="23364FD5" w14:textId="77777777" w:rsidR="00351DF9" w:rsidRPr="00437778" w:rsidRDefault="00351DF9"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c>
          <w:tcPr>
            <w:tcW w:w="2776" w:type="dxa"/>
          </w:tcPr>
          <w:p w14:paraId="75A155EF" w14:textId="77777777" w:rsidR="00351DF9" w:rsidRPr="00437778" w:rsidRDefault="00351DF9" w:rsidP="007E657D">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903834" w:rsidRPr="00437778" w14:paraId="28634775" w14:textId="77777777" w:rsidTr="00605796">
        <w:trPr>
          <w:trHeight w:val="262"/>
        </w:trPr>
        <w:tc>
          <w:tcPr>
            <w:tcW w:w="4573" w:type="dxa"/>
          </w:tcPr>
          <w:p w14:paraId="1E4F0BFB" w14:textId="77777777" w:rsidR="00351DF9" w:rsidRPr="00437778" w:rsidRDefault="00351DF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Zrakové postižení</w:t>
            </w:r>
          </w:p>
        </w:tc>
        <w:tc>
          <w:tcPr>
            <w:tcW w:w="2776" w:type="dxa"/>
          </w:tcPr>
          <w:p w14:paraId="598B4FBC" w14:textId="77777777" w:rsidR="00351DF9" w:rsidRPr="00437778" w:rsidRDefault="00351DF9"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c>
          <w:tcPr>
            <w:tcW w:w="2776" w:type="dxa"/>
          </w:tcPr>
          <w:p w14:paraId="507EB7F0" w14:textId="77777777" w:rsidR="00351DF9" w:rsidRPr="00437778" w:rsidRDefault="00351DF9" w:rsidP="007E657D">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903834" w:rsidRPr="00437778" w14:paraId="2508DFFB" w14:textId="77777777" w:rsidTr="00605796">
        <w:trPr>
          <w:trHeight w:val="252"/>
        </w:trPr>
        <w:tc>
          <w:tcPr>
            <w:tcW w:w="4573" w:type="dxa"/>
          </w:tcPr>
          <w:p w14:paraId="03B9221C" w14:textId="77777777" w:rsidR="00351DF9" w:rsidRPr="00437778" w:rsidRDefault="00351DF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Závažné vady řeči</w:t>
            </w:r>
          </w:p>
        </w:tc>
        <w:tc>
          <w:tcPr>
            <w:tcW w:w="2776" w:type="dxa"/>
          </w:tcPr>
          <w:p w14:paraId="705E2E09" w14:textId="77777777" w:rsidR="00351DF9" w:rsidRPr="00437778" w:rsidRDefault="00351DF9"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c>
          <w:tcPr>
            <w:tcW w:w="2776" w:type="dxa"/>
          </w:tcPr>
          <w:p w14:paraId="6819135E" w14:textId="77777777" w:rsidR="00351DF9" w:rsidRPr="00437778" w:rsidRDefault="00351DF9" w:rsidP="007E657D">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903834" w:rsidRPr="00437778" w14:paraId="1C909288" w14:textId="77777777" w:rsidTr="00605796">
        <w:trPr>
          <w:trHeight w:val="252"/>
        </w:trPr>
        <w:tc>
          <w:tcPr>
            <w:tcW w:w="4573" w:type="dxa"/>
          </w:tcPr>
          <w:p w14:paraId="60856A10" w14:textId="77777777" w:rsidR="00351DF9" w:rsidRPr="00437778" w:rsidRDefault="00351DF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Tělesné postižení</w:t>
            </w:r>
          </w:p>
        </w:tc>
        <w:tc>
          <w:tcPr>
            <w:tcW w:w="2776" w:type="dxa"/>
          </w:tcPr>
          <w:p w14:paraId="7942C565" w14:textId="77777777" w:rsidR="00351DF9" w:rsidRPr="00437778" w:rsidRDefault="000F0F0B"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2776" w:type="dxa"/>
          </w:tcPr>
          <w:p w14:paraId="119BAEE0" w14:textId="77777777" w:rsidR="00351DF9" w:rsidRPr="00437778" w:rsidRDefault="00351DF9" w:rsidP="007E657D">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903834" w:rsidRPr="00437778" w14:paraId="7A830938" w14:textId="77777777" w:rsidTr="00605796">
        <w:trPr>
          <w:trHeight w:val="252"/>
        </w:trPr>
        <w:tc>
          <w:tcPr>
            <w:tcW w:w="4573" w:type="dxa"/>
          </w:tcPr>
          <w:p w14:paraId="715225FF" w14:textId="77777777" w:rsidR="00351DF9" w:rsidRPr="00437778" w:rsidRDefault="00351DF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S více vadami</w:t>
            </w:r>
          </w:p>
        </w:tc>
        <w:tc>
          <w:tcPr>
            <w:tcW w:w="2776" w:type="dxa"/>
          </w:tcPr>
          <w:p w14:paraId="7788A97C" w14:textId="77777777" w:rsidR="00351DF9" w:rsidRPr="00437778" w:rsidRDefault="00351DF9"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c>
          <w:tcPr>
            <w:tcW w:w="2776" w:type="dxa"/>
          </w:tcPr>
          <w:p w14:paraId="50DAF202" w14:textId="77777777" w:rsidR="00351DF9" w:rsidRPr="00437778" w:rsidRDefault="00351DF9" w:rsidP="007E657D">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r w:rsidR="00903834" w:rsidRPr="00437778" w14:paraId="4A0CB9EA" w14:textId="77777777" w:rsidTr="00605796">
        <w:trPr>
          <w:trHeight w:val="262"/>
        </w:trPr>
        <w:tc>
          <w:tcPr>
            <w:tcW w:w="4573" w:type="dxa"/>
          </w:tcPr>
          <w:p w14:paraId="1005A906" w14:textId="77777777" w:rsidR="00351DF9" w:rsidRPr="00437778" w:rsidRDefault="00351DF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VPU</w:t>
            </w:r>
          </w:p>
        </w:tc>
        <w:tc>
          <w:tcPr>
            <w:tcW w:w="2776" w:type="dxa"/>
          </w:tcPr>
          <w:p w14:paraId="44321270" w14:textId="77777777" w:rsidR="00351DF9" w:rsidRPr="00437778" w:rsidRDefault="000F0F0B" w:rsidP="00C27C61">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89</w:t>
            </w:r>
          </w:p>
        </w:tc>
        <w:tc>
          <w:tcPr>
            <w:tcW w:w="2776" w:type="dxa"/>
          </w:tcPr>
          <w:p w14:paraId="4FFA228F" w14:textId="77777777" w:rsidR="00351DF9" w:rsidRPr="00437778" w:rsidRDefault="00351DF9"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11</w:t>
            </w:r>
          </w:p>
        </w:tc>
      </w:tr>
      <w:tr w:rsidR="00903834" w:rsidRPr="00437778" w14:paraId="0E4B8F6F" w14:textId="77777777" w:rsidTr="00605796">
        <w:trPr>
          <w:trHeight w:val="252"/>
        </w:trPr>
        <w:tc>
          <w:tcPr>
            <w:tcW w:w="4573" w:type="dxa"/>
          </w:tcPr>
          <w:p w14:paraId="65452A69" w14:textId="77777777" w:rsidR="00351DF9" w:rsidRPr="00437778" w:rsidRDefault="00351DF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VPCH</w:t>
            </w:r>
          </w:p>
        </w:tc>
        <w:tc>
          <w:tcPr>
            <w:tcW w:w="2776" w:type="dxa"/>
          </w:tcPr>
          <w:p w14:paraId="2978E745" w14:textId="77777777" w:rsidR="00351DF9" w:rsidRPr="00437778" w:rsidRDefault="000F0F0B"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27</w:t>
            </w:r>
          </w:p>
        </w:tc>
        <w:tc>
          <w:tcPr>
            <w:tcW w:w="2776" w:type="dxa"/>
          </w:tcPr>
          <w:p w14:paraId="1E4D15D7" w14:textId="77777777" w:rsidR="00351DF9" w:rsidRPr="00437778" w:rsidRDefault="00351DF9"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r>
      <w:tr w:rsidR="00903834" w:rsidRPr="00437778" w14:paraId="0291FF5F" w14:textId="77777777" w:rsidTr="00605796">
        <w:trPr>
          <w:trHeight w:val="252"/>
        </w:trPr>
        <w:tc>
          <w:tcPr>
            <w:tcW w:w="4573" w:type="dxa"/>
          </w:tcPr>
          <w:p w14:paraId="03CA3CE4" w14:textId="77777777" w:rsidR="00351DF9" w:rsidRPr="00437778" w:rsidRDefault="00351DF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Autismus</w:t>
            </w:r>
          </w:p>
        </w:tc>
        <w:tc>
          <w:tcPr>
            <w:tcW w:w="2776" w:type="dxa"/>
          </w:tcPr>
          <w:p w14:paraId="008EA6B6" w14:textId="77777777" w:rsidR="00351DF9" w:rsidRPr="00437778" w:rsidRDefault="00351DF9"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w:t>
            </w:r>
          </w:p>
        </w:tc>
        <w:tc>
          <w:tcPr>
            <w:tcW w:w="2776" w:type="dxa"/>
          </w:tcPr>
          <w:p w14:paraId="7B9E4A36" w14:textId="77777777" w:rsidR="00351DF9" w:rsidRPr="00437778" w:rsidRDefault="00351DF9"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w:t>
            </w:r>
          </w:p>
        </w:tc>
      </w:tr>
      <w:tr w:rsidR="00903834" w:rsidRPr="00437778" w14:paraId="356A0A2D" w14:textId="77777777" w:rsidTr="00605796">
        <w:trPr>
          <w:trHeight w:val="252"/>
        </w:trPr>
        <w:tc>
          <w:tcPr>
            <w:tcW w:w="4573" w:type="dxa"/>
          </w:tcPr>
          <w:p w14:paraId="35FE8101" w14:textId="77777777" w:rsidR="00351DF9" w:rsidRPr="00437778" w:rsidRDefault="00351DF9"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Nadaní žáci</w:t>
            </w:r>
          </w:p>
        </w:tc>
        <w:tc>
          <w:tcPr>
            <w:tcW w:w="2776" w:type="dxa"/>
          </w:tcPr>
          <w:p w14:paraId="7FA7E49E" w14:textId="77777777" w:rsidR="00351DF9" w:rsidRPr="00437778" w:rsidRDefault="00351DF9"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2776" w:type="dxa"/>
          </w:tcPr>
          <w:p w14:paraId="66FA8FC3" w14:textId="77777777" w:rsidR="00351DF9" w:rsidRPr="00437778" w:rsidRDefault="00351DF9"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0</w:t>
            </w:r>
          </w:p>
        </w:tc>
      </w:tr>
    </w:tbl>
    <w:p w14:paraId="40152E20" w14:textId="77777777" w:rsidR="00881A62" w:rsidRPr="00437778" w:rsidRDefault="00881A62" w:rsidP="00822906">
      <w:pPr>
        <w:pStyle w:val="Bezmezer"/>
        <w:spacing w:line="276" w:lineRule="auto"/>
        <w:rPr>
          <w:rFonts w:ascii="Times New Roman" w:hAnsi="Times New Roman" w:cs="Times New Roman"/>
          <w:color w:val="660033"/>
          <w:sz w:val="20"/>
          <w:szCs w:val="20"/>
        </w:rPr>
      </w:pPr>
    </w:p>
    <w:p w14:paraId="079749EF" w14:textId="77777777" w:rsidR="00132F55" w:rsidRPr="00437778" w:rsidRDefault="00132F55" w:rsidP="00822906">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Školní družina </w:t>
      </w:r>
    </w:p>
    <w:p w14:paraId="51FC142A" w14:textId="77777777" w:rsidR="00132F55" w:rsidRPr="00437778" w:rsidRDefault="00132F55" w:rsidP="00822906">
      <w:pPr>
        <w:pStyle w:val="Bezmezer"/>
        <w:spacing w:line="276" w:lineRule="auto"/>
        <w:rPr>
          <w:rFonts w:ascii="Times New Roman" w:hAnsi="Times New Roman" w:cs="Times New Roman"/>
          <w:color w:val="660033"/>
          <w:sz w:val="20"/>
          <w:szCs w:val="20"/>
        </w:rPr>
      </w:pPr>
    </w:p>
    <w:tbl>
      <w:tblPr>
        <w:tblStyle w:val="Mkatabulky"/>
        <w:tblW w:w="10192" w:type="dxa"/>
        <w:tblLook w:val="04A0" w:firstRow="1" w:lastRow="0" w:firstColumn="1" w:lastColumn="0" w:noHBand="0" w:noVBand="1"/>
      </w:tblPr>
      <w:tblGrid>
        <w:gridCol w:w="4992"/>
        <w:gridCol w:w="1435"/>
        <w:gridCol w:w="1983"/>
        <w:gridCol w:w="1782"/>
      </w:tblGrid>
      <w:tr w:rsidR="00903834" w:rsidRPr="00437778" w14:paraId="3BC702B9" w14:textId="77777777" w:rsidTr="00522E74">
        <w:trPr>
          <w:trHeight w:val="247"/>
        </w:trPr>
        <w:tc>
          <w:tcPr>
            <w:tcW w:w="4992" w:type="dxa"/>
            <w:vAlign w:val="center"/>
          </w:tcPr>
          <w:p w14:paraId="4E9E6DE4" w14:textId="77777777" w:rsidR="00132F55" w:rsidRPr="00437778" w:rsidRDefault="00132F55"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Škola/odloučené pracoviště</w:t>
            </w:r>
          </w:p>
        </w:tc>
        <w:tc>
          <w:tcPr>
            <w:tcW w:w="1435" w:type="dxa"/>
            <w:vAlign w:val="center"/>
          </w:tcPr>
          <w:p w14:paraId="2EEAAD7A" w14:textId="77777777" w:rsidR="00132F55" w:rsidRPr="00437778" w:rsidRDefault="00132F55"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Kapacita</w:t>
            </w:r>
          </w:p>
        </w:tc>
        <w:tc>
          <w:tcPr>
            <w:tcW w:w="1983" w:type="dxa"/>
            <w:vAlign w:val="center"/>
          </w:tcPr>
          <w:p w14:paraId="7C0DFF80" w14:textId="77777777" w:rsidR="00132F55" w:rsidRPr="00437778" w:rsidRDefault="00132F55"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oddělení</w:t>
            </w:r>
          </w:p>
        </w:tc>
        <w:tc>
          <w:tcPr>
            <w:tcW w:w="1782" w:type="dxa"/>
            <w:vAlign w:val="center"/>
          </w:tcPr>
          <w:p w14:paraId="400FDE11" w14:textId="77777777" w:rsidR="00132F55" w:rsidRPr="00437778" w:rsidRDefault="00132F55" w:rsidP="00822906">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žáků</w:t>
            </w:r>
          </w:p>
        </w:tc>
      </w:tr>
      <w:tr w:rsidR="00903834" w:rsidRPr="00437778" w14:paraId="7EA49C4F" w14:textId="77777777" w:rsidTr="00522E74">
        <w:trPr>
          <w:trHeight w:val="247"/>
        </w:trPr>
        <w:tc>
          <w:tcPr>
            <w:tcW w:w="4992" w:type="dxa"/>
          </w:tcPr>
          <w:p w14:paraId="5CC05729" w14:textId="77777777" w:rsidR="00132F55" w:rsidRPr="00437778" w:rsidRDefault="00EA5F4C" w:rsidP="00822906">
            <w:pPr>
              <w:pStyle w:val="Bezmez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Celkem škola</w:t>
            </w:r>
          </w:p>
        </w:tc>
        <w:tc>
          <w:tcPr>
            <w:tcW w:w="1435" w:type="dxa"/>
          </w:tcPr>
          <w:p w14:paraId="59DCA592" w14:textId="77777777" w:rsidR="00132F55" w:rsidRPr="00437778" w:rsidRDefault="00426267"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300</w:t>
            </w:r>
          </w:p>
        </w:tc>
        <w:tc>
          <w:tcPr>
            <w:tcW w:w="1983" w:type="dxa"/>
          </w:tcPr>
          <w:p w14:paraId="00C8BE8A" w14:textId="77777777" w:rsidR="00132F55" w:rsidRPr="00437778" w:rsidRDefault="00362592"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w:t>
            </w:r>
          </w:p>
        </w:tc>
        <w:tc>
          <w:tcPr>
            <w:tcW w:w="1782" w:type="dxa"/>
          </w:tcPr>
          <w:p w14:paraId="30426836" w14:textId="77777777" w:rsidR="00132F55" w:rsidRPr="00437778" w:rsidRDefault="00FD41F9" w:rsidP="00FD41F9">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206</w:t>
            </w:r>
          </w:p>
        </w:tc>
      </w:tr>
      <w:tr w:rsidR="00903834" w:rsidRPr="00437778" w14:paraId="7A1ADF87" w14:textId="77777777" w:rsidTr="007E657D">
        <w:trPr>
          <w:trHeight w:val="257"/>
        </w:trPr>
        <w:tc>
          <w:tcPr>
            <w:tcW w:w="10192" w:type="dxa"/>
            <w:gridSpan w:val="4"/>
          </w:tcPr>
          <w:p w14:paraId="0C0D6CFD" w14:textId="77777777" w:rsidR="00362592" w:rsidRPr="00437778" w:rsidRDefault="00A67FBA" w:rsidP="00A67FBA">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z</w:t>
            </w:r>
            <w:r w:rsidR="00362592" w:rsidRPr="00437778">
              <w:rPr>
                <w:rFonts w:ascii="Times New Roman" w:hAnsi="Times New Roman" w:cs="Times New Roman"/>
                <w:color w:val="660033"/>
                <w:sz w:val="20"/>
                <w:szCs w:val="20"/>
              </w:rPr>
              <w:t xml:space="preserve"> toho odloučené pracoviště</w:t>
            </w:r>
            <w:r w:rsidR="00362592" w:rsidRPr="00437778">
              <w:rPr>
                <w:rFonts w:ascii="Times New Roman" w:hAnsi="Times New Roman" w:cs="Times New Roman"/>
                <w:i/>
                <w:color w:val="660033"/>
                <w:sz w:val="20"/>
                <w:szCs w:val="20"/>
              </w:rPr>
              <w:t>*</w:t>
            </w:r>
          </w:p>
        </w:tc>
      </w:tr>
      <w:tr w:rsidR="00903834" w:rsidRPr="00437778" w14:paraId="2330A1C0" w14:textId="77777777" w:rsidTr="00522E74">
        <w:trPr>
          <w:trHeight w:val="247"/>
        </w:trPr>
        <w:tc>
          <w:tcPr>
            <w:tcW w:w="4992" w:type="dxa"/>
          </w:tcPr>
          <w:p w14:paraId="73FE3207" w14:textId="77777777" w:rsidR="00EA5F4C" w:rsidRPr="00437778" w:rsidRDefault="00EB79E4" w:rsidP="00822906">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Otevřená 978</w:t>
            </w:r>
            <w:r w:rsidR="008516C1" w:rsidRPr="00437778">
              <w:rPr>
                <w:rFonts w:ascii="Times New Roman" w:hAnsi="Times New Roman" w:cs="Times New Roman"/>
                <w:color w:val="660033"/>
                <w:sz w:val="20"/>
                <w:szCs w:val="20"/>
              </w:rPr>
              <w:t>/17</w:t>
            </w:r>
            <w:r w:rsidR="00972D68" w:rsidRPr="00437778">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w:t>
            </w:r>
            <w:r w:rsidR="00CE575D" w:rsidRPr="00437778">
              <w:rPr>
                <w:rFonts w:ascii="Times New Roman" w:hAnsi="Times New Roman" w:cs="Times New Roman"/>
                <w:color w:val="660033"/>
                <w:sz w:val="20"/>
                <w:szCs w:val="20"/>
              </w:rPr>
              <w:t xml:space="preserve">664 34 </w:t>
            </w:r>
            <w:r w:rsidRPr="00437778">
              <w:rPr>
                <w:rFonts w:ascii="Times New Roman" w:hAnsi="Times New Roman" w:cs="Times New Roman"/>
                <w:color w:val="660033"/>
                <w:sz w:val="20"/>
                <w:szCs w:val="20"/>
              </w:rPr>
              <w:t>Kuřim</w:t>
            </w:r>
          </w:p>
        </w:tc>
        <w:tc>
          <w:tcPr>
            <w:tcW w:w="1435" w:type="dxa"/>
            <w:vAlign w:val="center"/>
          </w:tcPr>
          <w:p w14:paraId="79D23DA3" w14:textId="77777777" w:rsidR="00EA5F4C" w:rsidRPr="00437778" w:rsidRDefault="00EA5F4C" w:rsidP="00822906">
            <w:pPr>
              <w:pStyle w:val="Bezmezer"/>
              <w:jc w:val="center"/>
              <w:rPr>
                <w:rFonts w:ascii="Times New Roman" w:hAnsi="Times New Roman" w:cs="Times New Roman"/>
                <w:color w:val="660033"/>
                <w:sz w:val="20"/>
                <w:szCs w:val="20"/>
              </w:rPr>
            </w:pPr>
          </w:p>
        </w:tc>
        <w:tc>
          <w:tcPr>
            <w:tcW w:w="1983" w:type="dxa"/>
            <w:vAlign w:val="center"/>
          </w:tcPr>
          <w:p w14:paraId="1193833D" w14:textId="77777777" w:rsidR="00EA5F4C" w:rsidRPr="00437778" w:rsidRDefault="00362592" w:rsidP="00822906">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w:t>
            </w:r>
          </w:p>
        </w:tc>
        <w:tc>
          <w:tcPr>
            <w:tcW w:w="1782" w:type="dxa"/>
            <w:vAlign w:val="center"/>
          </w:tcPr>
          <w:p w14:paraId="631E79B9" w14:textId="77777777" w:rsidR="00EA5F4C" w:rsidRPr="00437778" w:rsidRDefault="00362592" w:rsidP="00FD41F9">
            <w:pPr>
              <w:pStyle w:val="Bezmeze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r w:rsidR="00FD41F9" w:rsidRPr="00437778">
              <w:rPr>
                <w:rFonts w:ascii="Times New Roman" w:hAnsi="Times New Roman" w:cs="Times New Roman"/>
                <w:color w:val="660033"/>
                <w:sz w:val="20"/>
                <w:szCs w:val="20"/>
              </w:rPr>
              <w:t>12</w:t>
            </w:r>
          </w:p>
        </w:tc>
      </w:tr>
    </w:tbl>
    <w:p w14:paraId="1BB9F9AD" w14:textId="77777777" w:rsidR="003C3F10" w:rsidRPr="00437778" w:rsidRDefault="003C3F10" w:rsidP="00822906">
      <w:pPr>
        <w:pStyle w:val="Bezmezer"/>
        <w:spacing w:line="276" w:lineRule="auto"/>
        <w:rPr>
          <w:rFonts w:ascii="Times New Roman" w:hAnsi="Times New Roman" w:cs="Times New Roman"/>
          <w:i/>
          <w:color w:val="660033"/>
          <w:sz w:val="20"/>
          <w:szCs w:val="20"/>
        </w:rPr>
      </w:pPr>
    </w:p>
    <w:p w14:paraId="48AC1ACB" w14:textId="77777777" w:rsidR="00650335" w:rsidRPr="00437778" w:rsidRDefault="00F73E5B" w:rsidP="00822906">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Podle zájmů</w:t>
      </w:r>
      <w:r w:rsidR="00B36848" w:rsidRPr="00437778">
        <w:rPr>
          <w:rFonts w:ascii="Times New Roman" w:hAnsi="Times New Roman" w:cs="Times New Roman"/>
          <w:color w:val="660033"/>
          <w:sz w:val="20"/>
          <w:szCs w:val="20"/>
        </w:rPr>
        <w:t xml:space="preserve"> </w:t>
      </w:r>
      <w:r w:rsidR="002477E9" w:rsidRPr="00437778">
        <w:rPr>
          <w:rFonts w:ascii="Times New Roman" w:hAnsi="Times New Roman" w:cs="Times New Roman"/>
          <w:color w:val="660033"/>
          <w:sz w:val="20"/>
          <w:szCs w:val="20"/>
        </w:rPr>
        <w:t>byly</w:t>
      </w:r>
      <w:r w:rsidR="00E44FD5" w:rsidRPr="00437778">
        <w:rPr>
          <w:rFonts w:ascii="Times New Roman" w:hAnsi="Times New Roman" w:cs="Times New Roman"/>
          <w:color w:val="660033"/>
          <w:sz w:val="20"/>
          <w:szCs w:val="20"/>
        </w:rPr>
        <w:t xml:space="preserve"> děti rozděleny do skupin</w:t>
      </w:r>
      <w:r w:rsidR="00B36848" w:rsidRPr="00437778">
        <w:rPr>
          <w:rFonts w:ascii="Times New Roman" w:hAnsi="Times New Roman" w:cs="Times New Roman"/>
          <w:color w:val="660033"/>
          <w:sz w:val="20"/>
          <w:szCs w:val="20"/>
        </w:rPr>
        <w:t>.</w:t>
      </w:r>
    </w:p>
    <w:p w14:paraId="0D8CB963" w14:textId="77777777" w:rsidR="00F73E5B" w:rsidRPr="00437778" w:rsidRDefault="00B36848" w:rsidP="00822906">
      <w:pPr>
        <w:spacing w:after="0"/>
        <w:jc w:val="both"/>
        <w:rPr>
          <w:rFonts w:ascii="Times New Roman" w:hAnsi="Times New Roman" w:cs="Times New Roman"/>
          <w:color w:val="660033"/>
          <w:sz w:val="20"/>
          <w:szCs w:val="20"/>
        </w:rPr>
      </w:pPr>
      <w:r w:rsidRPr="00437778">
        <w:rPr>
          <w:rFonts w:ascii="Times New Roman" w:hAnsi="Times New Roman" w:cs="Times New Roman"/>
          <w:iCs/>
          <w:color w:val="660033"/>
          <w:sz w:val="20"/>
          <w:szCs w:val="20"/>
        </w:rPr>
        <w:t>a) skupina pohybových her; m</w:t>
      </w:r>
      <w:r w:rsidRPr="00437778">
        <w:rPr>
          <w:rFonts w:ascii="Times New Roman" w:hAnsi="Times New Roman" w:cs="Times New Roman"/>
          <w:color w:val="660033"/>
          <w:sz w:val="20"/>
          <w:szCs w:val="20"/>
        </w:rPr>
        <w:t>otoricky více nadané děti a zájemci o pohyb</w:t>
      </w:r>
    </w:p>
    <w:p w14:paraId="6AB0C40F" w14:textId="77777777" w:rsidR="00B36848" w:rsidRPr="00437778" w:rsidRDefault="00B36848" w:rsidP="00822906">
      <w:pPr>
        <w:spacing w:after="0"/>
        <w:jc w:val="both"/>
        <w:rPr>
          <w:rFonts w:ascii="Times New Roman" w:hAnsi="Times New Roman" w:cs="Times New Roman"/>
          <w:color w:val="660033"/>
          <w:sz w:val="20"/>
          <w:szCs w:val="20"/>
        </w:rPr>
      </w:pPr>
      <w:r w:rsidRPr="00437778">
        <w:rPr>
          <w:rFonts w:ascii="Times New Roman" w:hAnsi="Times New Roman" w:cs="Times New Roman"/>
          <w:iCs/>
          <w:color w:val="660033"/>
          <w:sz w:val="20"/>
          <w:szCs w:val="20"/>
        </w:rPr>
        <w:t>b) skupina výtvarného kroužku;</w:t>
      </w:r>
      <w:r w:rsidRPr="00437778">
        <w:rPr>
          <w:rFonts w:ascii="Times New Roman" w:hAnsi="Times New Roman" w:cs="Times New Roman"/>
          <w:color w:val="660033"/>
          <w:sz w:val="20"/>
          <w:szCs w:val="20"/>
        </w:rPr>
        <w:t xml:space="preserve"> děti nadané výtvarně a zájemci o výtvarný směr</w:t>
      </w:r>
    </w:p>
    <w:p w14:paraId="1A5E5D07" w14:textId="77777777" w:rsidR="00B36848" w:rsidRPr="00437778" w:rsidRDefault="00B36848" w:rsidP="00822906">
      <w:pPr>
        <w:spacing w:after="0"/>
        <w:jc w:val="both"/>
        <w:rPr>
          <w:rFonts w:ascii="Times New Roman" w:hAnsi="Times New Roman" w:cs="Times New Roman"/>
          <w:color w:val="660033"/>
          <w:sz w:val="20"/>
          <w:szCs w:val="20"/>
        </w:rPr>
      </w:pPr>
      <w:r w:rsidRPr="00437778">
        <w:rPr>
          <w:rFonts w:ascii="Times New Roman" w:hAnsi="Times New Roman" w:cs="Times New Roman"/>
          <w:iCs/>
          <w:color w:val="660033"/>
          <w:sz w:val="20"/>
          <w:szCs w:val="20"/>
        </w:rPr>
        <w:t>c) syntetická výuka spojená s pohybovými aktivitami;</w:t>
      </w:r>
      <w:r w:rsidRPr="00437778">
        <w:rPr>
          <w:rFonts w:ascii="Times New Roman" w:hAnsi="Times New Roman" w:cs="Times New Roman"/>
          <w:color w:val="660033"/>
          <w:sz w:val="20"/>
          <w:szCs w:val="20"/>
        </w:rPr>
        <w:t xml:space="preserve"> děti nevyhraněné bez speciálního zájmu</w:t>
      </w:r>
    </w:p>
    <w:p w14:paraId="31238666" w14:textId="77777777" w:rsidR="00B36848" w:rsidRPr="00437778" w:rsidRDefault="00B36848" w:rsidP="00822906">
      <w:pPr>
        <w:spacing w:after="0"/>
        <w:jc w:val="both"/>
        <w:rPr>
          <w:rFonts w:ascii="Times New Roman" w:hAnsi="Times New Roman" w:cs="Times New Roman"/>
          <w:color w:val="660033"/>
          <w:sz w:val="20"/>
          <w:szCs w:val="20"/>
        </w:rPr>
      </w:pPr>
      <w:r w:rsidRPr="00437778">
        <w:rPr>
          <w:rFonts w:ascii="Times New Roman" w:hAnsi="Times New Roman" w:cs="Times New Roman"/>
          <w:iCs/>
          <w:color w:val="660033"/>
          <w:sz w:val="20"/>
          <w:szCs w:val="20"/>
        </w:rPr>
        <w:t>d) sportovní aktivity, knihovna, výtvarné aktivity a společenské hry; d</w:t>
      </w:r>
      <w:r w:rsidRPr="00437778">
        <w:rPr>
          <w:rFonts w:ascii="Times New Roman" w:hAnsi="Times New Roman" w:cs="Times New Roman"/>
          <w:color w:val="660033"/>
          <w:sz w:val="20"/>
          <w:szCs w:val="20"/>
        </w:rPr>
        <w:t>ěti v oddělení, které pracuje v hlavní školní budově</w:t>
      </w:r>
    </w:p>
    <w:p w14:paraId="3AE7BB04" w14:textId="77777777" w:rsidR="00B36848" w:rsidRPr="00437778" w:rsidRDefault="00B36848" w:rsidP="00822906">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e) plavání</w:t>
      </w:r>
    </w:p>
    <w:p w14:paraId="469AD99A" w14:textId="77777777" w:rsidR="00351DF9" w:rsidRDefault="00351DF9" w:rsidP="00822906">
      <w:pPr>
        <w:spacing w:after="0"/>
        <w:jc w:val="both"/>
        <w:rPr>
          <w:rFonts w:ascii="Times New Roman" w:hAnsi="Times New Roman" w:cs="Times New Roman"/>
          <w:color w:val="660033"/>
          <w:sz w:val="20"/>
          <w:szCs w:val="20"/>
        </w:rPr>
      </w:pPr>
    </w:p>
    <w:p w14:paraId="680615F9" w14:textId="77777777" w:rsidR="00722BAC" w:rsidRPr="00437778" w:rsidRDefault="00722BAC" w:rsidP="00822906">
      <w:pPr>
        <w:spacing w:after="0"/>
        <w:jc w:val="both"/>
        <w:rPr>
          <w:rFonts w:ascii="Times New Roman" w:hAnsi="Times New Roman" w:cs="Times New Roman"/>
          <w:color w:val="660033"/>
          <w:sz w:val="20"/>
          <w:szCs w:val="20"/>
        </w:rPr>
      </w:pPr>
    </w:p>
    <w:p w14:paraId="3D9ABCDE" w14:textId="77777777" w:rsidR="005A3324" w:rsidRPr="00437778" w:rsidRDefault="005A3324" w:rsidP="00822906">
      <w:pPr>
        <w:pStyle w:val="Bezmezer"/>
        <w:pBdr>
          <w:top w:val="single" w:sz="4" w:space="1" w:color="auto"/>
          <w:left w:val="single" w:sz="4" w:space="4" w:color="auto"/>
          <w:bottom w:val="single" w:sz="4" w:space="1" w:color="auto"/>
          <w:right w:val="single" w:sz="4" w:space="4" w:color="auto"/>
        </w:pBdr>
        <w:shd w:val="clear" w:color="auto" w:fill="F79646" w:themeFill="accent6"/>
        <w:spacing w:line="276" w:lineRule="auto"/>
        <w:jc w:val="both"/>
        <w:rPr>
          <w:rFonts w:ascii="Times New Roman" w:hAnsi="Times New Roman" w:cs="Times New Roman"/>
          <w:b/>
          <w:color w:val="660033"/>
        </w:rPr>
      </w:pPr>
      <w:r w:rsidRPr="00437778">
        <w:rPr>
          <w:rFonts w:ascii="Times New Roman" w:hAnsi="Times New Roman" w:cs="Times New Roman"/>
          <w:b/>
          <w:color w:val="660033"/>
        </w:rPr>
        <w:lastRenderedPageBreak/>
        <w:t xml:space="preserve">5. Údaje o prevenci sociálně patologických jevů, </w:t>
      </w:r>
      <w:r w:rsidR="00B51785" w:rsidRPr="00437778">
        <w:rPr>
          <w:rFonts w:ascii="Times New Roman" w:hAnsi="Times New Roman" w:cs="Times New Roman"/>
          <w:b/>
          <w:color w:val="660033"/>
        </w:rPr>
        <w:t xml:space="preserve">EVVO, </w:t>
      </w:r>
      <w:r w:rsidRPr="00437778">
        <w:rPr>
          <w:rFonts w:ascii="Times New Roman" w:hAnsi="Times New Roman" w:cs="Times New Roman"/>
          <w:b/>
          <w:color w:val="660033"/>
        </w:rPr>
        <w:t>poradenské služby na škole</w:t>
      </w:r>
      <w:r w:rsidR="000C1517" w:rsidRPr="00437778">
        <w:rPr>
          <w:rFonts w:ascii="Times New Roman" w:hAnsi="Times New Roman" w:cs="Times New Roman"/>
          <w:b/>
          <w:color w:val="660033"/>
        </w:rPr>
        <w:t>*</w:t>
      </w:r>
    </w:p>
    <w:p w14:paraId="480AE3C9" w14:textId="77777777" w:rsidR="00722BAC" w:rsidRDefault="00722BAC" w:rsidP="00D80F30">
      <w:pPr>
        <w:pStyle w:val="Bezmezer"/>
        <w:spacing w:line="276" w:lineRule="auto"/>
        <w:rPr>
          <w:rFonts w:ascii="Times New Roman" w:hAnsi="Times New Roman" w:cs="Times New Roman"/>
          <w:b/>
          <w:color w:val="660033"/>
        </w:rPr>
      </w:pPr>
    </w:p>
    <w:p w14:paraId="744C54E8" w14:textId="500B101F" w:rsidR="004C2E3D" w:rsidRPr="00437778" w:rsidRDefault="004C2E3D" w:rsidP="00D80F30">
      <w:pPr>
        <w:pStyle w:val="Bezmezer"/>
        <w:spacing w:line="276" w:lineRule="auto"/>
        <w:rPr>
          <w:rFonts w:ascii="Times New Roman" w:hAnsi="Times New Roman" w:cs="Times New Roman"/>
          <w:b/>
          <w:color w:val="660033"/>
        </w:rPr>
      </w:pPr>
      <w:r w:rsidRPr="00D80F30">
        <w:rPr>
          <w:rFonts w:ascii="Times New Roman" w:hAnsi="Times New Roman" w:cs="Times New Roman"/>
          <w:b/>
          <w:color w:val="660033"/>
        </w:rPr>
        <w:t xml:space="preserve">Školní poradenské </w:t>
      </w:r>
      <w:proofErr w:type="spellStart"/>
      <w:proofErr w:type="gramStart"/>
      <w:r w:rsidRPr="00D80F30">
        <w:rPr>
          <w:rFonts w:ascii="Times New Roman" w:hAnsi="Times New Roman" w:cs="Times New Roman"/>
          <w:b/>
          <w:color w:val="660033"/>
        </w:rPr>
        <w:t>pracoviště,,Pavučinka</w:t>
      </w:r>
      <w:proofErr w:type="gramEnd"/>
      <w:r w:rsidRPr="00D80F30">
        <w:rPr>
          <w:rFonts w:ascii="Times New Roman" w:hAnsi="Times New Roman" w:cs="Times New Roman"/>
          <w:b/>
          <w:color w:val="660033"/>
        </w:rPr>
        <w:t>,,</w:t>
      </w:r>
      <w:r w:rsidR="00585493" w:rsidRPr="00D80F30">
        <w:rPr>
          <w:rFonts w:ascii="Times New Roman" w:hAnsi="Times New Roman" w:cs="Times New Roman"/>
          <w:b/>
          <w:color w:val="660033"/>
        </w:rPr>
        <w:t>ŠPPP</w:t>
      </w:r>
      <w:proofErr w:type="spellEnd"/>
    </w:p>
    <w:p w14:paraId="2F623454" w14:textId="77777777" w:rsidR="00650335" w:rsidRPr="00437778" w:rsidRDefault="00650335" w:rsidP="00822906">
      <w:pPr>
        <w:pStyle w:val="Bezmezer"/>
        <w:spacing w:line="276" w:lineRule="auto"/>
        <w:rPr>
          <w:rFonts w:ascii="Times New Roman" w:hAnsi="Times New Roman" w:cs="Times New Roman"/>
          <w:b/>
          <w:color w:val="660033"/>
        </w:rPr>
      </w:pPr>
    </w:p>
    <w:p w14:paraId="657E51A8" w14:textId="77777777" w:rsidR="00521995" w:rsidRPr="00437778" w:rsidRDefault="00521995" w:rsidP="00521995">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Údaje o pracovnících</w:t>
      </w:r>
    </w:p>
    <w:p w14:paraId="3A0F7D63" w14:textId="77777777" w:rsidR="00DD6A9E" w:rsidRPr="00437778" w:rsidRDefault="00DD6A9E" w:rsidP="00521995">
      <w:pPr>
        <w:pStyle w:val="Bezmezer"/>
        <w:spacing w:line="276" w:lineRule="auto"/>
        <w:jc w:val="center"/>
        <w:rPr>
          <w:rFonts w:ascii="Times New Roman" w:hAnsi="Times New Roman" w:cs="Times New Roman"/>
          <w:b/>
          <w:color w:val="660033"/>
        </w:rPr>
      </w:pPr>
    </w:p>
    <w:tbl>
      <w:tblPr>
        <w:tblStyle w:val="Mkatabulky"/>
        <w:tblW w:w="10314" w:type="dxa"/>
        <w:tblLook w:val="04A0" w:firstRow="1" w:lastRow="0" w:firstColumn="1" w:lastColumn="0" w:noHBand="0" w:noVBand="1"/>
      </w:tblPr>
      <w:tblGrid>
        <w:gridCol w:w="3510"/>
        <w:gridCol w:w="1418"/>
        <w:gridCol w:w="3544"/>
        <w:gridCol w:w="1842"/>
      </w:tblGrid>
      <w:tr w:rsidR="00903834" w:rsidRPr="00437778" w14:paraId="420F2F92" w14:textId="77777777" w:rsidTr="00DD473A">
        <w:tc>
          <w:tcPr>
            <w:tcW w:w="3510" w:type="dxa"/>
          </w:tcPr>
          <w:p w14:paraId="7F4A1341" w14:textId="77777777" w:rsidR="00BD400B" w:rsidRPr="00437778" w:rsidRDefault="006A014A" w:rsidP="00822906">
            <w:pPr>
              <w:spacing w:line="276" w:lineRule="auto"/>
              <w:jc w:val="center"/>
              <w:rPr>
                <w:rFonts w:ascii="Times New Roman" w:hAnsi="Times New Roman" w:cs="Times New Roman"/>
                <w:b/>
                <w:color w:val="660033"/>
                <w:sz w:val="20"/>
                <w:szCs w:val="20"/>
                <w:lang w:eastAsia="cs-CZ"/>
              </w:rPr>
            </w:pPr>
            <w:r w:rsidRPr="00437778">
              <w:rPr>
                <w:rFonts w:ascii="Times New Roman" w:hAnsi="Times New Roman" w:cs="Times New Roman"/>
                <w:b/>
                <w:color w:val="660033"/>
                <w:sz w:val="20"/>
                <w:szCs w:val="20"/>
                <w:lang w:eastAsia="cs-CZ"/>
              </w:rPr>
              <w:t>Zařazení</w:t>
            </w:r>
          </w:p>
        </w:tc>
        <w:tc>
          <w:tcPr>
            <w:tcW w:w="1418" w:type="dxa"/>
          </w:tcPr>
          <w:p w14:paraId="57D1B214" w14:textId="77777777" w:rsidR="00BD400B" w:rsidRPr="00437778" w:rsidRDefault="006A014A" w:rsidP="00822906">
            <w:pPr>
              <w:spacing w:line="276" w:lineRule="auto"/>
              <w:jc w:val="center"/>
              <w:rPr>
                <w:rFonts w:ascii="Times New Roman" w:hAnsi="Times New Roman" w:cs="Times New Roman"/>
                <w:b/>
                <w:color w:val="660033"/>
                <w:sz w:val="20"/>
                <w:szCs w:val="20"/>
                <w:lang w:eastAsia="cs-CZ"/>
              </w:rPr>
            </w:pPr>
            <w:r w:rsidRPr="00437778">
              <w:rPr>
                <w:rFonts w:ascii="Times New Roman" w:hAnsi="Times New Roman" w:cs="Times New Roman"/>
                <w:b/>
                <w:color w:val="660033"/>
                <w:sz w:val="20"/>
                <w:szCs w:val="20"/>
                <w:lang w:eastAsia="cs-CZ"/>
              </w:rPr>
              <w:t>Fyzický počet</w:t>
            </w:r>
          </w:p>
        </w:tc>
        <w:tc>
          <w:tcPr>
            <w:tcW w:w="3544" w:type="dxa"/>
          </w:tcPr>
          <w:p w14:paraId="22A980B6" w14:textId="77777777" w:rsidR="00BD400B" w:rsidRPr="00437778" w:rsidRDefault="006A014A" w:rsidP="00822906">
            <w:pPr>
              <w:spacing w:line="276" w:lineRule="auto"/>
              <w:jc w:val="center"/>
              <w:rPr>
                <w:rFonts w:ascii="Times New Roman" w:hAnsi="Times New Roman" w:cs="Times New Roman"/>
                <w:b/>
                <w:color w:val="660033"/>
                <w:sz w:val="20"/>
                <w:szCs w:val="20"/>
                <w:lang w:eastAsia="cs-CZ"/>
              </w:rPr>
            </w:pPr>
            <w:r w:rsidRPr="00437778">
              <w:rPr>
                <w:rFonts w:ascii="Times New Roman" w:hAnsi="Times New Roman" w:cs="Times New Roman"/>
                <w:b/>
                <w:color w:val="660033"/>
                <w:sz w:val="20"/>
                <w:szCs w:val="20"/>
                <w:lang w:eastAsia="cs-CZ"/>
              </w:rPr>
              <w:t>Kvalifikace, specializace</w:t>
            </w:r>
          </w:p>
        </w:tc>
        <w:tc>
          <w:tcPr>
            <w:tcW w:w="1842" w:type="dxa"/>
          </w:tcPr>
          <w:p w14:paraId="5BBB789E" w14:textId="77777777" w:rsidR="00BD400B" w:rsidRPr="00437778" w:rsidRDefault="006A014A" w:rsidP="00822906">
            <w:pPr>
              <w:spacing w:line="276" w:lineRule="auto"/>
              <w:jc w:val="center"/>
              <w:rPr>
                <w:rFonts w:ascii="Times New Roman" w:hAnsi="Times New Roman" w:cs="Times New Roman"/>
                <w:b/>
                <w:color w:val="660033"/>
                <w:sz w:val="20"/>
                <w:szCs w:val="20"/>
                <w:lang w:eastAsia="cs-CZ"/>
              </w:rPr>
            </w:pPr>
            <w:r w:rsidRPr="00437778">
              <w:rPr>
                <w:rFonts w:ascii="Times New Roman" w:hAnsi="Times New Roman" w:cs="Times New Roman"/>
                <w:b/>
                <w:color w:val="660033"/>
                <w:sz w:val="20"/>
                <w:szCs w:val="20"/>
                <w:lang w:eastAsia="cs-CZ"/>
              </w:rPr>
              <w:t>Dosažené vzdělání</w:t>
            </w:r>
          </w:p>
        </w:tc>
      </w:tr>
      <w:tr w:rsidR="00903834" w:rsidRPr="00437778" w14:paraId="7FD7A614" w14:textId="77777777" w:rsidTr="00DD473A">
        <w:tc>
          <w:tcPr>
            <w:tcW w:w="3510" w:type="dxa"/>
          </w:tcPr>
          <w:p w14:paraId="5BA0DCA3" w14:textId="77777777" w:rsidR="00BD400B" w:rsidRPr="00437778" w:rsidRDefault="002B508A"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 xml:space="preserve">Školní speciální pedagog – vedoucí </w:t>
            </w:r>
            <w:proofErr w:type="spellStart"/>
            <w:r w:rsidRPr="00437778">
              <w:rPr>
                <w:rFonts w:ascii="Times New Roman" w:hAnsi="Times New Roman" w:cs="Times New Roman"/>
                <w:color w:val="660033"/>
                <w:sz w:val="20"/>
                <w:szCs w:val="20"/>
                <w:lang w:eastAsia="cs-CZ"/>
              </w:rPr>
              <w:t>prac</w:t>
            </w:r>
            <w:proofErr w:type="spellEnd"/>
            <w:r w:rsidRPr="00437778">
              <w:rPr>
                <w:rFonts w:ascii="Times New Roman" w:hAnsi="Times New Roman" w:cs="Times New Roman"/>
                <w:color w:val="660033"/>
                <w:sz w:val="20"/>
                <w:szCs w:val="20"/>
                <w:lang w:eastAsia="cs-CZ"/>
              </w:rPr>
              <w:t>.</w:t>
            </w:r>
          </w:p>
        </w:tc>
        <w:tc>
          <w:tcPr>
            <w:tcW w:w="1418" w:type="dxa"/>
          </w:tcPr>
          <w:p w14:paraId="453D48EF" w14:textId="77777777" w:rsidR="00BD400B" w:rsidRPr="00437778" w:rsidRDefault="002B508A"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1</w:t>
            </w:r>
          </w:p>
        </w:tc>
        <w:tc>
          <w:tcPr>
            <w:tcW w:w="3544" w:type="dxa"/>
          </w:tcPr>
          <w:p w14:paraId="5B23CBFE" w14:textId="77777777" w:rsidR="00BD400B" w:rsidRPr="00437778" w:rsidRDefault="000E0E81"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Speciální pedagogika</w:t>
            </w:r>
          </w:p>
        </w:tc>
        <w:tc>
          <w:tcPr>
            <w:tcW w:w="1842" w:type="dxa"/>
          </w:tcPr>
          <w:p w14:paraId="0755C0F2" w14:textId="77777777" w:rsidR="00BD400B" w:rsidRPr="00437778" w:rsidRDefault="002B508A"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VŠ</w:t>
            </w:r>
          </w:p>
        </w:tc>
      </w:tr>
      <w:tr w:rsidR="00903834" w:rsidRPr="00437778" w14:paraId="5BBC1D65" w14:textId="77777777" w:rsidTr="00DD473A">
        <w:tc>
          <w:tcPr>
            <w:tcW w:w="3510" w:type="dxa"/>
          </w:tcPr>
          <w:p w14:paraId="0F0B46E1" w14:textId="77777777" w:rsidR="00E55DE2" w:rsidRPr="00437778" w:rsidRDefault="00E55DE2" w:rsidP="00822906">
            <w:pP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Školní speciální pedagog</w:t>
            </w:r>
          </w:p>
        </w:tc>
        <w:tc>
          <w:tcPr>
            <w:tcW w:w="1418" w:type="dxa"/>
          </w:tcPr>
          <w:p w14:paraId="3EAAD1B9" w14:textId="7C265061" w:rsidR="00E55DE2" w:rsidRPr="00437778" w:rsidRDefault="009112A8" w:rsidP="00822906">
            <w:pPr>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2</w:t>
            </w:r>
          </w:p>
        </w:tc>
        <w:tc>
          <w:tcPr>
            <w:tcW w:w="3544" w:type="dxa"/>
          </w:tcPr>
          <w:p w14:paraId="3A3C7196" w14:textId="77777777" w:rsidR="00E55DE2" w:rsidRPr="00437778" w:rsidRDefault="00E55DE2" w:rsidP="00822906">
            <w:pP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Speciální pedagogika</w:t>
            </w:r>
          </w:p>
        </w:tc>
        <w:tc>
          <w:tcPr>
            <w:tcW w:w="1842" w:type="dxa"/>
          </w:tcPr>
          <w:p w14:paraId="3BDE56FE" w14:textId="77777777" w:rsidR="00E55DE2" w:rsidRPr="00437778" w:rsidRDefault="00E55DE2" w:rsidP="00822906">
            <w:pPr>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VŠ</w:t>
            </w:r>
          </w:p>
        </w:tc>
      </w:tr>
      <w:tr w:rsidR="00903834" w:rsidRPr="00437778" w14:paraId="2799043C" w14:textId="77777777" w:rsidTr="00DD473A">
        <w:tc>
          <w:tcPr>
            <w:tcW w:w="3510" w:type="dxa"/>
          </w:tcPr>
          <w:p w14:paraId="5AC0A4B3" w14:textId="77777777" w:rsidR="00BD400B" w:rsidRPr="00437778" w:rsidRDefault="002B508A"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Školní psycholog</w:t>
            </w:r>
          </w:p>
        </w:tc>
        <w:tc>
          <w:tcPr>
            <w:tcW w:w="1418" w:type="dxa"/>
          </w:tcPr>
          <w:p w14:paraId="2B7B4E48" w14:textId="77777777" w:rsidR="00BD400B" w:rsidRPr="00437778" w:rsidRDefault="002B508A"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1</w:t>
            </w:r>
          </w:p>
        </w:tc>
        <w:tc>
          <w:tcPr>
            <w:tcW w:w="3544" w:type="dxa"/>
          </w:tcPr>
          <w:p w14:paraId="3476DF2C" w14:textId="77777777" w:rsidR="00BD400B" w:rsidRPr="00437778" w:rsidRDefault="000E0E81"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Psychologie</w:t>
            </w:r>
          </w:p>
        </w:tc>
        <w:tc>
          <w:tcPr>
            <w:tcW w:w="1842" w:type="dxa"/>
          </w:tcPr>
          <w:p w14:paraId="4F5C6B9B" w14:textId="77777777" w:rsidR="00BD400B" w:rsidRPr="00437778" w:rsidRDefault="002B508A"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VŠ</w:t>
            </w:r>
          </w:p>
        </w:tc>
      </w:tr>
      <w:tr w:rsidR="00903834" w:rsidRPr="00437778" w14:paraId="3D6C8DDA" w14:textId="77777777" w:rsidTr="00DD473A">
        <w:tc>
          <w:tcPr>
            <w:tcW w:w="3510" w:type="dxa"/>
          </w:tcPr>
          <w:p w14:paraId="34442CFE" w14:textId="77777777" w:rsidR="000E0E81" w:rsidRPr="00437778" w:rsidRDefault="000E0E81"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Preventistka sociálně patologických jevů</w:t>
            </w:r>
          </w:p>
        </w:tc>
        <w:tc>
          <w:tcPr>
            <w:tcW w:w="1418" w:type="dxa"/>
          </w:tcPr>
          <w:p w14:paraId="367ED2C8" w14:textId="1BEAF7DE" w:rsidR="000E0E81" w:rsidRPr="00437778" w:rsidRDefault="009112A8"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2</w:t>
            </w:r>
          </w:p>
        </w:tc>
        <w:tc>
          <w:tcPr>
            <w:tcW w:w="3544" w:type="dxa"/>
          </w:tcPr>
          <w:p w14:paraId="3A691993" w14:textId="32770F93" w:rsidR="000E0E81" w:rsidRPr="00437778" w:rsidRDefault="00F43223" w:rsidP="00F43223">
            <w:pP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1.st</w:t>
            </w:r>
            <w:r w:rsidR="00DD473A">
              <w:rPr>
                <w:rFonts w:ascii="Times New Roman" w:hAnsi="Times New Roman" w:cs="Times New Roman"/>
                <w:color w:val="660033"/>
                <w:sz w:val="20"/>
                <w:szCs w:val="20"/>
                <w:lang w:eastAsia="cs-CZ"/>
              </w:rPr>
              <w:t>.</w:t>
            </w:r>
            <w:r w:rsidRPr="00437778">
              <w:rPr>
                <w:rFonts w:ascii="Times New Roman" w:hAnsi="Times New Roman" w:cs="Times New Roman"/>
                <w:color w:val="660033"/>
                <w:sz w:val="20"/>
                <w:szCs w:val="20"/>
                <w:lang w:eastAsia="cs-CZ"/>
              </w:rPr>
              <w:t xml:space="preserve"> </w:t>
            </w:r>
            <w:proofErr w:type="spellStart"/>
            <w:r w:rsidRPr="00437778">
              <w:rPr>
                <w:rFonts w:ascii="Times New Roman" w:hAnsi="Times New Roman" w:cs="Times New Roman"/>
                <w:color w:val="660033"/>
                <w:sz w:val="20"/>
                <w:szCs w:val="20"/>
                <w:lang w:eastAsia="cs-CZ"/>
              </w:rPr>
              <w:t>kval</w:t>
            </w:r>
            <w:proofErr w:type="spellEnd"/>
            <w:r w:rsidRPr="00437778">
              <w:rPr>
                <w:rFonts w:ascii="Times New Roman" w:hAnsi="Times New Roman" w:cs="Times New Roman"/>
                <w:color w:val="660033"/>
                <w:sz w:val="20"/>
                <w:szCs w:val="20"/>
                <w:lang w:eastAsia="cs-CZ"/>
              </w:rPr>
              <w:t xml:space="preserve">. </w:t>
            </w:r>
            <w:proofErr w:type="spellStart"/>
            <w:r w:rsidRPr="00437778">
              <w:rPr>
                <w:rFonts w:ascii="Times New Roman" w:hAnsi="Times New Roman" w:cs="Times New Roman"/>
                <w:color w:val="660033"/>
                <w:sz w:val="20"/>
                <w:szCs w:val="20"/>
                <w:lang w:eastAsia="cs-CZ"/>
              </w:rPr>
              <w:t>prev</w:t>
            </w:r>
            <w:proofErr w:type="spellEnd"/>
            <w:r w:rsidRPr="00437778">
              <w:rPr>
                <w:rFonts w:ascii="Times New Roman" w:hAnsi="Times New Roman" w:cs="Times New Roman"/>
                <w:color w:val="660033"/>
                <w:sz w:val="20"/>
                <w:szCs w:val="20"/>
                <w:lang w:eastAsia="cs-CZ"/>
              </w:rPr>
              <w:t>. +</w:t>
            </w:r>
            <w:r w:rsidR="00DD473A">
              <w:rPr>
                <w:rFonts w:ascii="Times New Roman" w:hAnsi="Times New Roman" w:cs="Times New Roman"/>
                <w:color w:val="660033"/>
                <w:sz w:val="20"/>
                <w:szCs w:val="20"/>
                <w:lang w:eastAsia="cs-CZ"/>
              </w:rPr>
              <w:t xml:space="preserve"> </w:t>
            </w:r>
            <w:r w:rsidR="000E0E81" w:rsidRPr="00437778">
              <w:rPr>
                <w:rFonts w:ascii="Times New Roman" w:hAnsi="Times New Roman" w:cs="Times New Roman"/>
                <w:color w:val="660033"/>
                <w:sz w:val="20"/>
                <w:szCs w:val="20"/>
                <w:lang w:eastAsia="cs-CZ"/>
              </w:rPr>
              <w:t xml:space="preserve">A/D </w:t>
            </w:r>
            <w:proofErr w:type="spellStart"/>
            <w:r w:rsidR="000E0E81" w:rsidRPr="00437778">
              <w:rPr>
                <w:rFonts w:ascii="Times New Roman" w:hAnsi="Times New Roman" w:cs="Times New Roman"/>
                <w:color w:val="660033"/>
                <w:sz w:val="20"/>
                <w:szCs w:val="20"/>
                <w:lang w:eastAsia="cs-CZ"/>
              </w:rPr>
              <w:t>kvalifik</w:t>
            </w:r>
            <w:proofErr w:type="spellEnd"/>
            <w:r w:rsidR="000E0E81" w:rsidRPr="00437778">
              <w:rPr>
                <w:rFonts w:ascii="Times New Roman" w:hAnsi="Times New Roman" w:cs="Times New Roman"/>
                <w:color w:val="660033"/>
                <w:sz w:val="20"/>
                <w:szCs w:val="20"/>
                <w:lang w:eastAsia="cs-CZ"/>
              </w:rPr>
              <w:t>.</w:t>
            </w:r>
            <w:r w:rsidR="00DD473A">
              <w:rPr>
                <w:rFonts w:ascii="Times New Roman" w:hAnsi="Times New Roman" w:cs="Times New Roman"/>
                <w:color w:val="660033"/>
                <w:sz w:val="20"/>
                <w:szCs w:val="20"/>
                <w:lang w:eastAsia="cs-CZ"/>
              </w:rPr>
              <w:t xml:space="preserve"> </w:t>
            </w:r>
            <w:proofErr w:type="spellStart"/>
            <w:r w:rsidR="00DD473A">
              <w:rPr>
                <w:rFonts w:ascii="Times New Roman" w:hAnsi="Times New Roman" w:cs="Times New Roman"/>
                <w:color w:val="660033"/>
                <w:sz w:val="20"/>
                <w:szCs w:val="20"/>
                <w:lang w:eastAsia="cs-CZ"/>
              </w:rPr>
              <w:t>prev</w:t>
            </w:r>
            <w:proofErr w:type="spellEnd"/>
            <w:r w:rsidR="00DD473A">
              <w:rPr>
                <w:rFonts w:ascii="Times New Roman" w:hAnsi="Times New Roman" w:cs="Times New Roman"/>
                <w:color w:val="660033"/>
                <w:sz w:val="20"/>
                <w:szCs w:val="20"/>
                <w:lang w:eastAsia="cs-CZ"/>
              </w:rPr>
              <w:t>.</w:t>
            </w:r>
            <w:r w:rsidR="000E0E81" w:rsidRPr="00437778">
              <w:rPr>
                <w:rFonts w:ascii="Times New Roman" w:hAnsi="Times New Roman" w:cs="Times New Roman"/>
                <w:color w:val="660033"/>
                <w:sz w:val="20"/>
                <w:szCs w:val="20"/>
                <w:lang w:eastAsia="cs-CZ"/>
              </w:rPr>
              <w:t xml:space="preserve"> </w:t>
            </w:r>
          </w:p>
        </w:tc>
        <w:tc>
          <w:tcPr>
            <w:tcW w:w="1842" w:type="dxa"/>
          </w:tcPr>
          <w:p w14:paraId="6D06EADA" w14:textId="77777777" w:rsidR="000E0E81" w:rsidRPr="00437778" w:rsidRDefault="000E0E81"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VŠ</w:t>
            </w:r>
          </w:p>
        </w:tc>
      </w:tr>
      <w:tr w:rsidR="00903834" w:rsidRPr="00437778" w14:paraId="48B90B90" w14:textId="77777777" w:rsidTr="00DD473A">
        <w:tc>
          <w:tcPr>
            <w:tcW w:w="3510" w:type="dxa"/>
          </w:tcPr>
          <w:p w14:paraId="088ACA54" w14:textId="77777777" w:rsidR="000E0E81" w:rsidRPr="00437778" w:rsidRDefault="000E0E81"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Vady řeči</w:t>
            </w:r>
          </w:p>
        </w:tc>
        <w:tc>
          <w:tcPr>
            <w:tcW w:w="1418" w:type="dxa"/>
          </w:tcPr>
          <w:p w14:paraId="4F809BBB" w14:textId="77777777" w:rsidR="000E0E81" w:rsidRPr="00437778" w:rsidRDefault="000E0E81"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1</w:t>
            </w:r>
          </w:p>
        </w:tc>
        <w:tc>
          <w:tcPr>
            <w:tcW w:w="3544" w:type="dxa"/>
          </w:tcPr>
          <w:p w14:paraId="13E33D03" w14:textId="77777777" w:rsidR="000E0E81" w:rsidRPr="00437778" w:rsidRDefault="000E0E81" w:rsidP="00822906">
            <w:pPr>
              <w:spacing w:line="276" w:lineRule="auto"/>
              <w:rPr>
                <w:rFonts w:ascii="Times New Roman" w:hAnsi="Times New Roman" w:cs="Times New Roman"/>
                <w:color w:val="660033"/>
                <w:sz w:val="20"/>
                <w:szCs w:val="20"/>
                <w:lang w:eastAsia="cs-CZ"/>
              </w:rPr>
            </w:pPr>
            <w:proofErr w:type="spellStart"/>
            <w:r w:rsidRPr="00437778">
              <w:rPr>
                <w:rFonts w:ascii="Times New Roman" w:hAnsi="Times New Roman" w:cs="Times New Roman"/>
                <w:color w:val="660033"/>
                <w:sz w:val="20"/>
                <w:szCs w:val="20"/>
                <w:lang w:eastAsia="cs-CZ"/>
              </w:rPr>
              <w:t>Spec</w:t>
            </w:r>
            <w:proofErr w:type="spellEnd"/>
            <w:r w:rsidRPr="00437778">
              <w:rPr>
                <w:rFonts w:ascii="Times New Roman" w:hAnsi="Times New Roman" w:cs="Times New Roman"/>
                <w:color w:val="660033"/>
                <w:sz w:val="20"/>
                <w:szCs w:val="20"/>
                <w:lang w:eastAsia="cs-CZ"/>
              </w:rPr>
              <w:t xml:space="preserve">. </w:t>
            </w:r>
            <w:proofErr w:type="spellStart"/>
            <w:proofErr w:type="gramStart"/>
            <w:r w:rsidRPr="00437778">
              <w:rPr>
                <w:rFonts w:ascii="Times New Roman" w:hAnsi="Times New Roman" w:cs="Times New Roman"/>
                <w:color w:val="660033"/>
                <w:sz w:val="20"/>
                <w:szCs w:val="20"/>
                <w:lang w:eastAsia="cs-CZ"/>
              </w:rPr>
              <w:t>ped</w:t>
            </w:r>
            <w:proofErr w:type="spellEnd"/>
            <w:proofErr w:type="gramEnd"/>
            <w:r w:rsidRPr="00437778">
              <w:rPr>
                <w:rFonts w:ascii="Times New Roman" w:hAnsi="Times New Roman" w:cs="Times New Roman"/>
                <w:color w:val="660033"/>
                <w:sz w:val="20"/>
                <w:szCs w:val="20"/>
                <w:lang w:eastAsia="cs-CZ"/>
              </w:rPr>
              <w:t xml:space="preserve"> - logopedie</w:t>
            </w:r>
          </w:p>
        </w:tc>
        <w:tc>
          <w:tcPr>
            <w:tcW w:w="1842" w:type="dxa"/>
          </w:tcPr>
          <w:p w14:paraId="0FA85B08" w14:textId="77777777" w:rsidR="000E0E81" w:rsidRPr="00437778" w:rsidRDefault="000E0E81"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VŠ</w:t>
            </w:r>
          </w:p>
        </w:tc>
      </w:tr>
      <w:tr w:rsidR="00903834" w:rsidRPr="00437778" w14:paraId="53EDBECC" w14:textId="77777777" w:rsidTr="00DD473A">
        <w:tc>
          <w:tcPr>
            <w:tcW w:w="3510" w:type="dxa"/>
          </w:tcPr>
          <w:p w14:paraId="7DFD5BFD" w14:textId="77777777" w:rsidR="000E0E81" w:rsidRPr="00437778" w:rsidRDefault="000E0E81"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Reedukace</w:t>
            </w:r>
          </w:p>
        </w:tc>
        <w:tc>
          <w:tcPr>
            <w:tcW w:w="1418" w:type="dxa"/>
          </w:tcPr>
          <w:p w14:paraId="7BBF0074" w14:textId="77777777" w:rsidR="000E0E81" w:rsidRPr="00437778" w:rsidRDefault="00D128F4"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2</w:t>
            </w:r>
          </w:p>
        </w:tc>
        <w:tc>
          <w:tcPr>
            <w:tcW w:w="3544" w:type="dxa"/>
          </w:tcPr>
          <w:p w14:paraId="6981529B" w14:textId="77777777" w:rsidR="000E0E81" w:rsidRPr="00437778" w:rsidRDefault="000E0E81"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Speciální pedagogika</w:t>
            </w:r>
          </w:p>
        </w:tc>
        <w:tc>
          <w:tcPr>
            <w:tcW w:w="1842" w:type="dxa"/>
          </w:tcPr>
          <w:p w14:paraId="214AF6E0" w14:textId="77777777" w:rsidR="000E0E81" w:rsidRPr="00437778" w:rsidRDefault="000E0E81"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VŠ</w:t>
            </w:r>
          </w:p>
        </w:tc>
      </w:tr>
      <w:tr w:rsidR="00903834" w:rsidRPr="00437778" w14:paraId="1B1F4CEE" w14:textId="77777777" w:rsidTr="00DD473A">
        <w:tc>
          <w:tcPr>
            <w:tcW w:w="3510" w:type="dxa"/>
          </w:tcPr>
          <w:p w14:paraId="62BD86A0" w14:textId="77777777" w:rsidR="000E0E81" w:rsidRPr="00437778" w:rsidRDefault="000E0E81"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Výchovný poradce</w:t>
            </w:r>
            <w:r w:rsidR="00B70E40" w:rsidRPr="00437778">
              <w:rPr>
                <w:rFonts w:ascii="Times New Roman" w:hAnsi="Times New Roman" w:cs="Times New Roman"/>
                <w:color w:val="660033"/>
                <w:sz w:val="20"/>
                <w:szCs w:val="20"/>
                <w:lang w:eastAsia="cs-CZ"/>
              </w:rPr>
              <w:t>/karierní poradce</w:t>
            </w:r>
          </w:p>
        </w:tc>
        <w:tc>
          <w:tcPr>
            <w:tcW w:w="1418" w:type="dxa"/>
          </w:tcPr>
          <w:p w14:paraId="1BE2A542" w14:textId="77777777" w:rsidR="000E0E81" w:rsidRPr="00437778" w:rsidRDefault="000E0E81"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1</w:t>
            </w:r>
          </w:p>
        </w:tc>
        <w:tc>
          <w:tcPr>
            <w:tcW w:w="3544" w:type="dxa"/>
          </w:tcPr>
          <w:p w14:paraId="60EA957D" w14:textId="4111854D" w:rsidR="000E0E81" w:rsidRPr="00437778" w:rsidRDefault="00B70E40" w:rsidP="00822906">
            <w:pPr>
              <w:spacing w:line="276" w:lineRule="auto"/>
              <w:rPr>
                <w:rFonts w:ascii="Times New Roman" w:hAnsi="Times New Roman" w:cs="Times New Roman"/>
                <w:color w:val="660033"/>
                <w:sz w:val="20"/>
                <w:szCs w:val="20"/>
                <w:lang w:eastAsia="cs-CZ"/>
              </w:rPr>
            </w:pPr>
            <w:proofErr w:type="spellStart"/>
            <w:r w:rsidRPr="00437778">
              <w:rPr>
                <w:rFonts w:ascii="Times New Roman" w:hAnsi="Times New Roman" w:cs="Times New Roman"/>
                <w:color w:val="660033"/>
                <w:sz w:val="20"/>
                <w:szCs w:val="20"/>
                <w:lang w:eastAsia="cs-CZ"/>
              </w:rPr>
              <w:t>Vých</w:t>
            </w:r>
            <w:proofErr w:type="spellEnd"/>
            <w:r w:rsidR="00C5484F" w:rsidRPr="00437778">
              <w:rPr>
                <w:rFonts w:ascii="Times New Roman" w:hAnsi="Times New Roman" w:cs="Times New Roman"/>
                <w:color w:val="660033"/>
                <w:sz w:val="20"/>
                <w:szCs w:val="20"/>
                <w:lang w:eastAsia="cs-CZ"/>
              </w:rPr>
              <w:t>.</w:t>
            </w:r>
            <w:r w:rsidR="00CF2E03">
              <w:rPr>
                <w:rFonts w:ascii="Times New Roman" w:hAnsi="Times New Roman" w:cs="Times New Roman"/>
                <w:color w:val="660033"/>
                <w:sz w:val="20"/>
                <w:szCs w:val="20"/>
                <w:lang w:eastAsia="cs-CZ"/>
              </w:rPr>
              <w:t xml:space="preserve"> por.</w:t>
            </w:r>
            <w:r w:rsidRPr="00437778">
              <w:rPr>
                <w:rFonts w:ascii="Times New Roman" w:hAnsi="Times New Roman" w:cs="Times New Roman"/>
                <w:color w:val="660033"/>
                <w:sz w:val="20"/>
                <w:szCs w:val="20"/>
                <w:lang w:eastAsia="cs-CZ"/>
              </w:rPr>
              <w:t>/kar.</w:t>
            </w:r>
            <w:r w:rsidR="000E0E81" w:rsidRPr="00437778">
              <w:rPr>
                <w:rFonts w:ascii="Times New Roman" w:hAnsi="Times New Roman" w:cs="Times New Roman"/>
                <w:color w:val="660033"/>
                <w:sz w:val="20"/>
                <w:szCs w:val="20"/>
                <w:lang w:eastAsia="cs-CZ"/>
              </w:rPr>
              <w:t xml:space="preserve"> poradenství</w:t>
            </w:r>
          </w:p>
        </w:tc>
        <w:tc>
          <w:tcPr>
            <w:tcW w:w="1842" w:type="dxa"/>
          </w:tcPr>
          <w:p w14:paraId="2275C550" w14:textId="77777777" w:rsidR="000E0E81" w:rsidRPr="00437778" w:rsidRDefault="000E0E81"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VŠ</w:t>
            </w:r>
          </w:p>
        </w:tc>
      </w:tr>
      <w:tr w:rsidR="00903834" w:rsidRPr="00437778" w14:paraId="7FF0B38A" w14:textId="77777777" w:rsidTr="00DD473A">
        <w:tc>
          <w:tcPr>
            <w:tcW w:w="3510" w:type="dxa"/>
          </w:tcPr>
          <w:p w14:paraId="1AD70926" w14:textId="77777777" w:rsidR="000E0E81" w:rsidRPr="00437778" w:rsidRDefault="00B70E40"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EVVO</w:t>
            </w:r>
          </w:p>
        </w:tc>
        <w:tc>
          <w:tcPr>
            <w:tcW w:w="1418" w:type="dxa"/>
          </w:tcPr>
          <w:p w14:paraId="4686C39B" w14:textId="77777777" w:rsidR="000E0E81" w:rsidRPr="00437778" w:rsidRDefault="00B70E40"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1</w:t>
            </w:r>
          </w:p>
        </w:tc>
        <w:tc>
          <w:tcPr>
            <w:tcW w:w="3544" w:type="dxa"/>
          </w:tcPr>
          <w:p w14:paraId="3B0AF21E" w14:textId="77777777" w:rsidR="000E0E81" w:rsidRPr="00437778" w:rsidRDefault="00B70E40"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VŠ/enviromentalistka</w:t>
            </w:r>
          </w:p>
        </w:tc>
        <w:tc>
          <w:tcPr>
            <w:tcW w:w="1842" w:type="dxa"/>
          </w:tcPr>
          <w:p w14:paraId="2DF73673" w14:textId="77777777" w:rsidR="000E0E81" w:rsidRPr="00437778" w:rsidRDefault="00B70E40"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VŠ</w:t>
            </w:r>
          </w:p>
        </w:tc>
      </w:tr>
      <w:tr w:rsidR="000E0E81" w:rsidRPr="00437778" w14:paraId="01645394" w14:textId="77777777" w:rsidTr="00DD473A">
        <w:tc>
          <w:tcPr>
            <w:tcW w:w="3510" w:type="dxa"/>
          </w:tcPr>
          <w:p w14:paraId="5024A633" w14:textId="77777777" w:rsidR="000E0E81" w:rsidRPr="00437778" w:rsidRDefault="00B70E40" w:rsidP="00822906">
            <w:pPr>
              <w:spacing w:line="276" w:lineRule="auto"/>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Koordinátor ŠVP</w:t>
            </w:r>
          </w:p>
        </w:tc>
        <w:tc>
          <w:tcPr>
            <w:tcW w:w="1418" w:type="dxa"/>
          </w:tcPr>
          <w:p w14:paraId="2908D01D" w14:textId="7A68FA86" w:rsidR="000E0E81" w:rsidRPr="00437778" w:rsidRDefault="009112A8"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1</w:t>
            </w:r>
          </w:p>
        </w:tc>
        <w:tc>
          <w:tcPr>
            <w:tcW w:w="3544" w:type="dxa"/>
          </w:tcPr>
          <w:p w14:paraId="5224BD5A" w14:textId="77777777" w:rsidR="000E0E81" w:rsidRPr="00437778" w:rsidRDefault="00B70E40" w:rsidP="00822906">
            <w:pPr>
              <w:spacing w:line="276" w:lineRule="auto"/>
              <w:rPr>
                <w:rFonts w:ascii="Times New Roman" w:hAnsi="Times New Roman" w:cs="Times New Roman"/>
                <w:color w:val="660033"/>
                <w:sz w:val="20"/>
                <w:szCs w:val="20"/>
                <w:lang w:eastAsia="cs-CZ"/>
              </w:rPr>
            </w:pPr>
            <w:proofErr w:type="spellStart"/>
            <w:r w:rsidRPr="00437778">
              <w:rPr>
                <w:rFonts w:ascii="Times New Roman" w:hAnsi="Times New Roman" w:cs="Times New Roman"/>
                <w:color w:val="660033"/>
                <w:sz w:val="20"/>
                <w:szCs w:val="20"/>
                <w:lang w:eastAsia="cs-CZ"/>
              </w:rPr>
              <w:t>Kval</w:t>
            </w:r>
            <w:r w:rsidR="00C5484F" w:rsidRPr="00437778">
              <w:rPr>
                <w:rFonts w:ascii="Times New Roman" w:hAnsi="Times New Roman" w:cs="Times New Roman"/>
                <w:color w:val="660033"/>
                <w:sz w:val="20"/>
                <w:szCs w:val="20"/>
                <w:lang w:eastAsia="cs-CZ"/>
              </w:rPr>
              <w:t>ifik</w:t>
            </w:r>
            <w:proofErr w:type="spellEnd"/>
            <w:r w:rsidRPr="00437778">
              <w:rPr>
                <w:rFonts w:ascii="Times New Roman" w:hAnsi="Times New Roman" w:cs="Times New Roman"/>
                <w:color w:val="660033"/>
                <w:sz w:val="20"/>
                <w:szCs w:val="20"/>
                <w:lang w:eastAsia="cs-CZ"/>
              </w:rPr>
              <w:t>. koordinátor</w:t>
            </w:r>
          </w:p>
        </w:tc>
        <w:tc>
          <w:tcPr>
            <w:tcW w:w="1842" w:type="dxa"/>
          </w:tcPr>
          <w:p w14:paraId="66811736" w14:textId="77777777" w:rsidR="000E0E81" w:rsidRPr="00437778" w:rsidRDefault="00B70E40" w:rsidP="00822906">
            <w:pPr>
              <w:spacing w:line="276" w:lineRule="auto"/>
              <w:jc w:val="center"/>
              <w:rPr>
                <w:rFonts w:ascii="Times New Roman" w:hAnsi="Times New Roman" w:cs="Times New Roman"/>
                <w:color w:val="660033"/>
                <w:sz w:val="20"/>
                <w:szCs w:val="20"/>
                <w:lang w:eastAsia="cs-CZ"/>
              </w:rPr>
            </w:pPr>
            <w:r w:rsidRPr="00437778">
              <w:rPr>
                <w:rFonts w:ascii="Times New Roman" w:hAnsi="Times New Roman" w:cs="Times New Roman"/>
                <w:color w:val="660033"/>
                <w:sz w:val="20"/>
                <w:szCs w:val="20"/>
                <w:lang w:eastAsia="cs-CZ"/>
              </w:rPr>
              <w:t>VŠ</w:t>
            </w:r>
          </w:p>
        </w:tc>
      </w:tr>
    </w:tbl>
    <w:p w14:paraId="00E709E5" w14:textId="77777777" w:rsidR="004C2E3D" w:rsidRPr="00437778" w:rsidRDefault="004C2E3D" w:rsidP="00822906">
      <w:pPr>
        <w:spacing w:after="0"/>
        <w:rPr>
          <w:rFonts w:ascii="Times New Roman" w:hAnsi="Times New Roman" w:cs="Times New Roman"/>
          <w:color w:val="660033"/>
          <w:sz w:val="20"/>
          <w:szCs w:val="20"/>
          <w:lang w:eastAsia="cs-CZ"/>
        </w:rPr>
      </w:pPr>
    </w:p>
    <w:p w14:paraId="3A73415A" w14:textId="7D91E1FD" w:rsidR="00351DF9" w:rsidRPr="00437778" w:rsidRDefault="00351DF9" w:rsidP="00351DF9">
      <w:pPr>
        <w:pStyle w:val="podnadpis"/>
        <w:spacing w:before="0" w:after="0" w:line="276" w:lineRule="auto"/>
        <w:ind w:left="0"/>
        <w:jc w:val="both"/>
        <w:rPr>
          <w:rFonts w:cs="Times New Roman"/>
          <w:b w:val="0"/>
          <w:color w:val="660033"/>
          <w:sz w:val="20"/>
          <w:szCs w:val="20"/>
        </w:rPr>
      </w:pPr>
      <w:r w:rsidRPr="00437778">
        <w:rPr>
          <w:rFonts w:cs="Times New Roman"/>
          <w:b w:val="0"/>
          <w:color w:val="660033"/>
          <w:sz w:val="20"/>
          <w:szCs w:val="20"/>
        </w:rPr>
        <w:t>1. Reedukace - Mgr. Jarmila Fikarová</w:t>
      </w:r>
      <w:r w:rsidR="00F43223" w:rsidRPr="00437778">
        <w:rPr>
          <w:rFonts w:cs="Times New Roman"/>
          <w:b w:val="0"/>
          <w:color w:val="660033"/>
          <w:sz w:val="20"/>
          <w:szCs w:val="20"/>
        </w:rPr>
        <w:t>, Mgr.</w:t>
      </w:r>
      <w:r w:rsidR="0030347D">
        <w:rPr>
          <w:rFonts w:cs="Times New Roman"/>
          <w:b w:val="0"/>
          <w:color w:val="660033"/>
          <w:sz w:val="20"/>
          <w:szCs w:val="20"/>
        </w:rPr>
        <w:t xml:space="preserve"> </w:t>
      </w:r>
      <w:r w:rsidR="00F43223" w:rsidRPr="00437778">
        <w:rPr>
          <w:rFonts w:cs="Times New Roman"/>
          <w:b w:val="0"/>
          <w:color w:val="660033"/>
          <w:sz w:val="20"/>
          <w:szCs w:val="20"/>
        </w:rPr>
        <w:t>Pavlína Reová, Mgr.</w:t>
      </w:r>
      <w:r w:rsidR="0030347D">
        <w:rPr>
          <w:rFonts w:cs="Times New Roman"/>
          <w:b w:val="0"/>
          <w:color w:val="660033"/>
          <w:sz w:val="20"/>
          <w:szCs w:val="20"/>
        </w:rPr>
        <w:t xml:space="preserve"> </w:t>
      </w:r>
      <w:r w:rsidR="00F43223" w:rsidRPr="00437778">
        <w:rPr>
          <w:rFonts w:cs="Times New Roman"/>
          <w:b w:val="0"/>
          <w:color w:val="660033"/>
          <w:sz w:val="20"/>
          <w:szCs w:val="20"/>
        </w:rPr>
        <w:t>Tereza Šejblová, Mgr. Ilona Mikelová</w:t>
      </w:r>
    </w:p>
    <w:p w14:paraId="729EF0A5" w14:textId="60979F05" w:rsidR="00351DF9" w:rsidRPr="00437778" w:rsidRDefault="00351DF9" w:rsidP="00351DF9">
      <w:pPr>
        <w:spacing w:after="0"/>
        <w:rPr>
          <w:rFonts w:ascii="Times New Roman" w:hAnsi="Times New Roman" w:cs="Times New Roman"/>
          <w:color w:val="660033"/>
          <w:sz w:val="20"/>
          <w:szCs w:val="20"/>
        </w:rPr>
      </w:pPr>
      <w:r w:rsidRPr="00437778">
        <w:rPr>
          <w:rFonts w:ascii="Times New Roman" w:hAnsi="Times New Roman" w:cs="Times New Roman"/>
          <w:color w:val="660033"/>
          <w:sz w:val="20"/>
          <w:szCs w:val="20"/>
        </w:rPr>
        <w:t>2. Logopedická péče - Mgr. Jana Mertová</w:t>
      </w:r>
      <w:r w:rsidR="00F43223" w:rsidRPr="00437778">
        <w:rPr>
          <w:rFonts w:ascii="Times New Roman" w:hAnsi="Times New Roman" w:cs="Times New Roman"/>
          <w:color w:val="660033"/>
          <w:sz w:val="20"/>
          <w:szCs w:val="20"/>
        </w:rPr>
        <w:t>, Mg.</w:t>
      </w:r>
      <w:r w:rsidR="0030347D">
        <w:rPr>
          <w:rFonts w:ascii="Times New Roman" w:hAnsi="Times New Roman" w:cs="Times New Roman"/>
          <w:color w:val="660033"/>
          <w:sz w:val="20"/>
          <w:szCs w:val="20"/>
        </w:rPr>
        <w:t xml:space="preserve"> </w:t>
      </w:r>
      <w:r w:rsidR="00F43223" w:rsidRPr="00437778">
        <w:rPr>
          <w:rFonts w:ascii="Times New Roman" w:hAnsi="Times New Roman" w:cs="Times New Roman"/>
          <w:color w:val="660033"/>
          <w:sz w:val="20"/>
          <w:szCs w:val="20"/>
        </w:rPr>
        <w:t>Pavlína Reová</w:t>
      </w:r>
    </w:p>
    <w:p w14:paraId="5682DE74" w14:textId="56ADBB28" w:rsidR="00351DF9" w:rsidRPr="00437778" w:rsidRDefault="00351DF9" w:rsidP="00351DF9">
      <w:pPr>
        <w:pStyle w:val="normlntext"/>
        <w:spacing w:after="0" w:line="276" w:lineRule="auto"/>
        <w:jc w:val="left"/>
        <w:rPr>
          <w:bCs/>
          <w:iCs/>
          <w:color w:val="660033"/>
          <w:sz w:val="20"/>
          <w:szCs w:val="20"/>
        </w:rPr>
      </w:pPr>
      <w:r w:rsidRPr="00437778">
        <w:rPr>
          <w:bCs/>
          <w:iCs/>
          <w:color w:val="660033"/>
          <w:sz w:val="20"/>
          <w:szCs w:val="20"/>
        </w:rPr>
        <w:t>3. Speciálně pedagogická diagnostika -</w:t>
      </w:r>
      <w:r w:rsidR="00F43223" w:rsidRPr="00437778">
        <w:rPr>
          <w:bCs/>
          <w:iCs/>
          <w:color w:val="660033"/>
          <w:sz w:val="20"/>
          <w:szCs w:val="20"/>
        </w:rPr>
        <w:t xml:space="preserve"> </w:t>
      </w:r>
      <w:r w:rsidR="00F43223" w:rsidRPr="00437778">
        <w:rPr>
          <w:color w:val="660033"/>
          <w:sz w:val="20"/>
          <w:szCs w:val="20"/>
        </w:rPr>
        <w:t>Mgr. Jarmila Fikarová, Mgr.</w:t>
      </w:r>
      <w:r w:rsidR="0030347D">
        <w:rPr>
          <w:color w:val="660033"/>
          <w:sz w:val="20"/>
          <w:szCs w:val="20"/>
        </w:rPr>
        <w:t xml:space="preserve"> </w:t>
      </w:r>
      <w:r w:rsidR="00F43223" w:rsidRPr="00437778">
        <w:rPr>
          <w:color w:val="660033"/>
          <w:sz w:val="20"/>
          <w:szCs w:val="20"/>
        </w:rPr>
        <w:t>Pavlína Reová, Mgr.</w:t>
      </w:r>
      <w:r w:rsidR="0030347D">
        <w:rPr>
          <w:color w:val="660033"/>
          <w:sz w:val="20"/>
          <w:szCs w:val="20"/>
        </w:rPr>
        <w:t xml:space="preserve"> </w:t>
      </w:r>
      <w:r w:rsidR="00F43223" w:rsidRPr="00437778">
        <w:rPr>
          <w:color w:val="660033"/>
          <w:sz w:val="20"/>
          <w:szCs w:val="20"/>
        </w:rPr>
        <w:t>Tereza Šejblová, Mgr. Ilona Mikelová</w:t>
      </w:r>
    </w:p>
    <w:p w14:paraId="759CF35C" w14:textId="70B850E0" w:rsidR="00351DF9" w:rsidRPr="00437778" w:rsidRDefault="00351DF9" w:rsidP="00351DF9">
      <w:pPr>
        <w:pStyle w:val="normlntext"/>
        <w:spacing w:after="0" w:line="276" w:lineRule="auto"/>
        <w:jc w:val="left"/>
        <w:rPr>
          <w:bCs/>
          <w:iCs/>
          <w:color w:val="660033"/>
          <w:sz w:val="20"/>
          <w:szCs w:val="20"/>
        </w:rPr>
      </w:pPr>
      <w:r w:rsidRPr="00437778">
        <w:rPr>
          <w:bCs/>
          <w:iCs/>
          <w:color w:val="660033"/>
          <w:sz w:val="20"/>
          <w:szCs w:val="20"/>
        </w:rPr>
        <w:t xml:space="preserve">4. Speciální pedagog </w:t>
      </w:r>
      <w:r w:rsidR="00F43223" w:rsidRPr="00437778">
        <w:rPr>
          <w:bCs/>
          <w:iCs/>
          <w:color w:val="660033"/>
          <w:sz w:val="20"/>
          <w:szCs w:val="20"/>
        </w:rPr>
        <w:t>–</w:t>
      </w:r>
      <w:r w:rsidRPr="00437778">
        <w:rPr>
          <w:bCs/>
          <w:iCs/>
          <w:color w:val="660033"/>
          <w:sz w:val="20"/>
          <w:szCs w:val="20"/>
        </w:rPr>
        <w:t xml:space="preserve"> </w:t>
      </w:r>
      <w:r w:rsidR="00F43223" w:rsidRPr="00437778">
        <w:rPr>
          <w:bCs/>
          <w:iCs/>
          <w:color w:val="660033"/>
          <w:sz w:val="20"/>
          <w:szCs w:val="20"/>
        </w:rPr>
        <w:t>Mgr.</w:t>
      </w:r>
      <w:r w:rsidRPr="00437778">
        <w:rPr>
          <w:bCs/>
          <w:iCs/>
          <w:color w:val="660033"/>
          <w:sz w:val="20"/>
          <w:szCs w:val="20"/>
        </w:rPr>
        <w:t xml:space="preserve"> Tereza Šejblová</w:t>
      </w:r>
      <w:r w:rsidR="00F43223" w:rsidRPr="00437778">
        <w:rPr>
          <w:bCs/>
          <w:iCs/>
          <w:color w:val="660033"/>
          <w:sz w:val="20"/>
          <w:szCs w:val="20"/>
        </w:rPr>
        <w:t>, Mgr. Pavlína Reová</w:t>
      </w:r>
    </w:p>
    <w:p w14:paraId="21310DDB" w14:textId="7D3D62C6" w:rsidR="00351DF9" w:rsidRPr="00437778" w:rsidRDefault="00351DF9" w:rsidP="00351DF9">
      <w:pPr>
        <w:spacing w:after="0"/>
        <w:rPr>
          <w:rFonts w:ascii="Times New Roman" w:hAnsi="Times New Roman" w:cs="Times New Roman"/>
          <w:color w:val="660033"/>
          <w:sz w:val="20"/>
          <w:szCs w:val="20"/>
          <w:u w:val="single"/>
        </w:rPr>
      </w:pPr>
      <w:r w:rsidRPr="00437778">
        <w:rPr>
          <w:rFonts w:ascii="Times New Roman" w:hAnsi="Times New Roman" w:cs="Times New Roman"/>
          <w:color w:val="660033"/>
          <w:sz w:val="20"/>
          <w:szCs w:val="20"/>
        </w:rPr>
        <w:t>5. Kariérové poradenství</w:t>
      </w:r>
      <w:r w:rsidR="00222533" w:rsidRPr="00437778">
        <w:rPr>
          <w:rFonts w:ascii="Times New Roman" w:hAnsi="Times New Roman" w:cs="Times New Roman"/>
          <w:color w:val="660033"/>
          <w:sz w:val="20"/>
          <w:szCs w:val="20"/>
        </w:rPr>
        <w:t>/Výchovné poradenství</w:t>
      </w:r>
      <w:r w:rsidRPr="00437778">
        <w:rPr>
          <w:rFonts w:ascii="Times New Roman" w:hAnsi="Times New Roman" w:cs="Times New Roman"/>
          <w:color w:val="660033"/>
          <w:sz w:val="20"/>
          <w:szCs w:val="20"/>
        </w:rPr>
        <w:t xml:space="preserve"> - RNDr. Hana Bytešníková</w:t>
      </w:r>
    </w:p>
    <w:p w14:paraId="71ED40BB" w14:textId="017286B0" w:rsidR="00351DF9" w:rsidRPr="00437778" w:rsidRDefault="00351DF9" w:rsidP="00351DF9">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6. P</w:t>
      </w:r>
      <w:r w:rsidR="00F43223" w:rsidRPr="00437778">
        <w:rPr>
          <w:rFonts w:ascii="Times New Roman" w:hAnsi="Times New Roman" w:cs="Times New Roman"/>
          <w:color w:val="660033"/>
          <w:sz w:val="20"/>
          <w:szCs w:val="20"/>
        </w:rPr>
        <w:t>sychologické poradenství – PhDr. Vladimíra Kuchtová</w:t>
      </w:r>
    </w:p>
    <w:p w14:paraId="35D92C49" w14:textId="770EBF79" w:rsidR="00105155" w:rsidRPr="00437778" w:rsidRDefault="00105155" w:rsidP="00351DF9">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7. Prevence sociálně nežádoucích jevů – Mgr. Michaela Kalinová</w:t>
      </w:r>
      <w:r w:rsidR="00F43223" w:rsidRPr="00437778">
        <w:rPr>
          <w:rFonts w:ascii="Times New Roman" w:hAnsi="Times New Roman" w:cs="Times New Roman"/>
          <w:color w:val="660033"/>
          <w:sz w:val="20"/>
          <w:szCs w:val="20"/>
        </w:rPr>
        <w:t>, Mgr. Pavlína Svačinová</w:t>
      </w:r>
    </w:p>
    <w:p w14:paraId="6784CB27" w14:textId="77777777" w:rsidR="00903834" w:rsidRPr="00437778" w:rsidRDefault="00903834" w:rsidP="00825ACC">
      <w:pPr>
        <w:pStyle w:val="normlntext"/>
        <w:spacing w:after="0"/>
        <w:jc w:val="left"/>
        <w:rPr>
          <w:b/>
          <w:color w:val="660033"/>
          <w:sz w:val="20"/>
          <w:szCs w:val="20"/>
        </w:rPr>
      </w:pPr>
    </w:p>
    <w:p w14:paraId="6C7280D1" w14:textId="5376571E" w:rsidR="00F0382B" w:rsidRPr="00437778" w:rsidRDefault="00F0382B" w:rsidP="00BA0D45">
      <w:pPr>
        <w:pStyle w:val="normlntext"/>
        <w:spacing w:after="0"/>
        <w:jc w:val="left"/>
        <w:rPr>
          <w:color w:val="660033"/>
          <w:sz w:val="20"/>
          <w:szCs w:val="20"/>
        </w:rPr>
      </w:pPr>
      <w:r w:rsidRPr="00437778">
        <w:rPr>
          <w:b/>
          <w:color w:val="660033"/>
          <w:sz w:val="20"/>
          <w:szCs w:val="20"/>
        </w:rPr>
        <w:t>H</w:t>
      </w:r>
      <w:r w:rsidR="006E7664" w:rsidRPr="00437778">
        <w:rPr>
          <w:b/>
          <w:color w:val="660033"/>
          <w:sz w:val="20"/>
          <w:szCs w:val="20"/>
        </w:rPr>
        <w:t xml:space="preserve">lavní </w:t>
      </w:r>
      <w:r w:rsidR="002477E9" w:rsidRPr="00437778">
        <w:rPr>
          <w:b/>
          <w:color w:val="660033"/>
          <w:sz w:val="20"/>
          <w:szCs w:val="20"/>
        </w:rPr>
        <w:t>úkoly</w:t>
      </w:r>
      <w:r w:rsidRPr="00437778">
        <w:rPr>
          <w:b/>
          <w:color w:val="660033"/>
          <w:sz w:val="20"/>
          <w:szCs w:val="20"/>
        </w:rPr>
        <w:t xml:space="preserve"> </w:t>
      </w:r>
      <w:proofErr w:type="spellStart"/>
      <w:r w:rsidRPr="00437778">
        <w:rPr>
          <w:b/>
          <w:color w:val="660033"/>
          <w:sz w:val="20"/>
          <w:szCs w:val="20"/>
        </w:rPr>
        <w:t>ŠPP„Pavučinka</w:t>
      </w:r>
      <w:proofErr w:type="spellEnd"/>
      <w:r w:rsidRPr="00437778">
        <w:rPr>
          <w:b/>
          <w:color w:val="660033"/>
          <w:sz w:val="20"/>
          <w:szCs w:val="20"/>
        </w:rPr>
        <w:t>“</w:t>
      </w:r>
      <w:r w:rsidR="00351DF9" w:rsidRPr="00437778">
        <w:rPr>
          <w:b/>
          <w:color w:val="660033"/>
          <w:sz w:val="20"/>
          <w:szCs w:val="20"/>
        </w:rPr>
        <w:t xml:space="preserve"> </w:t>
      </w:r>
      <w:r w:rsidR="00BA0D45" w:rsidRPr="00437778">
        <w:rPr>
          <w:b/>
          <w:color w:val="660033"/>
          <w:sz w:val="20"/>
          <w:szCs w:val="20"/>
        </w:rPr>
        <w:t xml:space="preserve">- </w:t>
      </w:r>
      <w:r w:rsidR="0096362A" w:rsidRPr="00437778">
        <w:rPr>
          <w:color w:val="660033"/>
          <w:sz w:val="20"/>
          <w:szCs w:val="20"/>
        </w:rPr>
        <w:t>z</w:t>
      </w:r>
      <w:r w:rsidRPr="00437778">
        <w:rPr>
          <w:color w:val="660033"/>
          <w:sz w:val="20"/>
          <w:szCs w:val="20"/>
        </w:rPr>
        <w:t>kvalitnit sociální klima školy</w:t>
      </w:r>
    </w:p>
    <w:p w14:paraId="7FC4B01B" w14:textId="77777777" w:rsidR="00F0382B" w:rsidRPr="00437778" w:rsidRDefault="00F0382B" w:rsidP="00822906">
      <w:pPr>
        <w:pStyle w:val="odstavec"/>
        <w:numPr>
          <w:ilvl w:val="0"/>
          <w:numId w:val="14"/>
        </w:numPr>
        <w:spacing w:after="0" w:line="276" w:lineRule="auto"/>
        <w:jc w:val="both"/>
        <w:rPr>
          <w:color w:val="660033"/>
          <w:sz w:val="20"/>
          <w:szCs w:val="20"/>
        </w:rPr>
      </w:pPr>
      <w:r w:rsidRPr="00437778">
        <w:rPr>
          <w:color w:val="660033"/>
          <w:sz w:val="20"/>
          <w:szCs w:val="20"/>
        </w:rPr>
        <w:t>připravit podmínky a rozšířit možnosti integrace žáků se speciálními vzdělávacími potřebami a žáků mimořádně nadaných a talentovaných</w:t>
      </w:r>
    </w:p>
    <w:p w14:paraId="37A50873" w14:textId="77777777" w:rsidR="00F0382B" w:rsidRPr="00437778" w:rsidRDefault="00F0382B" w:rsidP="00822906">
      <w:pPr>
        <w:pStyle w:val="odstavec"/>
        <w:numPr>
          <w:ilvl w:val="0"/>
          <w:numId w:val="14"/>
        </w:numPr>
        <w:spacing w:after="0" w:line="276" w:lineRule="auto"/>
        <w:jc w:val="both"/>
        <w:rPr>
          <w:color w:val="660033"/>
          <w:sz w:val="20"/>
          <w:szCs w:val="20"/>
        </w:rPr>
      </w:pPr>
      <w:r w:rsidRPr="00437778">
        <w:rPr>
          <w:color w:val="660033"/>
          <w:sz w:val="20"/>
          <w:szCs w:val="20"/>
        </w:rPr>
        <w:t>vybudovat příznivé sociální klima pro integraci kulturních odlišností na škole</w:t>
      </w:r>
    </w:p>
    <w:p w14:paraId="5141FB5E" w14:textId="77777777" w:rsidR="00F0382B" w:rsidRPr="00437778" w:rsidRDefault="00F0382B" w:rsidP="00822906">
      <w:pPr>
        <w:pStyle w:val="odstavec"/>
        <w:numPr>
          <w:ilvl w:val="0"/>
          <w:numId w:val="14"/>
        </w:numPr>
        <w:spacing w:after="0" w:line="276" w:lineRule="auto"/>
        <w:jc w:val="both"/>
        <w:rPr>
          <w:color w:val="660033"/>
          <w:sz w:val="20"/>
          <w:szCs w:val="20"/>
        </w:rPr>
      </w:pPr>
      <w:r w:rsidRPr="00437778">
        <w:rPr>
          <w:color w:val="660033"/>
          <w:sz w:val="20"/>
          <w:szCs w:val="20"/>
        </w:rPr>
        <w:t>posílit průběžnou a dlouhodobou péči o žáky s neprospěchem a vytvořit předpoklady pro jeho snižování</w:t>
      </w:r>
    </w:p>
    <w:p w14:paraId="6B552BF3" w14:textId="77777777" w:rsidR="00F0382B" w:rsidRPr="00437778" w:rsidRDefault="00F0382B" w:rsidP="00822906">
      <w:pPr>
        <w:pStyle w:val="odstavec"/>
        <w:numPr>
          <w:ilvl w:val="0"/>
          <w:numId w:val="14"/>
        </w:numPr>
        <w:spacing w:after="0" w:line="276" w:lineRule="auto"/>
        <w:jc w:val="both"/>
        <w:rPr>
          <w:color w:val="660033"/>
          <w:sz w:val="20"/>
          <w:szCs w:val="20"/>
        </w:rPr>
      </w:pPr>
      <w:r w:rsidRPr="00437778">
        <w:rPr>
          <w:color w:val="660033"/>
          <w:sz w:val="20"/>
          <w:szCs w:val="20"/>
        </w:rPr>
        <w:t>sledovat účinnost preventivních programů aplikovaných školou a vytvořit metodické zázemí pro jejich vytváření a realizaci,</w:t>
      </w:r>
    </w:p>
    <w:p w14:paraId="3D83EB36" w14:textId="77777777" w:rsidR="00F0382B" w:rsidRPr="00437778" w:rsidRDefault="00F0382B" w:rsidP="00822906">
      <w:pPr>
        <w:pStyle w:val="odstavec"/>
        <w:numPr>
          <w:ilvl w:val="0"/>
          <w:numId w:val="14"/>
        </w:numPr>
        <w:spacing w:after="0" w:line="276" w:lineRule="auto"/>
        <w:jc w:val="both"/>
        <w:rPr>
          <w:color w:val="660033"/>
          <w:sz w:val="20"/>
          <w:szCs w:val="20"/>
        </w:rPr>
      </w:pPr>
      <w:r w:rsidRPr="00437778">
        <w:rPr>
          <w:color w:val="660033"/>
          <w:sz w:val="20"/>
          <w:szCs w:val="20"/>
        </w:rPr>
        <w:t>prohloubit a zlepšit spolupráci a komunikaci mezi školou a rodiči</w:t>
      </w:r>
    </w:p>
    <w:p w14:paraId="08E339AF" w14:textId="77777777" w:rsidR="00F0382B" w:rsidRPr="00437778" w:rsidRDefault="00F0382B" w:rsidP="00822906">
      <w:pPr>
        <w:pStyle w:val="odstavec"/>
        <w:numPr>
          <w:ilvl w:val="0"/>
          <w:numId w:val="14"/>
        </w:numPr>
        <w:spacing w:after="0" w:line="276" w:lineRule="auto"/>
        <w:jc w:val="both"/>
        <w:rPr>
          <w:color w:val="660033"/>
          <w:sz w:val="20"/>
          <w:szCs w:val="20"/>
        </w:rPr>
      </w:pPr>
      <w:r w:rsidRPr="00437778">
        <w:rPr>
          <w:color w:val="660033"/>
          <w:sz w:val="20"/>
          <w:szCs w:val="20"/>
        </w:rPr>
        <w:t>zlepšit koordinaci poradenských služeb poskytovaných školou se službami specializovaných poradenských zařízení, zejm. PPP, SPC, SVP a IPS úřadů práce</w:t>
      </w:r>
    </w:p>
    <w:p w14:paraId="1028917E" w14:textId="678AA3FF" w:rsidR="00362592" w:rsidRPr="00437778" w:rsidRDefault="00362592" w:rsidP="00822906">
      <w:pPr>
        <w:pStyle w:val="odstavec"/>
        <w:numPr>
          <w:ilvl w:val="0"/>
          <w:numId w:val="14"/>
        </w:numPr>
        <w:spacing w:after="0" w:line="276" w:lineRule="auto"/>
        <w:jc w:val="both"/>
        <w:rPr>
          <w:color w:val="660033"/>
          <w:sz w:val="20"/>
          <w:szCs w:val="20"/>
        </w:rPr>
      </w:pPr>
      <w:r w:rsidRPr="00437778">
        <w:rPr>
          <w:color w:val="660033"/>
          <w:sz w:val="20"/>
          <w:szCs w:val="20"/>
        </w:rPr>
        <w:t xml:space="preserve">vedení </w:t>
      </w:r>
      <w:r w:rsidR="00222533" w:rsidRPr="00437778">
        <w:rPr>
          <w:color w:val="660033"/>
          <w:sz w:val="20"/>
          <w:szCs w:val="20"/>
        </w:rPr>
        <w:t>OMJ dětí a dětí postižených válkou</w:t>
      </w:r>
    </w:p>
    <w:p w14:paraId="3C293FAB" w14:textId="77777777" w:rsidR="00FA3FAF" w:rsidRPr="00437778" w:rsidRDefault="00FA3FAF" w:rsidP="00FA3FAF">
      <w:pPr>
        <w:pStyle w:val="odstavec"/>
        <w:spacing w:after="0" w:line="276" w:lineRule="auto"/>
        <w:jc w:val="both"/>
        <w:rPr>
          <w:color w:val="660033"/>
          <w:sz w:val="20"/>
          <w:szCs w:val="20"/>
        </w:rPr>
      </w:pPr>
    </w:p>
    <w:p w14:paraId="7B48F83E" w14:textId="77777777" w:rsidR="005839AD" w:rsidRPr="00437778" w:rsidRDefault="004F2E33" w:rsidP="00822906">
      <w:pPr>
        <w:pStyle w:val="Bezmezer"/>
        <w:pBdr>
          <w:top w:val="single" w:sz="4" w:space="1" w:color="auto"/>
          <w:left w:val="single" w:sz="4" w:space="4" w:color="auto"/>
          <w:bottom w:val="single" w:sz="4" w:space="1" w:color="auto"/>
          <w:right w:val="single" w:sz="4" w:space="4" w:color="auto"/>
        </w:pBdr>
        <w:shd w:val="clear" w:color="auto" w:fill="F79646" w:themeFill="accent6"/>
        <w:spacing w:line="276" w:lineRule="auto"/>
        <w:jc w:val="both"/>
        <w:rPr>
          <w:rFonts w:ascii="Times New Roman" w:hAnsi="Times New Roman" w:cs="Times New Roman"/>
          <w:b/>
          <w:color w:val="660033"/>
        </w:rPr>
      </w:pPr>
      <w:r w:rsidRPr="00437778">
        <w:rPr>
          <w:rFonts w:ascii="Times New Roman" w:hAnsi="Times New Roman" w:cs="Times New Roman"/>
          <w:b/>
          <w:color w:val="660033"/>
        </w:rPr>
        <w:t>6. Údaje o aktivitách a prezentaci školy na veřejnosti, údaje o spolupráci s jinými organizacemi a partnery</w:t>
      </w:r>
      <w:r w:rsidR="00FA46E4" w:rsidRPr="00437778">
        <w:rPr>
          <w:rFonts w:ascii="Times New Roman" w:hAnsi="Times New Roman" w:cs="Times New Roman"/>
          <w:b/>
          <w:color w:val="660033"/>
        </w:rPr>
        <w:t>, údaje o zapojení školy do dalšího vzdělávání v rámci celoživotního učení</w:t>
      </w:r>
      <w:r w:rsidR="00D23154" w:rsidRPr="00437778">
        <w:rPr>
          <w:rFonts w:ascii="Times New Roman" w:hAnsi="Times New Roman" w:cs="Times New Roman"/>
          <w:b/>
          <w:color w:val="660033"/>
        </w:rPr>
        <w:t>*</w:t>
      </w:r>
    </w:p>
    <w:p w14:paraId="3968510B" w14:textId="77777777" w:rsidR="00610536" w:rsidRPr="00437778" w:rsidRDefault="00610536" w:rsidP="006406C6">
      <w:pPr>
        <w:spacing w:after="0"/>
        <w:jc w:val="both"/>
        <w:rPr>
          <w:rFonts w:ascii="Times New Roman" w:hAnsi="Times New Roman" w:cs="Times New Roman"/>
          <w:color w:val="660033"/>
        </w:rPr>
      </w:pPr>
    </w:p>
    <w:p w14:paraId="71F9E9D6" w14:textId="77777777" w:rsidR="00825ACC" w:rsidRPr="00437778" w:rsidRDefault="00825ACC" w:rsidP="00825ACC">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Účast žáků školy v soutěžích </w:t>
      </w:r>
    </w:p>
    <w:tbl>
      <w:tblPr>
        <w:tblStyle w:val="Mkatabulky"/>
        <w:tblW w:w="0" w:type="auto"/>
        <w:tblLook w:val="04A0" w:firstRow="1" w:lastRow="0" w:firstColumn="1" w:lastColumn="0" w:noHBand="0" w:noVBand="1"/>
      </w:tblPr>
      <w:tblGrid>
        <w:gridCol w:w="6487"/>
        <w:gridCol w:w="3575"/>
      </w:tblGrid>
      <w:tr w:rsidR="000E77ED" w:rsidRPr="00437778" w14:paraId="0991436A" w14:textId="77777777" w:rsidTr="00857E7B">
        <w:tc>
          <w:tcPr>
            <w:tcW w:w="6487" w:type="dxa"/>
            <w:vAlign w:val="center"/>
          </w:tcPr>
          <w:p w14:paraId="1B8CA497" w14:textId="77777777" w:rsidR="00825ACC" w:rsidRPr="00437778" w:rsidRDefault="00825ACC" w:rsidP="00825ACC">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Název</w:t>
            </w:r>
          </w:p>
        </w:tc>
        <w:tc>
          <w:tcPr>
            <w:tcW w:w="3575" w:type="dxa"/>
            <w:vAlign w:val="center"/>
          </w:tcPr>
          <w:p w14:paraId="7D92F36B" w14:textId="77777777" w:rsidR="00825ACC" w:rsidRPr="00437778" w:rsidRDefault="00825ACC" w:rsidP="00825ACC">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Umístění</w:t>
            </w:r>
          </w:p>
        </w:tc>
      </w:tr>
      <w:tr w:rsidR="000E77ED" w:rsidRPr="00437778" w14:paraId="1F67857D" w14:textId="77777777" w:rsidTr="00857E7B">
        <w:tc>
          <w:tcPr>
            <w:tcW w:w="6487" w:type="dxa"/>
            <w:vAlign w:val="center"/>
          </w:tcPr>
          <w:p w14:paraId="24D3F095" w14:textId="1274C9C0" w:rsidR="00825ACC" w:rsidRPr="00437778" w:rsidRDefault="00857E7B" w:rsidP="004D30D0">
            <w:pPr>
              <w:rPr>
                <w:rFonts w:ascii="Times New Roman" w:hAnsi="Times New Roman" w:cs="Times New Roman"/>
                <w:color w:val="660033"/>
                <w:sz w:val="20"/>
                <w:szCs w:val="20"/>
              </w:rPr>
            </w:pPr>
            <w:r w:rsidRPr="00437778">
              <w:rPr>
                <w:rFonts w:ascii="Times New Roman" w:hAnsi="Times New Roman" w:cs="Times New Roman"/>
                <w:color w:val="660033"/>
                <w:sz w:val="20"/>
                <w:szCs w:val="20"/>
              </w:rPr>
              <w:t>Finále ČR Se školou na golf (</w:t>
            </w:r>
            <w:r w:rsidR="004D30D0" w:rsidRPr="00437778">
              <w:rPr>
                <w:rFonts w:ascii="Times New Roman" w:hAnsi="Times New Roman" w:cs="Times New Roman"/>
                <w:color w:val="660033"/>
                <w:sz w:val="20"/>
                <w:szCs w:val="20"/>
              </w:rPr>
              <w:t>červen</w:t>
            </w:r>
            <w:r w:rsidRPr="00437778">
              <w:rPr>
                <w:rFonts w:ascii="Times New Roman" w:hAnsi="Times New Roman" w:cs="Times New Roman"/>
                <w:color w:val="660033"/>
                <w:sz w:val="20"/>
                <w:szCs w:val="20"/>
              </w:rPr>
              <w:t>)</w:t>
            </w:r>
          </w:p>
        </w:tc>
        <w:tc>
          <w:tcPr>
            <w:tcW w:w="3575" w:type="dxa"/>
            <w:vAlign w:val="center"/>
          </w:tcPr>
          <w:p w14:paraId="71C14B02" w14:textId="11B78649" w:rsidR="00825ACC" w:rsidRPr="00437778" w:rsidRDefault="00FA3FAF"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p>
        </w:tc>
      </w:tr>
      <w:tr w:rsidR="000E77ED" w:rsidRPr="00437778" w14:paraId="28525FB4" w14:textId="77777777" w:rsidTr="00857E7B">
        <w:tc>
          <w:tcPr>
            <w:tcW w:w="6487" w:type="dxa"/>
            <w:vAlign w:val="center"/>
          </w:tcPr>
          <w:p w14:paraId="6178C654" w14:textId="54DC4280" w:rsidR="00FD41F9" w:rsidRPr="00437778" w:rsidRDefault="001315EA" w:rsidP="00FA3FAF">
            <w:pPr>
              <w:rPr>
                <w:rFonts w:ascii="Times New Roman" w:hAnsi="Times New Roman" w:cs="Times New Roman"/>
                <w:color w:val="660033"/>
                <w:sz w:val="20"/>
                <w:szCs w:val="20"/>
              </w:rPr>
            </w:pPr>
            <w:proofErr w:type="spellStart"/>
            <w:r w:rsidRPr="00437778">
              <w:rPr>
                <w:rFonts w:ascii="Times New Roman" w:hAnsi="Times New Roman" w:cs="Times New Roman"/>
                <w:color w:val="660033"/>
                <w:sz w:val="20"/>
                <w:szCs w:val="20"/>
              </w:rPr>
              <w:t>Mc</w:t>
            </w:r>
            <w:proofErr w:type="spellEnd"/>
            <w:r w:rsidRPr="00437778">
              <w:rPr>
                <w:rFonts w:ascii="Times New Roman" w:hAnsi="Times New Roman" w:cs="Times New Roman"/>
                <w:color w:val="660033"/>
                <w:sz w:val="20"/>
                <w:szCs w:val="20"/>
              </w:rPr>
              <w:t xml:space="preserve"> Donald Cup </w:t>
            </w:r>
            <w:r w:rsidR="00FA3FAF" w:rsidRPr="00437778">
              <w:rPr>
                <w:rFonts w:ascii="Times New Roman" w:hAnsi="Times New Roman" w:cs="Times New Roman"/>
                <w:color w:val="660033"/>
                <w:sz w:val="20"/>
                <w:szCs w:val="20"/>
              </w:rPr>
              <w:t>krajské kolo</w:t>
            </w:r>
          </w:p>
        </w:tc>
        <w:tc>
          <w:tcPr>
            <w:tcW w:w="3575" w:type="dxa"/>
            <w:vAlign w:val="center"/>
          </w:tcPr>
          <w:p w14:paraId="715D6E03" w14:textId="324618E6" w:rsidR="00FD41F9" w:rsidRPr="00437778" w:rsidRDefault="00FA3FAF"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p>
        </w:tc>
      </w:tr>
      <w:tr w:rsidR="000E77ED" w:rsidRPr="00437778" w14:paraId="16FB3227" w14:textId="77777777" w:rsidTr="00857E7B">
        <w:tc>
          <w:tcPr>
            <w:tcW w:w="6487" w:type="dxa"/>
            <w:vAlign w:val="center"/>
          </w:tcPr>
          <w:p w14:paraId="7B2E448B" w14:textId="77777777" w:rsidR="00FD41F9" w:rsidRPr="00437778" w:rsidRDefault="001315EA" w:rsidP="00857E7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Anglická olympiáda (kraj)</w:t>
            </w:r>
          </w:p>
        </w:tc>
        <w:tc>
          <w:tcPr>
            <w:tcW w:w="3575" w:type="dxa"/>
            <w:vAlign w:val="center"/>
          </w:tcPr>
          <w:p w14:paraId="390885A1" w14:textId="220D79A0" w:rsidR="00FD41F9" w:rsidRPr="00437778" w:rsidRDefault="00FA3FAF"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r>
      <w:tr w:rsidR="000E77ED" w:rsidRPr="00437778" w14:paraId="4E02101C" w14:textId="77777777" w:rsidTr="00857E7B">
        <w:tc>
          <w:tcPr>
            <w:tcW w:w="6487" w:type="dxa"/>
            <w:vAlign w:val="center"/>
          </w:tcPr>
          <w:p w14:paraId="3DBFD2A4" w14:textId="2E257DBB" w:rsidR="00FD41F9" w:rsidRPr="00437778" w:rsidRDefault="00FA3FAF" w:rsidP="00857E7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EVVO se ZOO Brno</w:t>
            </w:r>
          </w:p>
        </w:tc>
        <w:tc>
          <w:tcPr>
            <w:tcW w:w="3575" w:type="dxa"/>
            <w:vAlign w:val="center"/>
          </w:tcPr>
          <w:p w14:paraId="0300BA91" w14:textId="77777777" w:rsidR="00FD41F9" w:rsidRPr="00437778" w:rsidRDefault="001315EA"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p>
        </w:tc>
      </w:tr>
      <w:tr w:rsidR="000E77ED" w:rsidRPr="00437778" w14:paraId="226BE7DA" w14:textId="77777777" w:rsidTr="00857E7B">
        <w:tc>
          <w:tcPr>
            <w:tcW w:w="6487" w:type="dxa"/>
            <w:vAlign w:val="center"/>
          </w:tcPr>
          <w:p w14:paraId="4030EE4C" w14:textId="441B692C" w:rsidR="00FD41F9" w:rsidRPr="00437778" w:rsidRDefault="00FA3FAF" w:rsidP="00857E7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Klokan matematický</w:t>
            </w:r>
          </w:p>
        </w:tc>
        <w:tc>
          <w:tcPr>
            <w:tcW w:w="3575" w:type="dxa"/>
            <w:vAlign w:val="center"/>
          </w:tcPr>
          <w:p w14:paraId="3032A836" w14:textId="3AA766C8" w:rsidR="00FD41F9" w:rsidRPr="00437778" w:rsidRDefault="004D30D0"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84 účastníků</w:t>
            </w:r>
          </w:p>
        </w:tc>
      </w:tr>
      <w:tr w:rsidR="000E77ED" w:rsidRPr="00437778" w14:paraId="6D8DE33C" w14:textId="77777777" w:rsidTr="00857E7B">
        <w:tc>
          <w:tcPr>
            <w:tcW w:w="6487" w:type="dxa"/>
            <w:vAlign w:val="center"/>
          </w:tcPr>
          <w:p w14:paraId="20AA4D92" w14:textId="77777777" w:rsidR="00FD41F9" w:rsidRPr="00437778" w:rsidRDefault="001315EA" w:rsidP="00857E7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Vybíjená kraj</w:t>
            </w:r>
          </w:p>
        </w:tc>
        <w:tc>
          <w:tcPr>
            <w:tcW w:w="3575" w:type="dxa"/>
            <w:vAlign w:val="center"/>
          </w:tcPr>
          <w:p w14:paraId="406E966E" w14:textId="7AAE38AE" w:rsidR="00FD41F9" w:rsidRPr="00437778" w:rsidRDefault="00FA3FAF"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w:t>
            </w:r>
          </w:p>
        </w:tc>
      </w:tr>
      <w:tr w:rsidR="000E77ED" w:rsidRPr="00437778" w14:paraId="1CCA1074" w14:textId="77777777" w:rsidTr="00857E7B">
        <w:tc>
          <w:tcPr>
            <w:tcW w:w="6487" w:type="dxa"/>
            <w:vAlign w:val="center"/>
          </w:tcPr>
          <w:p w14:paraId="77535680" w14:textId="21B6E3B4" w:rsidR="00FD41F9" w:rsidRPr="00437778" w:rsidRDefault="004D30D0" w:rsidP="00857E7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Dějepisná olympiádě kraj</w:t>
            </w:r>
          </w:p>
        </w:tc>
        <w:tc>
          <w:tcPr>
            <w:tcW w:w="3575" w:type="dxa"/>
            <w:vAlign w:val="center"/>
          </w:tcPr>
          <w:p w14:paraId="532A674E" w14:textId="004A3A33" w:rsidR="00FD41F9" w:rsidRPr="00437778" w:rsidRDefault="004D30D0"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4</w:t>
            </w:r>
          </w:p>
        </w:tc>
      </w:tr>
      <w:tr w:rsidR="000E77ED" w:rsidRPr="00437778" w14:paraId="563F1B21" w14:textId="77777777" w:rsidTr="00857E7B">
        <w:tc>
          <w:tcPr>
            <w:tcW w:w="6487" w:type="dxa"/>
            <w:vAlign w:val="center"/>
          </w:tcPr>
          <w:p w14:paraId="466F07F5" w14:textId="7A4F6B8D" w:rsidR="004D30D0" w:rsidRPr="00437778" w:rsidRDefault="004D30D0" w:rsidP="00857E7B">
            <w:pPr>
              <w:rPr>
                <w:rFonts w:ascii="Times New Roman" w:hAnsi="Times New Roman" w:cs="Times New Roman"/>
                <w:color w:val="660033"/>
                <w:sz w:val="20"/>
                <w:szCs w:val="20"/>
              </w:rPr>
            </w:pPr>
            <w:proofErr w:type="spellStart"/>
            <w:r w:rsidRPr="00437778">
              <w:rPr>
                <w:rFonts w:ascii="Times New Roman" w:hAnsi="Times New Roman" w:cs="Times New Roman"/>
                <w:color w:val="660033"/>
                <w:sz w:val="20"/>
                <w:szCs w:val="20"/>
              </w:rPr>
              <w:t>Replug</w:t>
            </w:r>
            <w:proofErr w:type="spellEnd"/>
            <w:r w:rsidRPr="00437778">
              <w:rPr>
                <w:rFonts w:ascii="Times New Roman" w:hAnsi="Times New Roman" w:cs="Times New Roman"/>
                <w:color w:val="660033"/>
                <w:sz w:val="20"/>
                <w:szCs w:val="20"/>
              </w:rPr>
              <w:t xml:space="preserve"> </w:t>
            </w:r>
            <w:proofErr w:type="spellStart"/>
            <w:r w:rsidRPr="00437778">
              <w:rPr>
                <w:rFonts w:ascii="Times New Roman" w:hAnsi="Times New Roman" w:cs="Times New Roman"/>
                <w:color w:val="660033"/>
                <w:sz w:val="20"/>
                <w:szCs w:val="20"/>
              </w:rPr>
              <w:t>me</w:t>
            </w:r>
            <w:proofErr w:type="spellEnd"/>
            <w:r w:rsidRPr="00437778">
              <w:rPr>
                <w:rFonts w:ascii="Times New Roman" w:hAnsi="Times New Roman" w:cs="Times New Roman"/>
                <w:color w:val="660033"/>
                <w:sz w:val="20"/>
                <w:szCs w:val="20"/>
              </w:rPr>
              <w:t xml:space="preserve"> – digitální technologie</w:t>
            </w:r>
          </w:p>
        </w:tc>
        <w:tc>
          <w:tcPr>
            <w:tcW w:w="3575" w:type="dxa"/>
            <w:vAlign w:val="center"/>
          </w:tcPr>
          <w:p w14:paraId="2C911E2B" w14:textId="35A82F67" w:rsidR="004D30D0" w:rsidRPr="00437778" w:rsidRDefault="001E491C"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pořadí neurčováno</w:t>
            </w:r>
          </w:p>
        </w:tc>
      </w:tr>
      <w:tr w:rsidR="000E77ED" w:rsidRPr="00437778" w14:paraId="597A067B" w14:textId="77777777" w:rsidTr="00857E7B">
        <w:tc>
          <w:tcPr>
            <w:tcW w:w="6487" w:type="dxa"/>
            <w:vAlign w:val="center"/>
          </w:tcPr>
          <w:p w14:paraId="4E00B414" w14:textId="2B7181E1" w:rsidR="004D30D0" w:rsidRPr="00437778" w:rsidRDefault="001E491C" w:rsidP="00857E7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Pohár rozhlasu – atletika kraj</w:t>
            </w:r>
          </w:p>
        </w:tc>
        <w:tc>
          <w:tcPr>
            <w:tcW w:w="3575" w:type="dxa"/>
            <w:vAlign w:val="center"/>
          </w:tcPr>
          <w:p w14:paraId="0C093D1C" w14:textId="34D43251" w:rsidR="004D30D0" w:rsidRPr="00437778" w:rsidRDefault="001E491C"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r w:rsidR="00722BAC">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chlapci/5</w:t>
            </w:r>
            <w:r w:rsidR="00722BAC">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dívky</w:t>
            </w:r>
          </w:p>
        </w:tc>
      </w:tr>
      <w:tr w:rsidR="000E77ED" w:rsidRPr="00437778" w14:paraId="64550EBD" w14:textId="77777777" w:rsidTr="00857E7B">
        <w:tc>
          <w:tcPr>
            <w:tcW w:w="6487" w:type="dxa"/>
            <w:vAlign w:val="center"/>
          </w:tcPr>
          <w:p w14:paraId="39577613" w14:textId="5207DC79" w:rsidR="004D30D0" w:rsidRPr="00437778" w:rsidRDefault="001E491C" w:rsidP="00857E7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Dějepis kraj</w:t>
            </w:r>
          </w:p>
        </w:tc>
        <w:tc>
          <w:tcPr>
            <w:tcW w:w="3575" w:type="dxa"/>
            <w:vAlign w:val="center"/>
          </w:tcPr>
          <w:p w14:paraId="6B598520" w14:textId="1E8E3EB1" w:rsidR="004D30D0" w:rsidRPr="00437778" w:rsidRDefault="001E491C"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5</w:t>
            </w:r>
          </w:p>
        </w:tc>
      </w:tr>
      <w:tr w:rsidR="000E77ED" w:rsidRPr="00437778" w14:paraId="7F53EF82" w14:textId="77777777" w:rsidTr="00857E7B">
        <w:tc>
          <w:tcPr>
            <w:tcW w:w="6487" w:type="dxa"/>
            <w:vAlign w:val="center"/>
          </w:tcPr>
          <w:p w14:paraId="2E235B14" w14:textId="25D3277D" w:rsidR="004D30D0" w:rsidRPr="00437778" w:rsidRDefault="001E491C" w:rsidP="00857E7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Mikulášský šplh</w:t>
            </w:r>
          </w:p>
        </w:tc>
        <w:tc>
          <w:tcPr>
            <w:tcW w:w="3575" w:type="dxa"/>
            <w:vAlign w:val="center"/>
          </w:tcPr>
          <w:p w14:paraId="1D69CFC1" w14:textId="309EBD67" w:rsidR="004D30D0" w:rsidRPr="00437778" w:rsidRDefault="001E491C"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381 žáků</w:t>
            </w:r>
          </w:p>
        </w:tc>
      </w:tr>
      <w:tr w:rsidR="000E77ED" w:rsidRPr="00437778" w14:paraId="6EDC3ED1" w14:textId="77777777" w:rsidTr="00857E7B">
        <w:tc>
          <w:tcPr>
            <w:tcW w:w="6487" w:type="dxa"/>
            <w:vAlign w:val="center"/>
          </w:tcPr>
          <w:p w14:paraId="52184A9B" w14:textId="07B50748" w:rsidR="004D30D0" w:rsidRPr="00437778" w:rsidRDefault="001E491C" w:rsidP="00857E7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Malý slavíček</w:t>
            </w:r>
          </w:p>
        </w:tc>
        <w:tc>
          <w:tcPr>
            <w:tcW w:w="3575" w:type="dxa"/>
            <w:vAlign w:val="center"/>
          </w:tcPr>
          <w:p w14:paraId="08F30A3B" w14:textId="5D690AED" w:rsidR="004D30D0" w:rsidRPr="00437778" w:rsidRDefault="001E491C"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74 žáků</w:t>
            </w:r>
          </w:p>
        </w:tc>
      </w:tr>
      <w:tr w:rsidR="000E77ED" w:rsidRPr="00437778" w14:paraId="0DE7D9DD" w14:textId="77777777" w:rsidTr="00857E7B">
        <w:tc>
          <w:tcPr>
            <w:tcW w:w="6487" w:type="dxa"/>
            <w:vAlign w:val="center"/>
          </w:tcPr>
          <w:p w14:paraId="0FF60795" w14:textId="4674C56D" w:rsidR="001E491C" w:rsidRPr="00437778" w:rsidRDefault="001E491C" w:rsidP="00857E7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Recitace 1. stupeň</w:t>
            </w:r>
          </w:p>
        </w:tc>
        <w:tc>
          <w:tcPr>
            <w:tcW w:w="3575" w:type="dxa"/>
            <w:vAlign w:val="center"/>
          </w:tcPr>
          <w:p w14:paraId="6C8D905B" w14:textId="08C6D1F9" w:rsidR="001E491C" w:rsidRPr="00437778" w:rsidRDefault="001E491C" w:rsidP="00857E7B">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35 žáků</w:t>
            </w:r>
          </w:p>
        </w:tc>
      </w:tr>
    </w:tbl>
    <w:p w14:paraId="6142578D" w14:textId="77777777" w:rsidR="001E491C" w:rsidRDefault="001E491C" w:rsidP="00825ACC">
      <w:pPr>
        <w:pStyle w:val="Bezmezer"/>
        <w:jc w:val="center"/>
        <w:rPr>
          <w:rFonts w:ascii="Times New Roman" w:hAnsi="Times New Roman" w:cs="Times New Roman"/>
          <w:b/>
          <w:color w:val="660033"/>
          <w:sz w:val="20"/>
          <w:szCs w:val="20"/>
        </w:rPr>
      </w:pPr>
    </w:p>
    <w:p w14:paraId="2419D669" w14:textId="77777777" w:rsidR="00825ACC" w:rsidRPr="00437778" w:rsidRDefault="00825ACC" w:rsidP="00825ACC">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lastRenderedPageBreak/>
        <w:t>Účast žáků školy a pedagogů na životě obce</w:t>
      </w:r>
    </w:p>
    <w:p w14:paraId="0E43374A" w14:textId="77777777" w:rsidR="00825ACC" w:rsidRPr="00437778" w:rsidRDefault="00825ACC" w:rsidP="00825ACC">
      <w:pPr>
        <w:pStyle w:val="Bezmezer"/>
        <w:jc w:val="center"/>
        <w:rPr>
          <w:rFonts w:ascii="Times New Roman" w:hAnsi="Times New Roman" w:cs="Times New Roman"/>
          <w:b/>
          <w:color w:val="660033"/>
        </w:rPr>
      </w:pPr>
    </w:p>
    <w:p w14:paraId="43ACCDC0" w14:textId="77777777" w:rsidR="00F4437D" w:rsidRPr="00437778" w:rsidRDefault="00F4437D" w:rsidP="006406C6">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Školu, její činnost, úspěchy a informace pro rodiče uveřejňujeme pravidelně:</w:t>
      </w:r>
    </w:p>
    <w:p w14:paraId="575E1D9C" w14:textId="77777777" w:rsidR="00F4437D" w:rsidRPr="00437778" w:rsidRDefault="00F4437D" w:rsidP="00822906">
      <w:pPr>
        <w:pStyle w:val="Odstavecseseznamem"/>
        <w:numPr>
          <w:ilvl w:val="0"/>
          <w:numId w:val="3"/>
        </w:numPr>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v místním periodiku „Zlobice“</w:t>
      </w:r>
    </w:p>
    <w:p w14:paraId="50A2C1DD" w14:textId="77777777" w:rsidR="00F4437D" w:rsidRPr="00437778" w:rsidRDefault="00AB2002" w:rsidP="00822906">
      <w:pPr>
        <w:pStyle w:val="Odstavecseseznamem"/>
        <w:numPr>
          <w:ilvl w:val="0"/>
          <w:numId w:val="3"/>
        </w:numPr>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na </w:t>
      </w:r>
      <w:r w:rsidR="00F4437D" w:rsidRPr="00437778">
        <w:rPr>
          <w:rFonts w:ascii="Times New Roman" w:hAnsi="Times New Roman" w:cs="Times New Roman"/>
          <w:color w:val="660033"/>
          <w:sz w:val="20"/>
          <w:szCs w:val="20"/>
        </w:rPr>
        <w:t>infokanálu TV Kuřim</w:t>
      </w:r>
    </w:p>
    <w:p w14:paraId="0EF40D1C" w14:textId="77777777" w:rsidR="00F4437D" w:rsidRPr="00437778" w:rsidRDefault="00AB2002" w:rsidP="00822906">
      <w:pPr>
        <w:pStyle w:val="Odstavecseseznamem"/>
        <w:numPr>
          <w:ilvl w:val="0"/>
          <w:numId w:val="3"/>
        </w:numPr>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na </w:t>
      </w:r>
      <w:r w:rsidR="00F4437D" w:rsidRPr="00437778">
        <w:rPr>
          <w:rFonts w:ascii="Times New Roman" w:hAnsi="Times New Roman" w:cs="Times New Roman"/>
          <w:color w:val="660033"/>
          <w:sz w:val="20"/>
          <w:szCs w:val="20"/>
        </w:rPr>
        <w:t>webových stránkách školy (</w:t>
      </w:r>
      <w:hyperlink r:id="rId73" w:history="1">
        <w:r w:rsidR="00F4437D" w:rsidRPr="00437778">
          <w:rPr>
            <w:rStyle w:val="Hypertextovodkaz"/>
            <w:rFonts w:ascii="Times New Roman" w:hAnsi="Times New Roman" w:cs="Times New Roman"/>
            <w:color w:val="660033"/>
            <w:sz w:val="20"/>
            <w:szCs w:val="20"/>
          </w:rPr>
          <w:t>www.zskj.cz</w:t>
        </w:r>
      </w:hyperlink>
      <w:r w:rsidR="00F4437D" w:rsidRPr="00437778">
        <w:rPr>
          <w:rFonts w:ascii="Times New Roman" w:hAnsi="Times New Roman" w:cs="Times New Roman"/>
          <w:color w:val="660033"/>
          <w:sz w:val="20"/>
          <w:szCs w:val="20"/>
        </w:rPr>
        <w:t>)</w:t>
      </w:r>
    </w:p>
    <w:p w14:paraId="43A7AC23" w14:textId="77777777" w:rsidR="00F4437D" w:rsidRPr="00437778" w:rsidRDefault="00AB2002" w:rsidP="00822906">
      <w:pPr>
        <w:pStyle w:val="Odstavecseseznamem"/>
        <w:numPr>
          <w:ilvl w:val="0"/>
          <w:numId w:val="3"/>
        </w:numPr>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na </w:t>
      </w:r>
      <w:r w:rsidR="00F4437D" w:rsidRPr="00437778">
        <w:rPr>
          <w:rFonts w:ascii="Times New Roman" w:hAnsi="Times New Roman" w:cs="Times New Roman"/>
          <w:color w:val="660033"/>
          <w:sz w:val="20"/>
          <w:szCs w:val="20"/>
        </w:rPr>
        <w:t>facebooku</w:t>
      </w:r>
    </w:p>
    <w:p w14:paraId="128380B3" w14:textId="77777777" w:rsidR="00F4437D" w:rsidRPr="00437778" w:rsidRDefault="00AB2002" w:rsidP="00822906">
      <w:pPr>
        <w:pStyle w:val="Odstavecseseznamem"/>
        <w:numPr>
          <w:ilvl w:val="0"/>
          <w:numId w:val="3"/>
        </w:numPr>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na </w:t>
      </w:r>
      <w:r w:rsidR="00F4437D" w:rsidRPr="00437778">
        <w:rPr>
          <w:rFonts w:ascii="Times New Roman" w:hAnsi="Times New Roman" w:cs="Times New Roman"/>
          <w:color w:val="660033"/>
          <w:sz w:val="20"/>
          <w:szCs w:val="20"/>
        </w:rPr>
        <w:t>kanálu youtube</w:t>
      </w:r>
    </w:p>
    <w:p w14:paraId="59ED1F87" w14:textId="77777777" w:rsidR="00F4437D" w:rsidRPr="00437778" w:rsidRDefault="00742CA1" w:rsidP="00822906">
      <w:pPr>
        <w:pStyle w:val="Odstavecseseznamem"/>
        <w:numPr>
          <w:ilvl w:val="0"/>
          <w:numId w:val="3"/>
        </w:numPr>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pomocí letáků</w:t>
      </w:r>
    </w:p>
    <w:p w14:paraId="78DF6956" w14:textId="77777777" w:rsidR="00F4437D" w:rsidRPr="00437778" w:rsidRDefault="00F4437D" w:rsidP="00822906">
      <w:pPr>
        <w:pStyle w:val="Odstavecseseznamem"/>
        <w:numPr>
          <w:ilvl w:val="0"/>
          <w:numId w:val="3"/>
        </w:numPr>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v mediích zřizovatele www, </w:t>
      </w:r>
      <w:proofErr w:type="spellStart"/>
      <w:r w:rsidRPr="00437778">
        <w:rPr>
          <w:rFonts w:ascii="Times New Roman" w:hAnsi="Times New Roman" w:cs="Times New Roman"/>
          <w:color w:val="660033"/>
          <w:sz w:val="20"/>
          <w:szCs w:val="20"/>
        </w:rPr>
        <w:t>fcb</w:t>
      </w:r>
      <w:proofErr w:type="spellEnd"/>
      <w:r w:rsidRPr="00437778">
        <w:rPr>
          <w:rFonts w:ascii="Times New Roman" w:hAnsi="Times New Roman" w:cs="Times New Roman"/>
          <w:color w:val="660033"/>
          <w:sz w:val="20"/>
          <w:szCs w:val="20"/>
        </w:rPr>
        <w:t xml:space="preserve">, </w:t>
      </w:r>
      <w:proofErr w:type="spellStart"/>
      <w:r w:rsidRPr="00437778">
        <w:rPr>
          <w:rFonts w:ascii="Times New Roman" w:hAnsi="Times New Roman" w:cs="Times New Roman"/>
          <w:color w:val="660033"/>
          <w:sz w:val="20"/>
          <w:szCs w:val="20"/>
        </w:rPr>
        <w:t>youtube</w:t>
      </w:r>
      <w:proofErr w:type="spellEnd"/>
      <w:r w:rsidRPr="00437778">
        <w:rPr>
          <w:rFonts w:ascii="Times New Roman" w:hAnsi="Times New Roman" w:cs="Times New Roman"/>
          <w:color w:val="660033"/>
          <w:sz w:val="20"/>
          <w:szCs w:val="20"/>
        </w:rPr>
        <w:t xml:space="preserve">, </w:t>
      </w:r>
    </w:p>
    <w:p w14:paraId="2DD90CA4" w14:textId="26B3BFD3" w:rsidR="00F4437D" w:rsidRPr="00437778" w:rsidRDefault="00F4437D" w:rsidP="00AB2002">
      <w:pPr>
        <w:pStyle w:val="Odstavecseseznamem"/>
        <w:numPr>
          <w:ilvl w:val="0"/>
          <w:numId w:val="3"/>
        </w:num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dalším prostorem jsou vystoupení, soutěže a aktivity pro rodiče, resp. aktivity zřizovatele. Propagace školy na veřejnosti se ve školním roce </w:t>
      </w:r>
      <w:r w:rsidR="00AB2002" w:rsidRPr="00437778">
        <w:rPr>
          <w:rFonts w:ascii="Times New Roman" w:hAnsi="Times New Roman" w:cs="Times New Roman"/>
          <w:color w:val="660033"/>
          <w:sz w:val="20"/>
          <w:szCs w:val="20"/>
        </w:rPr>
        <w:t>202</w:t>
      </w:r>
      <w:r w:rsidR="004D30D0" w:rsidRPr="00437778">
        <w:rPr>
          <w:rFonts w:ascii="Times New Roman" w:hAnsi="Times New Roman" w:cs="Times New Roman"/>
          <w:color w:val="660033"/>
          <w:sz w:val="20"/>
          <w:szCs w:val="20"/>
        </w:rPr>
        <w:t>2</w:t>
      </w:r>
      <w:r w:rsidR="00AB2002" w:rsidRPr="00437778">
        <w:rPr>
          <w:rFonts w:ascii="Times New Roman" w:hAnsi="Times New Roman" w:cs="Times New Roman"/>
          <w:color w:val="660033"/>
          <w:sz w:val="20"/>
          <w:szCs w:val="20"/>
        </w:rPr>
        <w:t>/202</w:t>
      </w:r>
      <w:r w:rsidR="004D30D0" w:rsidRPr="00437778">
        <w:rPr>
          <w:rFonts w:ascii="Times New Roman" w:hAnsi="Times New Roman" w:cs="Times New Roman"/>
          <w:color w:val="660033"/>
          <w:sz w:val="20"/>
          <w:szCs w:val="20"/>
        </w:rPr>
        <w:t>3</w:t>
      </w:r>
      <w:r w:rsidR="00AB2002" w:rsidRPr="00437778">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zvýšila a je jednou z příčin zájmu rodičů o umístění dětí do naší školy. Propagaci školy slouží i vlastní akce a aktivity mimo školu. ČT a kabelová televize.</w:t>
      </w:r>
    </w:p>
    <w:p w14:paraId="7AC6C7EA" w14:textId="77777777" w:rsidR="00FD41F9" w:rsidRPr="00437778" w:rsidRDefault="00FD41F9" w:rsidP="00AB2002">
      <w:pPr>
        <w:pStyle w:val="Odstavecseseznamem"/>
        <w:numPr>
          <w:ilvl w:val="0"/>
          <w:numId w:val="3"/>
        </w:num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akce zřizovatele </w:t>
      </w:r>
    </w:p>
    <w:p w14:paraId="73A46756" w14:textId="77777777" w:rsidR="004719E6" w:rsidRPr="00437778" w:rsidRDefault="004719E6" w:rsidP="00390819">
      <w:pPr>
        <w:spacing w:after="0"/>
        <w:jc w:val="center"/>
        <w:rPr>
          <w:rFonts w:ascii="Times New Roman" w:hAnsi="Times New Roman" w:cs="Times New Roman"/>
          <w:b/>
          <w:color w:val="660033"/>
          <w:sz w:val="20"/>
          <w:szCs w:val="20"/>
        </w:rPr>
      </w:pPr>
    </w:p>
    <w:p w14:paraId="051D4F59" w14:textId="77777777" w:rsidR="00CC053F" w:rsidRPr="00437778" w:rsidRDefault="00CC053F" w:rsidP="00822906">
      <w:pPr>
        <w:pStyle w:val="Bezmeze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Kroužky při základní škole </w:t>
      </w:r>
    </w:p>
    <w:p w14:paraId="5079BB9C" w14:textId="77777777" w:rsidR="00CC053F" w:rsidRPr="00437778" w:rsidRDefault="00CC053F" w:rsidP="00822906">
      <w:pPr>
        <w:pStyle w:val="Bezmezer"/>
        <w:spacing w:line="276" w:lineRule="auto"/>
        <w:jc w:val="center"/>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462"/>
        <w:gridCol w:w="2623"/>
        <w:gridCol w:w="1418"/>
        <w:gridCol w:w="1275"/>
        <w:gridCol w:w="4360"/>
      </w:tblGrid>
      <w:tr w:rsidR="000E77ED" w:rsidRPr="00437778" w14:paraId="4B5DA5FD" w14:textId="77777777" w:rsidTr="00722BAC">
        <w:tc>
          <w:tcPr>
            <w:tcW w:w="462" w:type="dxa"/>
          </w:tcPr>
          <w:p w14:paraId="691F24F0" w14:textId="77777777" w:rsidR="00B03056" w:rsidRPr="00437778" w:rsidRDefault="00B03056" w:rsidP="00822906">
            <w:pPr>
              <w:spacing w:line="276" w:lineRule="auto"/>
              <w:jc w:val="center"/>
              <w:rPr>
                <w:rFonts w:ascii="Times New Roman" w:hAnsi="Times New Roman" w:cs="Times New Roman"/>
                <w:b/>
                <w:color w:val="660033"/>
                <w:sz w:val="20"/>
                <w:szCs w:val="20"/>
              </w:rPr>
            </w:pPr>
          </w:p>
        </w:tc>
        <w:tc>
          <w:tcPr>
            <w:tcW w:w="2623" w:type="dxa"/>
            <w:vAlign w:val="center"/>
          </w:tcPr>
          <w:p w14:paraId="6AD90026" w14:textId="77777777" w:rsidR="00B03056" w:rsidRPr="00437778" w:rsidRDefault="00B03056" w:rsidP="00822906">
            <w:pP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Název kroužku</w:t>
            </w:r>
          </w:p>
        </w:tc>
        <w:tc>
          <w:tcPr>
            <w:tcW w:w="1418" w:type="dxa"/>
            <w:vAlign w:val="center"/>
          </w:tcPr>
          <w:p w14:paraId="21E7A067" w14:textId="77777777" w:rsidR="00B03056" w:rsidRPr="00437778" w:rsidRDefault="00B03056" w:rsidP="00822906">
            <w:pP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skupin</w:t>
            </w:r>
          </w:p>
        </w:tc>
        <w:tc>
          <w:tcPr>
            <w:tcW w:w="1275" w:type="dxa"/>
            <w:vAlign w:val="center"/>
          </w:tcPr>
          <w:p w14:paraId="4E0146CA" w14:textId="77777777" w:rsidR="00B03056" w:rsidRPr="00437778" w:rsidRDefault="00B03056" w:rsidP="00822906">
            <w:pP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žáků</w:t>
            </w:r>
          </w:p>
        </w:tc>
        <w:tc>
          <w:tcPr>
            <w:tcW w:w="4360" w:type="dxa"/>
            <w:vAlign w:val="center"/>
          </w:tcPr>
          <w:p w14:paraId="22059624" w14:textId="77777777" w:rsidR="00B03056" w:rsidRPr="00437778" w:rsidRDefault="00B03056" w:rsidP="00822906">
            <w:pPr>
              <w:spacing w:line="276" w:lineRule="auto"/>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Vedoucí kroužku</w:t>
            </w:r>
          </w:p>
        </w:tc>
      </w:tr>
      <w:tr w:rsidR="000E77ED" w:rsidRPr="00437778" w14:paraId="594F8FB6" w14:textId="77777777" w:rsidTr="00722BAC">
        <w:tc>
          <w:tcPr>
            <w:tcW w:w="462" w:type="dxa"/>
          </w:tcPr>
          <w:p w14:paraId="62B5BC9D"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2623" w:type="dxa"/>
            <w:vAlign w:val="center"/>
          </w:tcPr>
          <w:p w14:paraId="7111CDD7"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Sborový zpěv</w:t>
            </w:r>
          </w:p>
        </w:tc>
        <w:tc>
          <w:tcPr>
            <w:tcW w:w="1418" w:type="dxa"/>
            <w:vAlign w:val="center"/>
          </w:tcPr>
          <w:p w14:paraId="5312A625" w14:textId="77777777" w:rsidR="002477E9" w:rsidRPr="00437778" w:rsidRDefault="00FD41F9" w:rsidP="00822906">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1275" w:type="dxa"/>
            <w:vAlign w:val="center"/>
          </w:tcPr>
          <w:p w14:paraId="0D7CA8CB" w14:textId="72031F25" w:rsidR="002477E9" w:rsidRPr="00437778" w:rsidRDefault="00FD41F9" w:rsidP="001E491C">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r w:rsidR="001E491C" w:rsidRPr="00437778">
              <w:rPr>
                <w:rFonts w:ascii="Times New Roman" w:hAnsi="Times New Roman" w:cs="Times New Roman"/>
                <w:color w:val="660033"/>
                <w:sz w:val="20"/>
                <w:szCs w:val="20"/>
              </w:rPr>
              <w:t>1</w:t>
            </w:r>
          </w:p>
        </w:tc>
        <w:tc>
          <w:tcPr>
            <w:tcW w:w="4360" w:type="dxa"/>
            <w:vAlign w:val="center"/>
          </w:tcPr>
          <w:p w14:paraId="026434F0" w14:textId="77777777" w:rsidR="002477E9" w:rsidRPr="00437778" w:rsidRDefault="002477E9" w:rsidP="00722BAC">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Dvořáková</w:t>
            </w:r>
          </w:p>
        </w:tc>
      </w:tr>
      <w:tr w:rsidR="000E77ED" w:rsidRPr="00437778" w14:paraId="3B22290E" w14:textId="77777777" w:rsidTr="00722BAC">
        <w:tc>
          <w:tcPr>
            <w:tcW w:w="462" w:type="dxa"/>
          </w:tcPr>
          <w:p w14:paraId="5C491F9F"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2623" w:type="dxa"/>
            <w:vAlign w:val="center"/>
          </w:tcPr>
          <w:p w14:paraId="7C4EF3D2"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Paličkování</w:t>
            </w:r>
          </w:p>
        </w:tc>
        <w:tc>
          <w:tcPr>
            <w:tcW w:w="1418" w:type="dxa"/>
            <w:vAlign w:val="center"/>
          </w:tcPr>
          <w:p w14:paraId="7BECB00E" w14:textId="77777777" w:rsidR="002477E9" w:rsidRPr="00437778" w:rsidRDefault="00FD41F9" w:rsidP="002477E9">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1275" w:type="dxa"/>
            <w:vAlign w:val="center"/>
          </w:tcPr>
          <w:p w14:paraId="422AF129" w14:textId="228FFC13" w:rsidR="002477E9" w:rsidRPr="00437778" w:rsidRDefault="001E491C" w:rsidP="007E657D">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7</w:t>
            </w:r>
          </w:p>
        </w:tc>
        <w:tc>
          <w:tcPr>
            <w:tcW w:w="4360" w:type="dxa"/>
            <w:vAlign w:val="center"/>
          </w:tcPr>
          <w:p w14:paraId="04729747" w14:textId="77777777" w:rsidR="002477E9" w:rsidRPr="00437778" w:rsidRDefault="002477E9" w:rsidP="00722BAC">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Vávrová</w:t>
            </w:r>
          </w:p>
        </w:tc>
      </w:tr>
      <w:tr w:rsidR="000E77ED" w:rsidRPr="00437778" w14:paraId="31E2ADFD" w14:textId="77777777" w:rsidTr="00722BAC">
        <w:tc>
          <w:tcPr>
            <w:tcW w:w="462" w:type="dxa"/>
          </w:tcPr>
          <w:p w14:paraId="288DC2A6"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3</w:t>
            </w:r>
          </w:p>
        </w:tc>
        <w:tc>
          <w:tcPr>
            <w:tcW w:w="2623" w:type="dxa"/>
            <w:vAlign w:val="center"/>
          </w:tcPr>
          <w:p w14:paraId="6171157F"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Keramika</w:t>
            </w:r>
          </w:p>
        </w:tc>
        <w:tc>
          <w:tcPr>
            <w:tcW w:w="1418" w:type="dxa"/>
            <w:vAlign w:val="center"/>
          </w:tcPr>
          <w:p w14:paraId="4A529602" w14:textId="77777777" w:rsidR="002477E9" w:rsidRPr="00437778" w:rsidRDefault="00FD41F9" w:rsidP="00822906">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1275" w:type="dxa"/>
            <w:vAlign w:val="center"/>
          </w:tcPr>
          <w:p w14:paraId="5D51A1A4" w14:textId="02D6813A" w:rsidR="002477E9" w:rsidRPr="00437778" w:rsidRDefault="001E491C" w:rsidP="007E657D">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15</w:t>
            </w:r>
          </w:p>
        </w:tc>
        <w:tc>
          <w:tcPr>
            <w:tcW w:w="4360" w:type="dxa"/>
            <w:vAlign w:val="center"/>
          </w:tcPr>
          <w:p w14:paraId="1FB30565" w14:textId="77777777" w:rsidR="002477E9" w:rsidRPr="00437778" w:rsidRDefault="002477E9" w:rsidP="00722BAC">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Benešová/Dvořáková</w:t>
            </w:r>
          </w:p>
        </w:tc>
      </w:tr>
      <w:tr w:rsidR="000E77ED" w:rsidRPr="00437778" w14:paraId="107F9981" w14:textId="77777777" w:rsidTr="00722BAC">
        <w:tc>
          <w:tcPr>
            <w:tcW w:w="462" w:type="dxa"/>
          </w:tcPr>
          <w:p w14:paraId="60398286" w14:textId="77777777" w:rsidR="002477E9" w:rsidRPr="00437778" w:rsidRDefault="00FD41F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4</w:t>
            </w:r>
          </w:p>
        </w:tc>
        <w:tc>
          <w:tcPr>
            <w:tcW w:w="2623" w:type="dxa"/>
            <w:vAlign w:val="center"/>
          </w:tcPr>
          <w:p w14:paraId="195130B0"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Atletika pro radost</w:t>
            </w:r>
          </w:p>
        </w:tc>
        <w:tc>
          <w:tcPr>
            <w:tcW w:w="1418" w:type="dxa"/>
            <w:vAlign w:val="center"/>
          </w:tcPr>
          <w:p w14:paraId="5AC599E4" w14:textId="77777777" w:rsidR="002477E9" w:rsidRPr="00437778" w:rsidRDefault="00FD41F9" w:rsidP="00822906">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1275" w:type="dxa"/>
            <w:vAlign w:val="center"/>
          </w:tcPr>
          <w:p w14:paraId="69ADA461" w14:textId="1B2959B2" w:rsidR="002477E9" w:rsidRPr="00437778" w:rsidRDefault="001E491C" w:rsidP="007E657D">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12</w:t>
            </w:r>
          </w:p>
        </w:tc>
        <w:tc>
          <w:tcPr>
            <w:tcW w:w="4360" w:type="dxa"/>
            <w:vAlign w:val="center"/>
          </w:tcPr>
          <w:p w14:paraId="4588144D" w14:textId="77777777" w:rsidR="002477E9" w:rsidRPr="00437778" w:rsidRDefault="002477E9" w:rsidP="00722BAC">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Vávrová/Hlucháňová</w:t>
            </w:r>
          </w:p>
        </w:tc>
      </w:tr>
      <w:tr w:rsidR="000E77ED" w:rsidRPr="00437778" w14:paraId="1B380E0F" w14:textId="77777777" w:rsidTr="00722BAC">
        <w:tc>
          <w:tcPr>
            <w:tcW w:w="462" w:type="dxa"/>
          </w:tcPr>
          <w:p w14:paraId="0A30A0F0" w14:textId="77777777" w:rsidR="002477E9" w:rsidRPr="00437778" w:rsidRDefault="00FD41F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5</w:t>
            </w:r>
          </w:p>
        </w:tc>
        <w:tc>
          <w:tcPr>
            <w:tcW w:w="2623" w:type="dxa"/>
            <w:vAlign w:val="center"/>
          </w:tcPr>
          <w:p w14:paraId="069ADE13"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Golf</w:t>
            </w:r>
          </w:p>
        </w:tc>
        <w:tc>
          <w:tcPr>
            <w:tcW w:w="1418" w:type="dxa"/>
            <w:vAlign w:val="center"/>
          </w:tcPr>
          <w:p w14:paraId="7E462BEE" w14:textId="77777777" w:rsidR="002477E9" w:rsidRPr="00437778" w:rsidRDefault="00FD41F9" w:rsidP="00822906">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1275" w:type="dxa"/>
            <w:vAlign w:val="center"/>
          </w:tcPr>
          <w:p w14:paraId="65105008" w14:textId="62AD08AC" w:rsidR="002477E9" w:rsidRPr="00437778" w:rsidRDefault="001E491C" w:rsidP="007E657D">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16</w:t>
            </w:r>
          </w:p>
        </w:tc>
        <w:tc>
          <w:tcPr>
            <w:tcW w:w="4360" w:type="dxa"/>
            <w:vAlign w:val="center"/>
          </w:tcPr>
          <w:p w14:paraId="3DDB2570" w14:textId="77777777" w:rsidR="002477E9" w:rsidRPr="00437778" w:rsidRDefault="002477E9" w:rsidP="00722BAC">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Petr Moučka</w:t>
            </w:r>
            <w:r w:rsidR="00FD41F9" w:rsidRPr="00437778">
              <w:rPr>
                <w:rFonts w:ascii="Times New Roman" w:hAnsi="Times New Roman" w:cs="Times New Roman"/>
                <w:color w:val="660033"/>
                <w:sz w:val="20"/>
                <w:szCs w:val="20"/>
              </w:rPr>
              <w:t>/Mandy Koláčková</w:t>
            </w:r>
          </w:p>
        </w:tc>
      </w:tr>
      <w:tr w:rsidR="000E77ED" w:rsidRPr="00437778" w14:paraId="0462D528" w14:textId="77777777" w:rsidTr="00722BAC">
        <w:tc>
          <w:tcPr>
            <w:tcW w:w="462" w:type="dxa"/>
          </w:tcPr>
          <w:p w14:paraId="50801D28" w14:textId="77777777" w:rsidR="002477E9" w:rsidRPr="00437778" w:rsidRDefault="00FD41F9" w:rsidP="00061A29">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6</w:t>
            </w:r>
          </w:p>
        </w:tc>
        <w:tc>
          <w:tcPr>
            <w:tcW w:w="2623" w:type="dxa"/>
            <w:vAlign w:val="center"/>
          </w:tcPr>
          <w:p w14:paraId="5DEB5ADA"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Plavání</w:t>
            </w:r>
          </w:p>
        </w:tc>
        <w:tc>
          <w:tcPr>
            <w:tcW w:w="1418" w:type="dxa"/>
            <w:vAlign w:val="center"/>
          </w:tcPr>
          <w:p w14:paraId="29093670" w14:textId="77777777" w:rsidR="002477E9" w:rsidRPr="00437778" w:rsidRDefault="00FD41F9" w:rsidP="00822906">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5</w:t>
            </w:r>
          </w:p>
        </w:tc>
        <w:tc>
          <w:tcPr>
            <w:tcW w:w="1275" w:type="dxa"/>
            <w:vAlign w:val="center"/>
          </w:tcPr>
          <w:p w14:paraId="617A26F9" w14:textId="7A65807B" w:rsidR="002477E9" w:rsidRPr="00437778" w:rsidRDefault="001E491C" w:rsidP="007E657D">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54</w:t>
            </w:r>
          </w:p>
        </w:tc>
        <w:tc>
          <w:tcPr>
            <w:tcW w:w="4360" w:type="dxa"/>
            <w:vAlign w:val="center"/>
          </w:tcPr>
          <w:p w14:paraId="263618D1" w14:textId="77777777" w:rsidR="002477E9" w:rsidRPr="00437778" w:rsidRDefault="002477E9" w:rsidP="00722BAC">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Iva Svobodová</w:t>
            </w:r>
          </w:p>
        </w:tc>
      </w:tr>
      <w:tr w:rsidR="000E77ED" w:rsidRPr="00437778" w14:paraId="36902845" w14:textId="77777777" w:rsidTr="00722BAC">
        <w:tc>
          <w:tcPr>
            <w:tcW w:w="462" w:type="dxa"/>
          </w:tcPr>
          <w:p w14:paraId="5E982118" w14:textId="77777777" w:rsidR="002477E9" w:rsidRPr="00437778" w:rsidRDefault="00FD41F9" w:rsidP="00061A29">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7</w:t>
            </w:r>
          </w:p>
        </w:tc>
        <w:tc>
          <w:tcPr>
            <w:tcW w:w="2623" w:type="dxa"/>
            <w:vAlign w:val="center"/>
          </w:tcPr>
          <w:p w14:paraId="0D3A6D17"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Míčové hry - házená</w:t>
            </w:r>
          </w:p>
        </w:tc>
        <w:tc>
          <w:tcPr>
            <w:tcW w:w="1418" w:type="dxa"/>
            <w:vAlign w:val="center"/>
          </w:tcPr>
          <w:p w14:paraId="1577B6E4" w14:textId="77777777" w:rsidR="002477E9" w:rsidRPr="00437778" w:rsidRDefault="00FD41F9" w:rsidP="00822906">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1275" w:type="dxa"/>
            <w:vAlign w:val="center"/>
          </w:tcPr>
          <w:p w14:paraId="2CB010C3" w14:textId="0104F8B2" w:rsidR="002477E9" w:rsidRPr="00437778" w:rsidRDefault="001E491C" w:rsidP="001E491C">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23</w:t>
            </w:r>
          </w:p>
        </w:tc>
        <w:tc>
          <w:tcPr>
            <w:tcW w:w="4360" w:type="dxa"/>
            <w:vAlign w:val="center"/>
          </w:tcPr>
          <w:p w14:paraId="797FCAB3" w14:textId="77777777" w:rsidR="002477E9" w:rsidRPr="00437778" w:rsidRDefault="002477E9" w:rsidP="00722BAC">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Iva Prokopcová</w:t>
            </w:r>
          </w:p>
        </w:tc>
      </w:tr>
      <w:tr w:rsidR="000E77ED" w:rsidRPr="00437778" w14:paraId="28DC3FFE" w14:textId="77777777" w:rsidTr="00722BAC">
        <w:tc>
          <w:tcPr>
            <w:tcW w:w="462" w:type="dxa"/>
          </w:tcPr>
          <w:p w14:paraId="5365A0A1" w14:textId="77777777" w:rsidR="002477E9" w:rsidRPr="00437778" w:rsidRDefault="00FD41F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8</w:t>
            </w:r>
          </w:p>
        </w:tc>
        <w:tc>
          <w:tcPr>
            <w:tcW w:w="2623" w:type="dxa"/>
            <w:vAlign w:val="center"/>
          </w:tcPr>
          <w:p w14:paraId="7CD017DA"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Náboženství katolické</w:t>
            </w:r>
          </w:p>
        </w:tc>
        <w:tc>
          <w:tcPr>
            <w:tcW w:w="1418" w:type="dxa"/>
            <w:vAlign w:val="center"/>
          </w:tcPr>
          <w:p w14:paraId="562FFE74" w14:textId="77777777" w:rsidR="002477E9" w:rsidRPr="00437778" w:rsidRDefault="00FD41F9" w:rsidP="00822906">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1275" w:type="dxa"/>
            <w:vAlign w:val="center"/>
          </w:tcPr>
          <w:p w14:paraId="0A419683" w14:textId="03236534" w:rsidR="002477E9" w:rsidRPr="00437778" w:rsidRDefault="001E491C" w:rsidP="007E657D">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9</w:t>
            </w:r>
          </w:p>
        </w:tc>
        <w:tc>
          <w:tcPr>
            <w:tcW w:w="4360" w:type="dxa"/>
            <w:vAlign w:val="center"/>
          </w:tcPr>
          <w:p w14:paraId="1137E86C" w14:textId="5BB8B3E5" w:rsidR="002477E9" w:rsidRPr="00437778" w:rsidRDefault="002477E9" w:rsidP="00722BAC">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Fara - pan farář Filka</w:t>
            </w:r>
          </w:p>
        </w:tc>
      </w:tr>
      <w:tr w:rsidR="000E77ED" w:rsidRPr="00437778" w14:paraId="4F9A3FE2" w14:textId="77777777" w:rsidTr="00722BAC">
        <w:tc>
          <w:tcPr>
            <w:tcW w:w="462" w:type="dxa"/>
          </w:tcPr>
          <w:p w14:paraId="248FB510" w14:textId="77777777" w:rsidR="002477E9" w:rsidRPr="00437778" w:rsidRDefault="00FD41F9" w:rsidP="00FD41F9">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9</w:t>
            </w:r>
          </w:p>
        </w:tc>
        <w:tc>
          <w:tcPr>
            <w:tcW w:w="2623" w:type="dxa"/>
            <w:vAlign w:val="center"/>
          </w:tcPr>
          <w:p w14:paraId="3821ECB9" w14:textId="77777777" w:rsidR="002477E9" w:rsidRPr="00437778" w:rsidRDefault="002477E9" w:rsidP="00822906">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Náboženství husitské</w:t>
            </w:r>
          </w:p>
        </w:tc>
        <w:tc>
          <w:tcPr>
            <w:tcW w:w="1418" w:type="dxa"/>
            <w:vAlign w:val="center"/>
          </w:tcPr>
          <w:p w14:paraId="08833ABF" w14:textId="77777777" w:rsidR="002477E9" w:rsidRPr="00437778" w:rsidRDefault="00FD41F9" w:rsidP="00822906">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1275" w:type="dxa"/>
            <w:vAlign w:val="center"/>
          </w:tcPr>
          <w:p w14:paraId="2D715414" w14:textId="3E9DAAA8" w:rsidR="002477E9" w:rsidRPr="00437778" w:rsidRDefault="001E491C" w:rsidP="007E657D">
            <w:pPr>
              <w:spacing w:line="276" w:lineRule="auto"/>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4360" w:type="dxa"/>
            <w:vAlign w:val="center"/>
          </w:tcPr>
          <w:p w14:paraId="6FB360EC" w14:textId="77777777" w:rsidR="002477E9" w:rsidRPr="00437778" w:rsidRDefault="002477E9" w:rsidP="00722BAC">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Fara – pan farář Šandera</w:t>
            </w:r>
          </w:p>
        </w:tc>
      </w:tr>
      <w:tr w:rsidR="000E77ED" w:rsidRPr="00437778" w14:paraId="2EB3BFE5" w14:textId="77777777" w:rsidTr="00722BAC">
        <w:tc>
          <w:tcPr>
            <w:tcW w:w="462" w:type="dxa"/>
          </w:tcPr>
          <w:p w14:paraId="77238AD0" w14:textId="17943090" w:rsidR="001E491C" w:rsidRPr="00437778" w:rsidRDefault="001E491C" w:rsidP="00FD41F9">
            <w:pPr>
              <w:rPr>
                <w:rFonts w:ascii="Times New Roman" w:hAnsi="Times New Roman" w:cs="Times New Roman"/>
                <w:color w:val="660033"/>
                <w:sz w:val="20"/>
                <w:szCs w:val="20"/>
              </w:rPr>
            </w:pPr>
            <w:r w:rsidRPr="00437778">
              <w:rPr>
                <w:rFonts w:ascii="Times New Roman" w:hAnsi="Times New Roman" w:cs="Times New Roman"/>
                <w:color w:val="660033"/>
                <w:sz w:val="20"/>
                <w:szCs w:val="20"/>
              </w:rPr>
              <w:t>10</w:t>
            </w:r>
          </w:p>
        </w:tc>
        <w:tc>
          <w:tcPr>
            <w:tcW w:w="2623" w:type="dxa"/>
            <w:vAlign w:val="center"/>
          </w:tcPr>
          <w:p w14:paraId="299149F2" w14:textId="358508BD" w:rsidR="001E491C" w:rsidRPr="00437778" w:rsidRDefault="001E491C" w:rsidP="0082290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Mladý vědec – nadaní žáci</w:t>
            </w:r>
          </w:p>
        </w:tc>
        <w:tc>
          <w:tcPr>
            <w:tcW w:w="1418" w:type="dxa"/>
            <w:vAlign w:val="center"/>
          </w:tcPr>
          <w:p w14:paraId="45CE9078" w14:textId="1399DED6" w:rsidR="001E491C" w:rsidRPr="00437778" w:rsidRDefault="001E491C" w:rsidP="00822906">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w:t>
            </w:r>
          </w:p>
        </w:tc>
        <w:tc>
          <w:tcPr>
            <w:tcW w:w="1275" w:type="dxa"/>
            <w:vAlign w:val="center"/>
          </w:tcPr>
          <w:p w14:paraId="20893758" w14:textId="3E8B522C" w:rsidR="001E491C" w:rsidRPr="00437778" w:rsidRDefault="001E491C" w:rsidP="007E657D">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12</w:t>
            </w:r>
          </w:p>
        </w:tc>
        <w:tc>
          <w:tcPr>
            <w:tcW w:w="4360" w:type="dxa"/>
            <w:vAlign w:val="center"/>
          </w:tcPr>
          <w:p w14:paraId="4B1CE616" w14:textId="31E81B93" w:rsidR="001E491C" w:rsidRPr="00437778" w:rsidRDefault="00697DF4" w:rsidP="00722BA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Schormová Lenka</w:t>
            </w:r>
          </w:p>
        </w:tc>
      </w:tr>
      <w:tr w:rsidR="000E77ED" w:rsidRPr="00437778" w14:paraId="4F3280EA" w14:textId="77777777" w:rsidTr="00722BAC">
        <w:tc>
          <w:tcPr>
            <w:tcW w:w="462" w:type="dxa"/>
          </w:tcPr>
          <w:p w14:paraId="40D58F3B" w14:textId="5049DBF7" w:rsidR="001E491C" w:rsidRPr="00437778" w:rsidRDefault="001E491C" w:rsidP="00FD41F9">
            <w:pPr>
              <w:rPr>
                <w:rFonts w:ascii="Times New Roman" w:hAnsi="Times New Roman" w:cs="Times New Roman"/>
                <w:color w:val="660033"/>
                <w:sz w:val="20"/>
                <w:szCs w:val="20"/>
              </w:rPr>
            </w:pPr>
            <w:r w:rsidRPr="00437778">
              <w:rPr>
                <w:rFonts w:ascii="Times New Roman" w:hAnsi="Times New Roman" w:cs="Times New Roman"/>
                <w:color w:val="660033"/>
                <w:sz w:val="20"/>
                <w:szCs w:val="20"/>
              </w:rPr>
              <w:t>11</w:t>
            </w:r>
          </w:p>
        </w:tc>
        <w:tc>
          <w:tcPr>
            <w:tcW w:w="2623" w:type="dxa"/>
            <w:vAlign w:val="center"/>
          </w:tcPr>
          <w:p w14:paraId="5BE49882" w14:textId="77E3FC7B" w:rsidR="001E491C" w:rsidRPr="00437778" w:rsidRDefault="001E491C" w:rsidP="0082290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Labyrint – nadaní žáci</w:t>
            </w:r>
          </w:p>
        </w:tc>
        <w:tc>
          <w:tcPr>
            <w:tcW w:w="1418" w:type="dxa"/>
            <w:vAlign w:val="center"/>
          </w:tcPr>
          <w:p w14:paraId="6BBB9767" w14:textId="11066CDF" w:rsidR="001E491C" w:rsidRPr="00437778" w:rsidRDefault="001E491C" w:rsidP="00822906">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1275" w:type="dxa"/>
            <w:vAlign w:val="center"/>
          </w:tcPr>
          <w:p w14:paraId="16AC4501" w14:textId="01DC2D71" w:rsidR="001E491C" w:rsidRPr="00437778" w:rsidRDefault="001E491C" w:rsidP="007E657D">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16</w:t>
            </w:r>
          </w:p>
        </w:tc>
        <w:tc>
          <w:tcPr>
            <w:tcW w:w="4360" w:type="dxa"/>
            <w:vAlign w:val="center"/>
          </w:tcPr>
          <w:p w14:paraId="69DFF121" w14:textId="4AF7EEA3" w:rsidR="001E491C" w:rsidRPr="00437778" w:rsidRDefault="00697DF4" w:rsidP="00722BA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Šejblová Tereza</w:t>
            </w:r>
          </w:p>
        </w:tc>
      </w:tr>
      <w:tr w:rsidR="00697DF4" w:rsidRPr="00437778" w14:paraId="3A98CD8F" w14:textId="77777777" w:rsidTr="00722BAC">
        <w:tc>
          <w:tcPr>
            <w:tcW w:w="462" w:type="dxa"/>
            <w:vAlign w:val="center"/>
          </w:tcPr>
          <w:p w14:paraId="7F283701" w14:textId="405D5BD8" w:rsidR="00697DF4" w:rsidRPr="00437778" w:rsidRDefault="00697DF4" w:rsidP="00042D19">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12</w:t>
            </w:r>
          </w:p>
        </w:tc>
        <w:tc>
          <w:tcPr>
            <w:tcW w:w="2623" w:type="dxa"/>
            <w:vAlign w:val="center"/>
          </w:tcPr>
          <w:p w14:paraId="44D32FBA" w14:textId="1C1E1603" w:rsidR="00697DF4" w:rsidRPr="00437778" w:rsidRDefault="00697DF4" w:rsidP="00822906">
            <w:pPr>
              <w:rPr>
                <w:rFonts w:ascii="Times New Roman" w:hAnsi="Times New Roman" w:cs="Times New Roman"/>
                <w:color w:val="660033"/>
                <w:sz w:val="20"/>
                <w:szCs w:val="20"/>
              </w:rPr>
            </w:pPr>
            <w:r w:rsidRPr="00437778">
              <w:rPr>
                <w:rFonts w:ascii="Times New Roman" w:hAnsi="Times New Roman" w:cs="Times New Roman"/>
                <w:color w:val="660033"/>
                <w:sz w:val="20"/>
                <w:szCs w:val="20"/>
              </w:rPr>
              <w:t>Plavání/atletika/míčové hry 6</w:t>
            </w:r>
          </w:p>
        </w:tc>
        <w:tc>
          <w:tcPr>
            <w:tcW w:w="1418" w:type="dxa"/>
            <w:vAlign w:val="center"/>
          </w:tcPr>
          <w:p w14:paraId="74DAD0E7" w14:textId="5BA721D2" w:rsidR="00697DF4" w:rsidRPr="00437778" w:rsidRDefault="00697DF4" w:rsidP="00822906">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2</w:t>
            </w:r>
          </w:p>
        </w:tc>
        <w:tc>
          <w:tcPr>
            <w:tcW w:w="1275" w:type="dxa"/>
            <w:vAlign w:val="center"/>
          </w:tcPr>
          <w:p w14:paraId="098D220F" w14:textId="35C94E74" w:rsidR="00697DF4" w:rsidRPr="00437778" w:rsidRDefault="00697DF4" w:rsidP="007E657D">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30</w:t>
            </w:r>
          </w:p>
        </w:tc>
        <w:tc>
          <w:tcPr>
            <w:tcW w:w="4360" w:type="dxa"/>
            <w:vAlign w:val="center"/>
          </w:tcPr>
          <w:p w14:paraId="066061E9" w14:textId="5B9CF995" w:rsidR="00697DF4" w:rsidRPr="00437778" w:rsidRDefault="00697DF4" w:rsidP="00722BAC">
            <w:pPr>
              <w:rPr>
                <w:rFonts w:ascii="Times New Roman" w:hAnsi="Times New Roman" w:cs="Times New Roman"/>
                <w:color w:val="660033"/>
                <w:sz w:val="20"/>
                <w:szCs w:val="20"/>
              </w:rPr>
            </w:pPr>
            <w:r w:rsidRPr="00437778">
              <w:rPr>
                <w:rFonts w:ascii="Times New Roman" w:hAnsi="Times New Roman" w:cs="Times New Roman"/>
                <w:color w:val="660033"/>
                <w:sz w:val="20"/>
                <w:szCs w:val="20"/>
              </w:rPr>
              <w:t>Svobodová, Mach, Horák, Švestka, Minařík, Špunarová, Svačinová, Hlucháňová</w:t>
            </w:r>
          </w:p>
        </w:tc>
      </w:tr>
    </w:tbl>
    <w:p w14:paraId="35BD627F" w14:textId="77777777" w:rsidR="00697DF4" w:rsidRPr="00437778" w:rsidRDefault="00697DF4" w:rsidP="003218C0">
      <w:pPr>
        <w:spacing w:after="0"/>
        <w:jc w:val="both"/>
        <w:rPr>
          <w:rFonts w:ascii="Times New Roman" w:hAnsi="Times New Roman" w:cs="Times New Roman"/>
          <w:color w:val="660033"/>
          <w:sz w:val="20"/>
          <w:szCs w:val="20"/>
        </w:rPr>
      </w:pPr>
    </w:p>
    <w:p w14:paraId="11CE9F6F" w14:textId="77777777" w:rsidR="00AB34B3" w:rsidRPr="00437778" w:rsidRDefault="00AB34B3" w:rsidP="00AB34B3">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Další zájmová a občanská sdružení působící na škole*</w:t>
      </w:r>
    </w:p>
    <w:tbl>
      <w:tblPr>
        <w:tblStyle w:val="Mkatabulky"/>
        <w:tblW w:w="0" w:type="auto"/>
        <w:tblLook w:val="04A0" w:firstRow="1" w:lastRow="0" w:firstColumn="1" w:lastColumn="0" w:noHBand="0" w:noVBand="1"/>
      </w:tblPr>
      <w:tblGrid>
        <w:gridCol w:w="4361"/>
        <w:gridCol w:w="3402"/>
        <w:gridCol w:w="2375"/>
      </w:tblGrid>
      <w:tr w:rsidR="00903834" w:rsidRPr="00437778" w14:paraId="05D5DC83" w14:textId="77777777" w:rsidTr="00ED72BB">
        <w:tc>
          <w:tcPr>
            <w:tcW w:w="4361" w:type="dxa"/>
            <w:vAlign w:val="center"/>
          </w:tcPr>
          <w:p w14:paraId="3EC72F47" w14:textId="77777777" w:rsidR="00AB34B3" w:rsidRPr="00437778" w:rsidRDefault="00AB34B3" w:rsidP="00ED72BB">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Název sdružení</w:t>
            </w:r>
          </w:p>
        </w:tc>
        <w:tc>
          <w:tcPr>
            <w:tcW w:w="3402" w:type="dxa"/>
            <w:vAlign w:val="center"/>
          </w:tcPr>
          <w:p w14:paraId="7A6D9B58" w14:textId="77777777" w:rsidR="00AB34B3" w:rsidRPr="00437778" w:rsidRDefault="00AB34B3" w:rsidP="00ED72BB">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Mají/nemají nájemní smlouvu</w:t>
            </w:r>
          </w:p>
        </w:tc>
        <w:tc>
          <w:tcPr>
            <w:tcW w:w="2375" w:type="dxa"/>
            <w:vAlign w:val="center"/>
          </w:tcPr>
          <w:p w14:paraId="59ED7607" w14:textId="77777777" w:rsidR="00AB34B3" w:rsidRPr="00437778" w:rsidRDefault="00AB34B3" w:rsidP="00ED72BB">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Platí/neplatí nájem</w:t>
            </w:r>
          </w:p>
        </w:tc>
      </w:tr>
      <w:tr w:rsidR="00903834" w:rsidRPr="00437778" w14:paraId="296ED565" w14:textId="77777777" w:rsidTr="00ED72BB">
        <w:tc>
          <w:tcPr>
            <w:tcW w:w="4361" w:type="dxa"/>
            <w:vAlign w:val="center"/>
          </w:tcPr>
          <w:p w14:paraId="78794BA1" w14:textId="77777777" w:rsidR="00AB34B3" w:rsidRPr="00437778" w:rsidRDefault="00FD41F9" w:rsidP="00DF7D54">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Spolek přátel</w:t>
            </w:r>
          </w:p>
        </w:tc>
        <w:tc>
          <w:tcPr>
            <w:tcW w:w="3402" w:type="dxa"/>
            <w:vAlign w:val="center"/>
          </w:tcPr>
          <w:p w14:paraId="6057489C" w14:textId="77777777" w:rsidR="00AB34B3" w:rsidRPr="00437778" w:rsidRDefault="00FD41F9" w:rsidP="00DF7D54">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ne</w:t>
            </w:r>
          </w:p>
        </w:tc>
        <w:tc>
          <w:tcPr>
            <w:tcW w:w="2375" w:type="dxa"/>
            <w:vAlign w:val="center"/>
          </w:tcPr>
          <w:p w14:paraId="0F8982E2" w14:textId="77777777" w:rsidR="00AB34B3" w:rsidRPr="00437778" w:rsidRDefault="00FD41F9" w:rsidP="00DF7D54">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ne</w:t>
            </w:r>
          </w:p>
        </w:tc>
      </w:tr>
      <w:tr w:rsidR="009B3E76" w:rsidRPr="00437778" w14:paraId="087F43DE" w14:textId="77777777" w:rsidTr="00ED72BB">
        <w:tc>
          <w:tcPr>
            <w:tcW w:w="4361" w:type="dxa"/>
            <w:vAlign w:val="center"/>
          </w:tcPr>
          <w:p w14:paraId="1BFD4D80" w14:textId="77777777" w:rsidR="009B3E76" w:rsidRPr="00437778" w:rsidRDefault="009B3E76" w:rsidP="00DF7D54">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Erasmus +</w:t>
            </w:r>
          </w:p>
        </w:tc>
        <w:tc>
          <w:tcPr>
            <w:tcW w:w="3402" w:type="dxa"/>
            <w:vAlign w:val="center"/>
          </w:tcPr>
          <w:p w14:paraId="5F92D7C1" w14:textId="77777777" w:rsidR="009B3E76" w:rsidRPr="00437778" w:rsidRDefault="009B3E76" w:rsidP="00DF7D54">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ne</w:t>
            </w:r>
          </w:p>
        </w:tc>
        <w:tc>
          <w:tcPr>
            <w:tcW w:w="2375" w:type="dxa"/>
            <w:vAlign w:val="center"/>
          </w:tcPr>
          <w:p w14:paraId="1F6BE00E" w14:textId="77777777" w:rsidR="009B3E76" w:rsidRPr="00437778" w:rsidRDefault="009B3E76" w:rsidP="00DF7D54">
            <w:pPr>
              <w:jc w:val="center"/>
              <w:rPr>
                <w:rFonts w:ascii="Times New Roman" w:hAnsi="Times New Roman" w:cs="Times New Roman"/>
                <w:color w:val="660033"/>
                <w:sz w:val="20"/>
                <w:szCs w:val="20"/>
              </w:rPr>
            </w:pPr>
            <w:r w:rsidRPr="00437778">
              <w:rPr>
                <w:rFonts w:ascii="Times New Roman" w:hAnsi="Times New Roman" w:cs="Times New Roman"/>
                <w:color w:val="660033"/>
                <w:sz w:val="20"/>
                <w:szCs w:val="20"/>
              </w:rPr>
              <w:t>ne</w:t>
            </w:r>
          </w:p>
        </w:tc>
      </w:tr>
    </w:tbl>
    <w:p w14:paraId="155B59C4" w14:textId="77777777" w:rsidR="00AB34B3" w:rsidRPr="00437778" w:rsidRDefault="00AB34B3" w:rsidP="008C2F3F">
      <w:pPr>
        <w:spacing w:after="0"/>
        <w:rPr>
          <w:rFonts w:ascii="Times New Roman" w:hAnsi="Times New Roman" w:cs="Times New Roman"/>
          <w:i/>
          <w:color w:val="660033"/>
          <w:sz w:val="20"/>
          <w:szCs w:val="20"/>
        </w:rPr>
      </w:pPr>
      <w:r w:rsidRPr="00437778">
        <w:rPr>
          <w:rFonts w:ascii="Times New Roman" w:hAnsi="Times New Roman" w:cs="Times New Roman"/>
          <w:i/>
          <w:color w:val="660033"/>
          <w:sz w:val="20"/>
          <w:szCs w:val="20"/>
        </w:rPr>
        <w:t>* činnosti pořádané pro veřejnost (děti i dospělé) s poznámkou jestli mají/nemají nájemní smlouvu, platí/neplatí nájem, nejsou-li, nevyplňujte</w:t>
      </w:r>
    </w:p>
    <w:p w14:paraId="6C8F7DEE" w14:textId="77777777" w:rsidR="008C2F3F" w:rsidRPr="00437778" w:rsidRDefault="008C2F3F" w:rsidP="008C2F3F">
      <w:pPr>
        <w:spacing w:after="0"/>
        <w:rPr>
          <w:rFonts w:ascii="Times New Roman" w:hAnsi="Times New Roman" w:cs="Times New Roman"/>
          <w:color w:val="660033"/>
          <w:sz w:val="20"/>
          <w:szCs w:val="20"/>
        </w:rPr>
      </w:pPr>
    </w:p>
    <w:p w14:paraId="57DF0979" w14:textId="77777777" w:rsidR="008C2F3F" w:rsidRPr="00437778" w:rsidRDefault="008C2F3F" w:rsidP="008C2F3F">
      <w:pPr>
        <w:spacing w:after="0"/>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Spolupráce školy s dalšími subjekty</w:t>
      </w:r>
    </w:p>
    <w:p w14:paraId="227B4418" w14:textId="77777777" w:rsidR="008C2F3F" w:rsidRPr="00437778" w:rsidRDefault="008C2F3F" w:rsidP="008C2F3F">
      <w:pPr>
        <w:spacing w:after="0"/>
        <w:jc w:val="center"/>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10062"/>
      </w:tblGrid>
      <w:tr w:rsidR="009B3E76" w:rsidRPr="00437778" w14:paraId="2FBF3C3C" w14:textId="77777777" w:rsidTr="00ED72BB">
        <w:tc>
          <w:tcPr>
            <w:tcW w:w="10062" w:type="dxa"/>
            <w:vAlign w:val="center"/>
          </w:tcPr>
          <w:p w14:paraId="6DF01E17" w14:textId="77777777" w:rsidR="009B3E76" w:rsidRPr="00437778" w:rsidRDefault="009B3E76"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Erasmus + (výměnné pobyty žáků Evropa)</w:t>
            </w:r>
          </w:p>
        </w:tc>
      </w:tr>
      <w:tr w:rsidR="00903834" w:rsidRPr="00437778" w14:paraId="212E2D5A" w14:textId="77777777" w:rsidTr="00ED72BB">
        <w:tc>
          <w:tcPr>
            <w:tcW w:w="10062" w:type="dxa"/>
            <w:vAlign w:val="center"/>
          </w:tcPr>
          <w:p w14:paraId="5676A895" w14:textId="77777777" w:rsidR="008C2F3F" w:rsidRPr="00437778" w:rsidRDefault="00FD41F9" w:rsidP="00ED72BB">
            <w:pPr>
              <w:spacing w:line="276" w:lineRule="auto"/>
              <w:rPr>
                <w:rFonts w:ascii="Times New Roman" w:hAnsi="Times New Roman" w:cs="Times New Roman"/>
                <w:color w:val="660033"/>
                <w:sz w:val="20"/>
                <w:szCs w:val="20"/>
              </w:rPr>
            </w:pPr>
            <w:r w:rsidRPr="00437778">
              <w:rPr>
                <w:rFonts w:ascii="Times New Roman" w:hAnsi="Times New Roman" w:cs="Times New Roman"/>
                <w:color w:val="660033"/>
                <w:sz w:val="20"/>
                <w:szCs w:val="20"/>
              </w:rPr>
              <w:t>Společenské a kulturní centrum města Kuřimi</w:t>
            </w:r>
          </w:p>
        </w:tc>
      </w:tr>
      <w:tr w:rsidR="00903834" w:rsidRPr="00437778" w14:paraId="135B732B" w14:textId="77777777" w:rsidTr="00ED72BB">
        <w:tc>
          <w:tcPr>
            <w:tcW w:w="10062" w:type="dxa"/>
            <w:vAlign w:val="center"/>
          </w:tcPr>
          <w:p w14:paraId="038EABA4" w14:textId="2B6AC8AE" w:rsidR="008C2F3F" w:rsidRPr="00437778" w:rsidRDefault="00697DF4"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Fara Lanškroun ZC</w:t>
            </w:r>
          </w:p>
        </w:tc>
      </w:tr>
      <w:tr w:rsidR="000E3AB2" w:rsidRPr="00437778" w14:paraId="4F8466BB" w14:textId="77777777" w:rsidTr="00ED72BB">
        <w:tc>
          <w:tcPr>
            <w:tcW w:w="10062" w:type="dxa"/>
            <w:vAlign w:val="center"/>
          </w:tcPr>
          <w:p w14:paraId="365E0220" w14:textId="45EBB8E1" w:rsidR="000E3AB2" w:rsidRPr="00437778" w:rsidRDefault="000E3AB2"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KHS </w:t>
            </w:r>
            <w:r w:rsidR="00722BAC">
              <w:rPr>
                <w:rFonts w:ascii="Times New Roman" w:hAnsi="Times New Roman" w:cs="Times New Roman"/>
                <w:color w:val="660033"/>
                <w:sz w:val="20"/>
                <w:szCs w:val="20"/>
              </w:rPr>
              <w:t>Brno</w:t>
            </w:r>
          </w:p>
        </w:tc>
      </w:tr>
      <w:tr w:rsidR="000E3AB2" w:rsidRPr="00437778" w14:paraId="54B57BB3" w14:textId="77777777" w:rsidTr="00ED72BB">
        <w:tc>
          <w:tcPr>
            <w:tcW w:w="10062" w:type="dxa"/>
            <w:vAlign w:val="center"/>
          </w:tcPr>
          <w:p w14:paraId="2565FD5C" w14:textId="77777777" w:rsidR="000E3AB2" w:rsidRPr="00437778" w:rsidRDefault="000E3AB2"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Věznice Kuřim</w:t>
            </w:r>
          </w:p>
        </w:tc>
      </w:tr>
      <w:tr w:rsidR="00D10BA6" w:rsidRPr="00437778" w14:paraId="2320BAA5" w14:textId="77777777" w:rsidTr="00ED72BB">
        <w:tc>
          <w:tcPr>
            <w:tcW w:w="10062" w:type="dxa"/>
            <w:vAlign w:val="center"/>
          </w:tcPr>
          <w:p w14:paraId="51577498" w14:textId="77777777" w:rsidR="00D10BA6" w:rsidRPr="00437778" w:rsidRDefault="00D10BA6"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DDM Kuřim</w:t>
            </w:r>
          </w:p>
        </w:tc>
      </w:tr>
      <w:tr w:rsidR="00D10BA6" w:rsidRPr="00437778" w14:paraId="0D00D9DA" w14:textId="77777777" w:rsidTr="00ED72BB">
        <w:tc>
          <w:tcPr>
            <w:tcW w:w="10062" w:type="dxa"/>
            <w:vAlign w:val="center"/>
          </w:tcPr>
          <w:p w14:paraId="39A51419" w14:textId="77777777" w:rsidR="00D10BA6" w:rsidRPr="00437778" w:rsidRDefault="00D10BA6"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ZUŠ Kuřim</w:t>
            </w:r>
          </w:p>
        </w:tc>
      </w:tr>
      <w:tr w:rsidR="00D10BA6" w:rsidRPr="00437778" w14:paraId="756948A7" w14:textId="77777777" w:rsidTr="00ED72BB">
        <w:tc>
          <w:tcPr>
            <w:tcW w:w="10062" w:type="dxa"/>
            <w:vAlign w:val="center"/>
          </w:tcPr>
          <w:p w14:paraId="74B240B5" w14:textId="77777777" w:rsidR="00D10BA6" w:rsidRPr="00437778" w:rsidRDefault="00D10BA6"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SK Kuřim</w:t>
            </w:r>
          </w:p>
        </w:tc>
      </w:tr>
      <w:tr w:rsidR="00D10BA6" w:rsidRPr="00437778" w14:paraId="3AA92151" w14:textId="77777777" w:rsidTr="00ED72BB">
        <w:tc>
          <w:tcPr>
            <w:tcW w:w="10062" w:type="dxa"/>
            <w:vAlign w:val="center"/>
          </w:tcPr>
          <w:p w14:paraId="631513E5" w14:textId="77777777" w:rsidR="00D10BA6" w:rsidRPr="00437778" w:rsidRDefault="00D10BA6"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Zámek Kuřim</w:t>
            </w:r>
          </w:p>
        </w:tc>
      </w:tr>
      <w:tr w:rsidR="00D10BA6" w:rsidRPr="00437778" w14:paraId="32F7FEDA" w14:textId="77777777" w:rsidTr="00ED72BB">
        <w:tc>
          <w:tcPr>
            <w:tcW w:w="10062" w:type="dxa"/>
            <w:vAlign w:val="center"/>
          </w:tcPr>
          <w:p w14:paraId="056FF433" w14:textId="77777777" w:rsidR="00D10BA6" w:rsidRPr="00437778" w:rsidRDefault="00D10BA6"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Středisko služeb školám Brno - semináře</w:t>
            </w:r>
          </w:p>
        </w:tc>
      </w:tr>
      <w:tr w:rsidR="00697DF4" w:rsidRPr="00437778" w14:paraId="190FA2BE" w14:textId="77777777" w:rsidTr="00ED72BB">
        <w:tc>
          <w:tcPr>
            <w:tcW w:w="10062" w:type="dxa"/>
            <w:vAlign w:val="center"/>
          </w:tcPr>
          <w:p w14:paraId="04C873D0" w14:textId="5DFE1503" w:rsidR="00697DF4" w:rsidRPr="00437778" w:rsidRDefault="00697DF4"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Nadace </w:t>
            </w:r>
            <w:r w:rsidR="00722BAC">
              <w:rPr>
                <w:rFonts w:ascii="Times New Roman" w:hAnsi="Times New Roman" w:cs="Times New Roman"/>
                <w:color w:val="660033"/>
                <w:sz w:val="20"/>
                <w:szCs w:val="20"/>
              </w:rPr>
              <w:t>„</w:t>
            </w:r>
            <w:r w:rsidRPr="00437778">
              <w:rPr>
                <w:rFonts w:ascii="Times New Roman" w:hAnsi="Times New Roman" w:cs="Times New Roman"/>
                <w:color w:val="660033"/>
                <w:sz w:val="20"/>
                <w:szCs w:val="20"/>
              </w:rPr>
              <w:t>Modrý hroch</w:t>
            </w:r>
            <w:r w:rsidR="00722BAC">
              <w:rPr>
                <w:rFonts w:ascii="Times New Roman" w:hAnsi="Times New Roman" w:cs="Times New Roman"/>
                <w:color w:val="660033"/>
                <w:sz w:val="20"/>
                <w:szCs w:val="20"/>
              </w:rPr>
              <w:t>“</w:t>
            </w:r>
          </w:p>
        </w:tc>
      </w:tr>
      <w:tr w:rsidR="00697DF4" w:rsidRPr="00437778" w14:paraId="300F198A" w14:textId="77777777" w:rsidTr="00ED72BB">
        <w:tc>
          <w:tcPr>
            <w:tcW w:w="10062" w:type="dxa"/>
            <w:vAlign w:val="center"/>
          </w:tcPr>
          <w:p w14:paraId="07E32500" w14:textId="193F6C65" w:rsidR="00697DF4" w:rsidRPr="00437778" w:rsidRDefault="00697DF4" w:rsidP="00ED72BB">
            <w:pPr>
              <w:rPr>
                <w:rFonts w:ascii="Times New Roman" w:hAnsi="Times New Roman" w:cs="Times New Roman"/>
                <w:color w:val="660033"/>
                <w:sz w:val="20"/>
                <w:szCs w:val="20"/>
              </w:rPr>
            </w:pPr>
            <w:r w:rsidRPr="00437778">
              <w:rPr>
                <w:rFonts w:ascii="Times New Roman" w:hAnsi="Times New Roman" w:cs="Times New Roman"/>
                <w:color w:val="660033"/>
                <w:sz w:val="20"/>
                <w:szCs w:val="20"/>
              </w:rPr>
              <w:t>Radek Jaroš</w:t>
            </w:r>
          </w:p>
        </w:tc>
      </w:tr>
      <w:tr w:rsidR="00697DF4" w:rsidRPr="00437778" w14:paraId="7483DEA0" w14:textId="77777777" w:rsidTr="00ED72BB">
        <w:tc>
          <w:tcPr>
            <w:tcW w:w="10062" w:type="dxa"/>
            <w:vAlign w:val="center"/>
          </w:tcPr>
          <w:p w14:paraId="4E5380E0" w14:textId="3D542B79" w:rsidR="00697DF4" w:rsidRPr="00437778" w:rsidRDefault="00697DF4" w:rsidP="00971A42">
            <w:pP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Nadace </w:t>
            </w:r>
            <w:r w:rsidR="00722BAC">
              <w:rPr>
                <w:rFonts w:ascii="Times New Roman" w:hAnsi="Times New Roman" w:cs="Times New Roman"/>
                <w:color w:val="660033"/>
                <w:sz w:val="20"/>
                <w:szCs w:val="20"/>
              </w:rPr>
              <w:t>„</w:t>
            </w:r>
            <w:r w:rsidR="00971A42" w:rsidRPr="00437778">
              <w:rPr>
                <w:rFonts w:ascii="Times New Roman" w:hAnsi="Times New Roman" w:cs="Times New Roman"/>
                <w:color w:val="660033"/>
                <w:sz w:val="20"/>
                <w:szCs w:val="20"/>
              </w:rPr>
              <w:t>Dětský klíč</w:t>
            </w:r>
            <w:r w:rsidR="00722BAC">
              <w:rPr>
                <w:rFonts w:ascii="Times New Roman" w:hAnsi="Times New Roman" w:cs="Times New Roman"/>
                <w:color w:val="660033"/>
                <w:sz w:val="20"/>
                <w:szCs w:val="20"/>
              </w:rPr>
              <w:t>“</w:t>
            </w:r>
          </w:p>
        </w:tc>
      </w:tr>
      <w:tr w:rsidR="00971A42" w:rsidRPr="00437778" w14:paraId="4FECE1B8" w14:textId="77777777" w:rsidTr="00ED72BB">
        <w:tc>
          <w:tcPr>
            <w:tcW w:w="10062" w:type="dxa"/>
            <w:vAlign w:val="center"/>
          </w:tcPr>
          <w:p w14:paraId="6BFC7A4E" w14:textId="6114A0DD" w:rsidR="00971A42" w:rsidRPr="00437778" w:rsidRDefault="00971A42" w:rsidP="00971A42">
            <w:pPr>
              <w:rPr>
                <w:rFonts w:ascii="Times New Roman" w:hAnsi="Times New Roman" w:cs="Times New Roman"/>
                <w:color w:val="660033"/>
                <w:sz w:val="20"/>
                <w:szCs w:val="20"/>
              </w:rPr>
            </w:pPr>
            <w:r w:rsidRPr="00437778">
              <w:rPr>
                <w:rFonts w:ascii="Times New Roman" w:hAnsi="Times New Roman" w:cs="Times New Roman"/>
                <w:color w:val="660033"/>
                <w:sz w:val="20"/>
                <w:szCs w:val="20"/>
              </w:rPr>
              <w:t>MA</w:t>
            </w:r>
            <w:r w:rsidR="0066758A">
              <w:rPr>
                <w:rFonts w:ascii="Times New Roman" w:hAnsi="Times New Roman" w:cs="Times New Roman"/>
                <w:color w:val="660033"/>
                <w:sz w:val="20"/>
                <w:szCs w:val="20"/>
              </w:rPr>
              <w:t>S</w:t>
            </w:r>
            <w:r w:rsidRPr="00437778">
              <w:rPr>
                <w:rFonts w:ascii="Times New Roman" w:hAnsi="Times New Roman" w:cs="Times New Roman"/>
                <w:color w:val="660033"/>
                <w:sz w:val="20"/>
                <w:szCs w:val="20"/>
              </w:rPr>
              <w:t xml:space="preserve"> Kuři</w:t>
            </w:r>
            <w:r w:rsidR="008A29B9">
              <w:rPr>
                <w:rFonts w:ascii="Times New Roman" w:hAnsi="Times New Roman" w:cs="Times New Roman"/>
                <w:color w:val="660033"/>
                <w:sz w:val="20"/>
                <w:szCs w:val="20"/>
              </w:rPr>
              <w:t>m</w:t>
            </w:r>
          </w:p>
        </w:tc>
      </w:tr>
    </w:tbl>
    <w:p w14:paraId="6EF8BF1E" w14:textId="77777777" w:rsidR="00334102" w:rsidRDefault="00334102" w:rsidP="00A11BD7">
      <w:pPr>
        <w:spacing w:after="0"/>
        <w:jc w:val="center"/>
        <w:rPr>
          <w:rFonts w:ascii="Times New Roman" w:hAnsi="Times New Roman" w:cs="Times New Roman"/>
          <w:b/>
          <w:color w:val="660033"/>
          <w:sz w:val="20"/>
          <w:szCs w:val="20"/>
        </w:rPr>
      </w:pPr>
    </w:p>
    <w:p w14:paraId="753F9F17" w14:textId="77777777" w:rsidR="00E45773" w:rsidRDefault="00E45773" w:rsidP="00A11BD7">
      <w:pPr>
        <w:spacing w:after="0"/>
        <w:jc w:val="center"/>
        <w:rPr>
          <w:rFonts w:ascii="Times New Roman" w:hAnsi="Times New Roman" w:cs="Times New Roman"/>
          <w:b/>
          <w:color w:val="660033"/>
          <w:sz w:val="20"/>
          <w:szCs w:val="20"/>
        </w:rPr>
      </w:pPr>
    </w:p>
    <w:p w14:paraId="08AC48B8" w14:textId="77777777" w:rsidR="00E45773" w:rsidRDefault="00E45773" w:rsidP="00A11BD7">
      <w:pPr>
        <w:spacing w:after="0"/>
        <w:jc w:val="center"/>
        <w:rPr>
          <w:rFonts w:ascii="Times New Roman" w:hAnsi="Times New Roman" w:cs="Times New Roman"/>
          <w:b/>
          <w:color w:val="660033"/>
          <w:sz w:val="20"/>
          <w:szCs w:val="20"/>
        </w:rPr>
      </w:pPr>
    </w:p>
    <w:p w14:paraId="23C63431" w14:textId="77777777" w:rsidR="00722BAC" w:rsidRPr="00437778" w:rsidRDefault="00722BAC" w:rsidP="00A11BD7">
      <w:pPr>
        <w:spacing w:after="0"/>
        <w:jc w:val="center"/>
        <w:rPr>
          <w:rFonts w:ascii="Times New Roman" w:hAnsi="Times New Roman" w:cs="Times New Roman"/>
          <w:b/>
          <w:color w:val="660033"/>
          <w:sz w:val="20"/>
          <w:szCs w:val="20"/>
        </w:rPr>
      </w:pPr>
    </w:p>
    <w:p w14:paraId="57C8DE81" w14:textId="77777777" w:rsidR="004F2484" w:rsidRPr="00437778" w:rsidRDefault="00F22D19" w:rsidP="00A11BD7">
      <w:pPr>
        <w:spacing w:after="0"/>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lastRenderedPageBreak/>
        <w:t>Mimoškolní aktivity</w:t>
      </w:r>
    </w:p>
    <w:p w14:paraId="500CD766" w14:textId="77777777" w:rsidR="00E31B9D" w:rsidRPr="00437778" w:rsidRDefault="00E31B9D" w:rsidP="00A11BD7">
      <w:pPr>
        <w:spacing w:after="0"/>
        <w:jc w:val="center"/>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10606"/>
      </w:tblGrid>
      <w:tr w:rsidR="00E31B9D" w:rsidRPr="00437778" w14:paraId="61235644" w14:textId="77777777" w:rsidTr="00E31B9D">
        <w:tc>
          <w:tcPr>
            <w:tcW w:w="10606" w:type="dxa"/>
          </w:tcPr>
          <w:p w14:paraId="17B04A69" w14:textId="6CBADC11" w:rsidR="00E31B9D" w:rsidRPr="00437778" w:rsidRDefault="00E31B9D" w:rsidP="00586668">
            <w:pPr>
              <w:rPr>
                <w:rFonts w:ascii="Times New Roman" w:eastAsia="Times New Roman" w:hAnsi="Times New Roman" w:cs="Times New Roman"/>
                <w:color w:val="660033"/>
                <w:sz w:val="20"/>
                <w:szCs w:val="20"/>
              </w:rPr>
            </w:pPr>
            <w:r w:rsidRPr="00437778">
              <w:rPr>
                <w:rFonts w:ascii="Times New Roman" w:eastAsia="Times New Roman" w:hAnsi="Times New Roman" w:cs="Times New Roman"/>
                <w:color w:val="660033"/>
                <w:sz w:val="20"/>
                <w:szCs w:val="20"/>
                <w:lang w:eastAsia="cs-CZ"/>
              </w:rPr>
              <w:t>Den otevřených dveří pro rodiče</w:t>
            </w:r>
            <w:r w:rsidR="00722BAC">
              <w:rPr>
                <w:rFonts w:ascii="Times New Roman" w:eastAsia="Times New Roman" w:hAnsi="Times New Roman" w:cs="Times New Roman"/>
                <w:color w:val="660033"/>
                <w:sz w:val="20"/>
                <w:szCs w:val="20"/>
                <w:lang w:eastAsia="cs-CZ"/>
              </w:rPr>
              <w:t xml:space="preserve"> -</w:t>
            </w:r>
            <w:r w:rsidR="00DA12C2" w:rsidRPr="00437778">
              <w:rPr>
                <w:rFonts w:ascii="Times New Roman" w:eastAsia="Times New Roman" w:hAnsi="Times New Roman" w:cs="Times New Roman"/>
                <w:color w:val="660033"/>
                <w:sz w:val="20"/>
                <w:szCs w:val="20"/>
                <w:lang w:eastAsia="cs-CZ"/>
              </w:rPr>
              <w:t xml:space="preserve"> 3x</w:t>
            </w:r>
            <w:r w:rsidR="00722BAC">
              <w:rPr>
                <w:rFonts w:ascii="Times New Roman" w:eastAsia="Times New Roman" w:hAnsi="Times New Roman" w:cs="Times New Roman"/>
                <w:color w:val="660033"/>
                <w:sz w:val="20"/>
                <w:szCs w:val="20"/>
                <w:lang w:eastAsia="cs-CZ"/>
              </w:rPr>
              <w:t xml:space="preserve"> za školní rok</w:t>
            </w:r>
          </w:p>
        </w:tc>
      </w:tr>
      <w:tr w:rsidR="00E31B9D" w:rsidRPr="00437778" w14:paraId="2A551363" w14:textId="77777777" w:rsidTr="00E31B9D">
        <w:tc>
          <w:tcPr>
            <w:tcW w:w="10606" w:type="dxa"/>
          </w:tcPr>
          <w:p w14:paraId="5A2A7847" w14:textId="77777777" w:rsidR="00E31B9D" w:rsidRPr="00437778" w:rsidRDefault="00E31B9D" w:rsidP="00586668">
            <w:pPr>
              <w:rPr>
                <w:rFonts w:ascii="Times New Roman" w:eastAsia="Times New Roman" w:hAnsi="Times New Roman" w:cs="Times New Roman"/>
                <w:color w:val="660033"/>
                <w:sz w:val="20"/>
                <w:szCs w:val="20"/>
              </w:rPr>
            </w:pPr>
            <w:r w:rsidRPr="00437778">
              <w:rPr>
                <w:rFonts w:ascii="Times New Roman" w:eastAsia="Times New Roman" w:hAnsi="Times New Roman" w:cs="Times New Roman"/>
                <w:color w:val="660033"/>
                <w:sz w:val="20"/>
                <w:szCs w:val="20"/>
                <w:lang w:eastAsia="cs-CZ"/>
              </w:rPr>
              <w:t>Školy v přírodě</w:t>
            </w:r>
          </w:p>
        </w:tc>
      </w:tr>
      <w:tr w:rsidR="00E31B9D" w:rsidRPr="00437778" w14:paraId="4538BA59" w14:textId="77777777" w:rsidTr="00E31B9D">
        <w:tc>
          <w:tcPr>
            <w:tcW w:w="10606" w:type="dxa"/>
          </w:tcPr>
          <w:p w14:paraId="1CD57D68" w14:textId="77777777" w:rsidR="00E31B9D" w:rsidRPr="00437778" w:rsidRDefault="00E31B9D" w:rsidP="00586668">
            <w:pPr>
              <w:rPr>
                <w:rFonts w:ascii="Times New Roman" w:eastAsia="Times New Roman" w:hAnsi="Times New Roman" w:cs="Times New Roman"/>
                <w:color w:val="660033"/>
                <w:sz w:val="20"/>
                <w:szCs w:val="20"/>
              </w:rPr>
            </w:pPr>
            <w:r w:rsidRPr="00437778">
              <w:rPr>
                <w:rFonts w:ascii="Times New Roman" w:eastAsia="Times New Roman" w:hAnsi="Times New Roman" w:cs="Times New Roman"/>
                <w:color w:val="660033"/>
                <w:sz w:val="20"/>
                <w:szCs w:val="20"/>
                <w:lang w:eastAsia="cs-CZ"/>
              </w:rPr>
              <w:t>Školní výlety pro třídní kolektivy</w:t>
            </w:r>
          </w:p>
        </w:tc>
      </w:tr>
      <w:tr w:rsidR="00E31B9D" w:rsidRPr="00437778" w14:paraId="59E5E8E2" w14:textId="77777777" w:rsidTr="00E31B9D">
        <w:tc>
          <w:tcPr>
            <w:tcW w:w="10606" w:type="dxa"/>
          </w:tcPr>
          <w:p w14:paraId="2C51D1AF" w14:textId="7CD99A3A" w:rsidR="00E31B9D" w:rsidRPr="00437778" w:rsidRDefault="00E31B9D" w:rsidP="00586668">
            <w:pPr>
              <w:rPr>
                <w:rFonts w:ascii="Times New Roman" w:eastAsia="Times New Roman" w:hAnsi="Times New Roman" w:cs="Times New Roman"/>
                <w:color w:val="660033"/>
                <w:sz w:val="20"/>
                <w:szCs w:val="20"/>
              </w:rPr>
            </w:pPr>
            <w:r w:rsidRPr="00437778">
              <w:rPr>
                <w:rFonts w:ascii="Times New Roman" w:eastAsia="Times New Roman" w:hAnsi="Times New Roman" w:cs="Times New Roman"/>
                <w:color w:val="660033"/>
                <w:sz w:val="20"/>
                <w:szCs w:val="20"/>
                <w:lang w:eastAsia="cs-CZ"/>
              </w:rPr>
              <w:t xml:space="preserve">Dny v přírodě </w:t>
            </w:r>
            <w:r w:rsidR="00722BAC">
              <w:rPr>
                <w:rFonts w:ascii="Times New Roman" w:eastAsia="Times New Roman" w:hAnsi="Times New Roman" w:cs="Times New Roman"/>
                <w:color w:val="660033"/>
                <w:sz w:val="20"/>
                <w:szCs w:val="20"/>
                <w:lang w:eastAsia="cs-CZ"/>
              </w:rPr>
              <w:t xml:space="preserve">- </w:t>
            </w:r>
            <w:r w:rsidRPr="00437778">
              <w:rPr>
                <w:rFonts w:ascii="Times New Roman" w:eastAsia="Times New Roman" w:hAnsi="Times New Roman" w:cs="Times New Roman"/>
                <w:color w:val="660033"/>
                <w:sz w:val="20"/>
                <w:szCs w:val="20"/>
                <w:lang w:eastAsia="cs-CZ"/>
              </w:rPr>
              <w:t>den, kdy výuka probíhá mimo školu</w:t>
            </w:r>
          </w:p>
        </w:tc>
      </w:tr>
      <w:tr w:rsidR="00E31B9D" w:rsidRPr="00437778" w14:paraId="5871406E" w14:textId="77777777" w:rsidTr="00E31B9D">
        <w:tc>
          <w:tcPr>
            <w:tcW w:w="10606" w:type="dxa"/>
          </w:tcPr>
          <w:p w14:paraId="64241CC9" w14:textId="77777777" w:rsidR="00E31B9D" w:rsidRPr="00437778" w:rsidRDefault="00E31B9D" w:rsidP="00586668">
            <w:pPr>
              <w:rPr>
                <w:rFonts w:ascii="Times New Roman" w:eastAsia="Times New Roman" w:hAnsi="Times New Roman" w:cs="Times New Roman"/>
                <w:color w:val="660033"/>
                <w:sz w:val="20"/>
                <w:szCs w:val="20"/>
              </w:rPr>
            </w:pPr>
            <w:r w:rsidRPr="00437778">
              <w:rPr>
                <w:rFonts w:ascii="Times New Roman" w:eastAsia="Times New Roman" w:hAnsi="Times New Roman" w:cs="Times New Roman"/>
                <w:color w:val="660033"/>
                <w:sz w:val="20"/>
                <w:szCs w:val="20"/>
                <w:lang w:eastAsia="cs-CZ"/>
              </w:rPr>
              <w:t>Slavnostní vyřazení žáků 9. ročníku na konci školního roku</w:t>
            </w:r>
          </w:p>
        </w:tc>
      </w:tr>
    </w:tbl>
    <w:p w14:paraId="0BC1AE01" w14:textId="77777777" w:rsidR="00A11BD7" w:rsidRPr="00437778" w:rsidRDefault="00A11BD7" w:rsidP="00E31B9D">
      <w:pPr>
        <w:spacing w:after="0"/>
        <w:jc w:val="center"/>
        <w:rPr>
          <w:rFonts w:ascii="Times New Roman" w:hAnsi="Times New Roman" w:cs="Times New Roman"/>
          <w:b/>
          <w:color w:val="660033"/>
          <w:sz w:val="20"/>
          <w:szCs w:val="20"/>
        </w:rPr>
      </w:pPr>
    </w:p>
    <w:p w14:paraId="203D2160" w14:textId="77777777" w:rsidR="002F639A" w:rsidRDefault="002F639A" w:rsidP="00E31B9D">
      <w:pPr>
        <w:spacing w:after="0"/>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Vzdělávání dospělých, které škola zajišťuje</w:t>
      </w:r>
    </w:p>
    <w:p w14:paraId="07758F0D" w14:textId="77777777" w:rsidR="003B692B" w:rsidRPr="00437778" w:rsidRDefault="003B692B" w:rsidP="00E31B9D">
      <w:pPr>
        <w:spacing w:after="0"/>
        <w:jc w:val="center"/>
        <w:rPr>
          <w:rFonts w:ascii="Times New Roman" w:hAnsi="Times New Roman" w:cs="Times New Roman"/>
          <w:b/>
          <w:color w:val="660033"/>
          <w:sz w:val="20"/>
          <w:szCs w:val="20"/>
        </w:rPr>
      </w:pPr>
    </w:p>
    <w:tbl>
      <w:tblPr>
        <w:tblStyle w:val="Mkatabulky"/>
        <w:tblW w:w="0" w:type="auto"/>
        <w:tblLook w:val="04A0" w:firstRow="1" w:lastRow="0" w:firstColumn="1" w:lastColumn="0" w:noHBand="0" w:noVBand="1"/>
      </w:tblPr>
      <w:tblGrid>
        <w:gridCol w:w="6912"/>
        <w:gridCol w:w="1276"/>
        <w:gridCol w:w="2418"/>
      </w:tblGrid>
      <w:tr w:rsidR="002F639A" w:rsidRPr="00437778" w14:paraId="20F29A93" w14:textId="77777777" w:rsidTr="002F639A">
        <w:tc>
          <w:tcPr>
            <w:tcW w:w="6912" w:type="dxa"/>
          </w:tcPr>
          <w:p w14:paraId="64361E83" w14:textId="77777777" w:rsidR="002F639A" w:rsidRPr="00437778" w:rsidRDefault="002F639A" w:rsidP="00E31B9D">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Typ vzdělávání</w:t>
            </w:r>
          </w:p>
        </w:tc>
        <w:tc>
          <w:tcPr>
            <w:tcW w:w="1276" w:type="dxa"/>
          </w:tcPr>
          <w:p w14:paraId="0B3D821A" w14:textId="77777777" w:rsidR="002F639A" w:rsidRPr="00437778" w:rsidRDefault="002F639A" w:rsidP="00E31B9D">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Délka</w:t>
            </w:r>
          </w:p>
        </w:tc>
        <w:tc>
          <w:tcPr>
            <w:tcW w:w="2418" w:type="dxa"/>
          </w:tcPr>
          <w:p w14:paraId="51B4D23F" w14:textId="77777777" w:rsidR="002F639A" w:rsidRPr="00437778" w:rsidRDefault="002F639A" w:rsidP="00E31B9D">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Počet účastníků</w:t>
            </w:r>
          </w:p>
        </w:tc>
      </w:tr>
      <w:tr w:rsidR="002F639A" w:rsidRPr="00437778" w14:paraId="09782F7C" w14:textId="77777777" w:rsidTr="002F639A">
        <w:tc>
          <w:tcPr>
            <w:tcW w:w="6912" w:type="dxa"/>
          </w:tcPr>
          <w:p w14:paraId="1620AB28" w14:textId="77777777" w:rsidR="002F639A" w:rsidRPr="00437778" w:rsidRDefault="002F639A" w:rsidP="00757D49">
            <w:pPr>
              <w:rPr>
                <w:rFonts w:ascii="Times New Roman" w:hAnsi="Times New Roman" w:cs="Times New Roman"/>
                <w:color w:val="660033"/>
                <w:sz w:val="20"/>
                <w:szCs w:val="20"/>
              </w:rPr>
            </w:pPr>
          </w:p>
        </w:tc>
        <w:tc>
          <w:tcPr>
            <w:tcW w:w="1276" w:type="dxa"/>
          </w:tcPr>
          <w:p w14:paraId="7E52E862" w14:textId="77777777" w:rsidR="002F639A" w:rsidRPr="00437778" w:rsidRDefault="002F639A" w:rsidP="00E31B9D">
            <w:pPr>
              <w:jc w:val="center"/>
              <w:rPr>
                <w:rFonts w:ascii="Times New Roman" w:hAnsi="Times New Roman" w:cs="Times New Roman"/>
                <w:color w:val="660033"/>
                <w:sz w:val="20"/>
                <w:szCs w:val="20"/>
              </w:rPr>
            </w:pPr>
          </w:p>
        </w:tc>
        <w:tc>
          <w:tcPr>
            <w:tcW w:w="2418" w:type="dxa"/>
          </w:tcPr>
          <w:p w14:paraId="4DA9E30C" w14:textId="77777777" w:rsidR="002F639A" w:rsidRPr="00437778" w:rsidRDefault="002F639A" w:rsidP="00E31B9D">
            <w:pPr>
              <w:jc w:val="center"/>
              <w:rPr>
                <w:rFonts w:ascii="Times New Roman" w:hAnsi="Times New Roman" w:cs="Times New Roman"/>
                <w:color w:val="660033"/>
                <w:sz w:val="20"/>
                <w:szCs w:val="20"/>
              </w:rPr>
            </w:pPr>
          </w:p>
        </w:tc>
      </w:tr>
    </w:tbl>
    <w:p w14:paraId="62C25FA4" w14:textId="77777777" w:rsidR="002F639A" w:rsidRPr="00437778" w:rsidRDefault="002F639A" w:rsidP="00E31B9D">
      <w:pPr>
        <w:spacing w:after="0"/>
        <w:jc w:val="center"/>
        <w:rPr>
          <w:rFonts w:ascii="Times New Roman" w:hAnsi="Times New Roman" w:cs="Times New Roman"/>
          <w:b/>
          <w:color w:val="660033"/>
          <w:sz w:val="20"/>
          <w:szCs w:val="20"/>
        </w:rPr>
      </w:pPr>
    </w:p>
    <w:p w14:paraId="55DC0E3D" w14:textId="77777777" w:rsidR="0057206A" w:rsidRPr="00437778" w:rsidRDefault="0057206A" w:rsidP="0057206A">
      <w:pPr>
        <w:pStyle w:val="Bezmezer"/>
        <w:pBdr>
          <w:top w:val="single" w:sz="4" w:space="1" w:color="auto"/>
          <w:left w:val="single" w:sz="4" w:space="4" w:color="auto"/>
          <w:bottom w:val="single" w:sz="4" w:space="1" w:color="auto"/>
          <w:right w:val="single" w:sz="4" w:space="4" w:color="auto"/>
        </w:pBdr>
        <w:shd w:val="clear" w:color="auto" w:fill="F79646" w:themeFill="accent6"/>
        <w:jc w:val="both"/>
        <w:rPr>
          <w:rFonts w:ascii="Times New Roman" w:hAnsi="Times New Roman" w:cs="Times New Roman"/>
          <w:b/>
          <w:color w:val="660033"/>
        </w:rPr>
      </w:pPr>
      <w:bookmarkStart w:id="1" w:name="_Hlk149552004"/>
      <w:r w:rsidRPr="00437778">
        <w:rPr>
          <w:rFonts w:ascii="Times New Roman" w:hAnsi="Times New Roman" w:cs="Times New Roman"/>
          <w:b/>
          <w:color w:val="660033"/>
        </w:rPr>
        <w:t>7. Základní údaje o hospodaření školy, údaje o zapojení školy do rozvojových a mezinárodních programů, údaje o předložených a školou realizovaných projektech financovaných školou, zřizovatelem i z cizích zdrojů, doplňková činnost školy*</w:t>
      </w:r>
    </w:p>
    <w:p w14:paraId="761B1711" w14:textId="77777777" w:rsidR="0057206A" w:rsidRPr="00437778" w:rsidRDefault="0057206A" w:rsidP="0057206A">
      <w:pPr>
        <w:rPr>
          <w:rFonts w:ascii="Times New Roman" w:hAnsi="Times New Roman" w:cs="Times New Roman"/>
          <w:i/>
          <w:color w:val="660033"/>
          <w:sz w:val="16"/>
          <w:szCs w:val="16"/>
        </w:rPr>
      </w:pPr>
      <w:r w:rsidRPr="00437778">
        <w:rPr>
          <w:rFonts w:ascii="Times New Roman" w:hAnsi="Times New Roman" w:cs="Times New Roman"/>
          <w:i/>
          <w:color w:val="660033"/>
          <w:sz w:val="16"/>
          <w:szCs w:val="16"/>
        </w:rPr>
        <w:t>*stručný popis hospodaření školy (kopii výroční zprávy o hospodaření za uplynulý kalendářní rok přiložte jako přílohu),</w:t>
      </w:r>
    </w:p>
    <w:p w14:paraId="0850F060" w14:textId="4936EFEB" w:rsidR="00EE1777" w:rsidRPr="00437778" w:rsidRDefault="00EE1777" w:rsidP="00EE1777">
      <w:pPr>
        <w:spacing w:after="0"/>
        <w:rPr>
          <w:rFonts w:ascii="Times New Roman" w:hAnsi="Times New Roman" w:cs="Times New Roman"/>
          <w:color w:val="660033"/>
          <w:sz w:val="20"/>
          <w:szCs w:val="20"/>
        </w:rPr>
      </w:pPr>
      <w:r w:rsidRPr="00437778">
        <w:rPr>
          <w:rFonts w:ascii="Times New Roman" w:hAnsi="Times New Roman" w:cs="Times New Roman"/>
          <w:color w:val="660033"/>
          <w:sz w:val="20"/>
          <w:szCs w:val="20"/>
        </w:rPr>
        <w:t>V kalendářním roce 202</w:t>
      </w:r>
      <w:r w:rsidR="00697DF4" w:rsidRPr="00437778">
        <w:rPr>
          <w:rFonts w:ascii="Times New Roman" w:hAnsi="Times New Roman" w:cs="Times New Roman"/>
          <w:color w:val="660033"/>
          <w:sz w:val="20"/>
          <w:szCs w:val="20"/>
        </w:rPr>
        <w:t>2</w:t>
      </w:r>
      <w:r w:rsidRPr="00437778">
        <w:rPr>
          <w:rFonts w:ascii="Times New Roman" w:hAnsi="Times New Roman" w:cs="Times New Roman"/>
          <w:color w:val="660033"/>
          <w:sz w:val="20"/>
          <w:szCs w:val="20"/>
        </w:rPr>
        <w:t xml:space="preserve"> škola hospodařila s těmito prostředky:</w:t>
      </w:r>
    </w:p>
    <w:p w14:paraId="24223678" w14:textId="1180001B" w:rsidR="00EE1777" w:rsidRPr="00437778" w:rsidRDefault="00EE1777" w:rsidP="00EE1777">
      <w:pPr>
        <w:pStyle w:val="Odstavecseseznamem"/>
        <w:numPr>
          <w:ilvl w:val="0"/>
          <w:numId w:val="3"/>
        </w:numPr>
        <w:spacing w:after="0"/>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státní rozpočet </w:t>
      </w:r>
      <w:r w:rsidRPr="00B82D12">
        <w:rPr>
          <w:rFonts w:ascii="Times New Roman" w:hAnsi="Times New Roman" w:cs="Times New Roman"/>
          <w:color w:val="660033"/>
          <w:sz w:val="16"/>
          <w:szCs w:val="16"/>
        </w:rPr>
        <w:t>(MŠMT</w:t>
      </w:r>
      <w:r w:rsidR="00DD6557" w:rsidRPr="00B82D12">
        <w:rPr>
          <w:rFonts w:ascii="Times New Roman" w:hAnsi="Times New Roman" w:cs="Times New Roman"/>
          <w:color w:val="660033"/>
          <w:sz w:val="16"/>
          <w:szCs w:val="16"/>
        </w:rPr>
        <w:t xml:space="preserve"> ÚZ 33353 + další přidělené dotace</w:t>
      </w:r>
      <w:r w:rsidRPr="00B82D12">
        <w:rPr>
          <w:rFonts w:ascii="Times New Roman" w:hAnsi="Times New Roman" w:cs="Times New Roman"/>
          <w:color w:val="660033"/>
          <w:sz w:val="16"/>
          <w:szCs w:val="16"/>
        </w:rPr>
        <w:t>)</w:t>
      </w:r>
      <w:r w:rsidR="00DD6557">
        <w:rPr>
          <w:rFonts w:ascii="Times New Roman" w:hAnsi="Times New Roman" w:cs="Times New Roman"/>
          <w:color w:val="660033"/>
          <w:sz w:val="20"/>
          <w:szCs w:val="20"/>
        </w:rPr>
        <w:tab/>
      </w:r>
      <w:r w:rsidR="00AD5E9B" w:rsidRPr="00DD6557">
        <w:rPr>
          <w:rFonts w:ascii="Times New Roman" w:hAnsi="Times New Roman" w:cs="Times New Roman"/>
          <w:color w:val="660033"/>
          <w:sz w:val="20"/>
          <w:szCs w:val="20"/>
        </w:rPr>
        <w:t>5</w:t>
      </w:r>
      <w:r w:rsidR="006052E1" w:rsidRPr="00DD6557">
        <w:rPr>
          <w:rFonts w:ascii="Times New Roman" w:hAnsi="Times New Roman" w:cs="Times New Roman"/>
          <w:color w:val="660033"/>
          <w:sz w:val="20"/>
          <w:szCs w:val="20"/>
        </w:rPr>
        <w:t>5</w:t>
      </w:r>
      <w:r w:rsidR="008F1462" w:rsidRPr="00DD6557">
        <w:rPr>
          <w:rFonts w:ascii="Times New Roman" w:hAnsi="Times New Roman" w:cs="Times New Roman"/>
          <w:color w:val="660033"/>
          <w:sz w:val="20"/>
          <w:szCs w:val="20"/>
        </w:rPr>
        <w:t>.</w:t>
      </w:r>
      <w:r w:rsidR="006052E1" w:rsidRPr="00DD6557">
        <w:rPr>
          <w:rFonts w:ascii="Times New Roman" w:hAnsi="Times New Roman" w:cs="Times New Roman"/>
          <w:color w:val="660033"/>
          <w:sz w:val="20"/>
          <w:szCs w:val="20"/>
        </w:rPr>
        <w:t>980</w:t>
      </w:r>
      <w:r w:rsidR="008F1462" w:rsidRPr="00DD6557">
        <w:rPr>
          <w:rFonts w:ascii="Times New Roman" w:hAnsi="Times New Roman" w:cs="Times New Roman"/>
          <w:color w:val="660033"/>
          <w:sz w:val="20"/>
          <w:szCs w:val="20"/>
        </w:rPr>
        <w:t>.</w:t>
      </w:r>
      <w:r w:rsidR="00AD5E9B" w:rsidRPr="00DD6557">
        <w:rPr>
          <w:rFonts w:ascii="Times New Roman" w:hAnsi="Times New Roman" w:cs="Times New Roman"/>
          <w:color w:val="660033"/>
          <w:sz w:val="20"/>
          <w:szCs w:val="20"/>
        </w:rPr>
        <w:t>104,00</w:t>
      </w:r>
      <w:r w:rsidR="00C02407" w:rsidRPr="00437778">
        <w:rPr>
          <w:rFonts w:ascii="Times New Roman" w:hAnsi="Times New Roman" w:cs="Times New Roman"/>
          <w:color w:val="660033"/>
          <w:sz w:val="20"/>
          <w:szCs w:val="20"/>
        </w:rPr>
        <w:t xml:space="preserve"> </w:t>
      </w:r>
      <w:r w:rsidR="00322094" w:rsidRPr="00437778">
        <w:rPr>
          <w:rFonts w:ascii="Times New Roman" w:hAnsi="Times New Roman" w:cs="Times New Roman"/>
          <w:color w:val="660033"/>
          <w:sz w:val="20"/>
          <w:szCs w:val="20"/>
        </w:rPr>
        <w:t>Kč</w:t>
      </w:r>
      <w:r w:rsidR="007E27EE">
        <w:rPr>
          <w:rFonts w:ascii="Times New Roman" w:hAnsi="Times New Roman" w:cs="Times New Roman"/>
          <w:color w:val="660033"/>
          <w:sz w:val="20"/>
          <w:szCs w:val="20"/>
        </w:rPr>
        <w:t xml:space="preserve"> </w:t>
      </w:r>
    </w:p>
    <w:p w14:paraId="4F9057C9" w14:textId="2FADA538" w:rsidR="00EE1777" w:rsidRPr="00437778" w:rsidRDefault="00EE1777" w:rsidP="00EE1777">
      <w:pPr>
        <w:pStyle w:val="Odstavecseseznamem"/>
        <w:numPr>
          <w:ilvl w:val="0"/>
          <w:numId w:val="3"/>
        </w:numPr>
        <w:spacing w:after="0"/>
        <w:rPr>
          <w:rFonts w:ascii="Times New Roman" w:hAnsi="Times New Roman" w:cs="Times New Roman"/>
          <w:color w:val="660033"/>
          <w:sz w:val="20"/>
          <w:szCs w:val="20"/>
        </w:rPr>
      </w:pPr>
      <w:r w:rsidRPr="00437778">
        <w:rPr>
          <w:rFonts w:ascii="Times New Roman" w:hAnsi="Times New Roman" w:cs="Times New Roman"/>
          <w:color w:val="660033"/>
          <w:sz w:val="20"/>
          <w:szCs w:val="20"/>
        </w:rPr>
        <w:t>provozní rozpočet (zřizovatel)</w:t>
      </w:r>
      <w:r w:rsidR="00322094" w:rsidRPr="00437778">
        <w:rPr>
          <w:rFonts w:ascii="Times New Roman" w:hAnsi="Times New Roman" w:cs="Times New Roman"/>
          <w:color w:val="660033"/>
          <w:sz w:val="20"/>
          <w:szCs w:val="20"/>
        </w:rPr>
        <w:tab/>
      </w:r>
      <w:r w:rsidR="00322094" w:rsidRPr="00437778">
        <w:rPr>
          <w:rFonts w:ascii="Times New Roman" w:hAnsi="Times New Roman" w:cs="Times New Roman"/>
          <w:color w:val="660033"/>
          <w:sz w:val="20"/>
          <w:szCs w:val="20"/>
        </w:rPr>
        <w:tab/>
      </w:r>
      <w:r w:rsidR="00322094" w:rsidRPr="00437778">
        <w:rPr>
          <w:rFonts w:ascii="Times New Roman" w:hAnsi="Times New Roman" w:cs="Times New Roman"/>
          <w:color w:val="660033"/>
          <w:sz w:val="20"/>
          <w:szCs w:val="20"/>
        </w:rPr>
        <w:tab/>
      </w:r>
      <w:r w:rsidR="006052E1">
        <w:rPr>
          <w:rFonts w:ascii="Times New Roman" w:hAnsi="Times New Roman" w:cs="Times New Roman"/>
          <w:color w:val="660033"/>
          <w:sz w:val="20"/>
          <w:szCs w:val="20"/>
        </w:rPr>
        <w:t>11.300</w:t>
      </w:r>
      <w:r w:rsidR="008F1462" w:rsidRPr="00437778">
        <w:rPr>
          <w:rFonts w:ascii="Times New Roman" w:hAnsi="Times New Roman" w:cs="Times New Roman"/>
          <w:color w:val="660033"/>
          <w:sz w:val="20"/>
          <w:szCs w:val="20"/>
        </w:rPr>
        <w:t>.</w:t>
      </w:r>
      <w:r w:rsidR="00AD5E9B" w:rsidRPr="00437778">
        <w:rPr>
          <w:rFonts w:ascii="Times New Roman" w:hAnsi="Times New Roman" w:cs="Times New Roman"/>
          <w:color w:val="660033"/>
          <w:sz w:val="20"/>
          <w:szCs w:val="20"/>
        </w:rPr>
        <w:t>000,00</w:t>
      </w:r>
      <w:r w:rsidR="00322094" w:rsidRPr="00437778">
        <w:rPr>
          <w:rFonts w:ascii="Times New Roman" w:hAnsi="Times New Roman" w:cs="Times New Roman"/>
          <w:color w:val="660033"/>
          <w:sz w:val="20"/>
          <w:szCs w:val="20"/>
        </w:rPr>
        <w:t xml:space="preserve"> Kč</w:t>
      </w:r>
      <w:r w:rsidR="006052E1">
        <w:rPr>
          <w:rFonts w:ascii="Times New Roman" w:hAnsi="Times New Roman" w:cs="Times New Roman"/>
          <w:color w:val="660033"/>
          <w:sz w:val="20"/>
          <w:szCs w:val="20"/>
        </w:rPr>
        <w:t xml:space="preserve"> (8.000.000 </w:t>
      </w:r>
      <w:r w:rsidR="006052E1" w:rsidRPr="006052E1">
        <w:rPr>
          <w:rFonts w:ascii="Times New Roman" w:hAnsi="Times New Roman" w:cs="Times New Roman"/>
          <w:color w:val="660033"/>
          <w:sz w:val="16"/>
          <w:szCs w:val="16"/>
        </w:rPr>
        <w:t>(leden 2022)</w:t>
      </w:r>
      <w:r w:rsidR="006052E1">
        <w:rPr>
          <w:rFonts w:ascii="Times New Roman" w:hAnsi="Times New Roman" w:cs="Times New Roman"/>
          <w:color w:val="660033"/>
          <w:sz w:val="20"/>
          <w:szCs w:val="20"/>
        </w:rPr>
        <w:t xml:space="preserve"> + 3.300.000 </w:t>
      </w:r>
      <w:r w:rsidR="006052E1" w:rsidRPr="006052E1">
        <w:rPr>
          <w:rFonts w:ascii="Times New Roman" w:hAnsi="Times New Roman" w:cs="Times New Roman"/>
          <w:color w:val="660033"/>
          <w:sz w:val="16"/>
          <w:szCs w:val="16"/>
        </w:rPr>
        <w:t>(září 2022)</w:t>
      </w:r>
    </w:p>
    <w:p w14:paraId="664335C0" w14:textId="6B7AE0A0" w:rsidR="00E92761" w:rsidRPr="00E92761" w:rsidRDefault="00EE1777" w:rsidP="00E92761">
      <w:pPr>
        <w:pStyle w:val="Odstavecseseznamem"/>
        <w:numPr>
          <w:ilvl w:val="0"/>
          <w:numId w:val="3"/>
        </w:numPr>
        <w:spacing w:after="0"/>
        <w:rPr>
          <w:rFonts w:ascii="Times New Roman" w:hAnsi="Times New Roman" w:cs="Times New Roman"/>
          <w:color w:val="660033"/>
          <w:sz w:val="20"/>
          <w:szCs w:val="20"/>
        </w:rPr>
      </w:pPr>
      <w:r w:rsidRPr="00437778">
        <w:rPr>
          <w:rFonts w:ascii="Times New Roman" w:hAnsi="Times New Roman" w:cs="Times New Roman"/>
          <w:color w:val="660033"/>
          <w:sz w:val="20"/>
          <w:szCs w:val="20"/>
        </w:rPr>
        <w:t>zlepšený výsledek hospodaření</w:t>
      </w:r>
      <w:r w:rsidR="00322094" w:rsidRPr="00437778">
        <w:rPr>
          <w:rFonts w:ascii="Times New Roman" w:hAnsi="Times New Roman" w:cs="Times New Roman"/>
          <w:color w:val="660033"/>
          <w:sz w:val="20"/>
          <w:szCs w:val="20"/>
        </w:rPr>
        <w:tab/>
      </w:r>
      <w:r w:rsidR="00322094" w:rsidRPr="00437778">
        <w:rPr>
          <w:rFonts w:ascii="Times New Roman" w:hAnsi="Times New Roman" w:cs="Times New Roman"/>
          <w:color w:val="660033"/>
          <w:sz w:val="20"/>
          <w:szCs w:val="20"/>
        </w:rPr>
        <w:tab/>
      </w:r>
      <w:r w:rsidR="00322094" w:rsidRPr="00437778">
        <w:rPr>
          <w:rFonts w:ascii="Times New Roman" w:hAnsi="Times New Roman" w:cs="Times New Roman"/>
          <w:color w:val="660033"/>
          <w:sz w:val="20"/>
          <w:szCs w:val="20"/>
        </w:rPr>
        <w:tab/>
        <w:t xml:space="preserve">     </w:t>
      </w:r>
      <w:r w:rsidR="00E92761">
        <w:rPr>
          <w:rFonts w:ascii="Times New Roman" w:hAnsi="Times New Roman" w:cs="Times New Roman"/>
          <w:color w:val="660033"/>
          <w:sz w:val="20"/>
          <w:szCs w:val="20"/>
        </w:rPr>
        <w:t>631.594,96</w:t>
      </w:r>
      <w:r w:rsidR="00322094" w:rsidRPr="00437778">
        <w:rPr>
          <w:rFonts w:ascii="Times New Roman" w:hAnsi="Times New Roman" w:cs="Times New Roman"/>
          <w:color w:val="660033"/>
          <w:sz w:val="20"/>
          <w:szCs w:val="20"/>
        </w:rPr>
        <w:t xml:space="preserve"> Kč</w:t>
      </w:r>
      <w:r w:rsidR="00E92761">
        <w:rPr>
          <w:rFonts w:ascii="Times New Roman" w:hAnsi="Times New Roman" w:cs="Times New Roman"/>
          <w:color w:val="660033"/>
          <w:sz w:val="20"/>
          <w:szCs w:val="20"/>
        </w:rPr>
        <w:t xml:space="preserve"> (429.918,26 Kč z HČ; 201.676,70 Kč z DČ)</w:t>
      </w:r>
    </w:p>
    <w:p w14:paraId="55AB99F2" w14:textId="77777777" w:rsidR="00322094" w:rsidRPr="00437778" w:rsidRDefault="00322094" w:rsidP="00322094">
      <w:pPr>
        <w:spacing w:after="0"/>
        <w:rPr>
          <w:rFonts w:ascii="Times New Roman" w:hAnsi="Times New Roman" w:cs="Times New Roman"/>
          <w:color w:val="660033"/>
          <w:sz w:val="20"/>
          <w:szCs w:val="20"/>
        </w:rPr>
      </w:pPr>
    </w:p>
    <w:p w14:paraId="333DC629" w14:textId="77777777" w:rsidR="0057206A" w:rsidRPr="00437778" w:rsidRDefault="0057206A" w:rsidP="0057206A">
      <w:pPr>
        <w:pStyle w:val="Bezmezer"/>
        <w:jc w:val="center"/>
        <w:rPr>
          <w:rFonts w:ascii="Times New Roman" w:hAnsi="Times New Roman" w:cs="Times New Roman"/>
          <w:color w:val="660033"/>
          <w:sz w:val="20"/>
          <w:szCs w:val="20"/>
        </w:rPr>
      </w:pPr>
      <w:r w:rsidRPr="00437778">
        <w:rPr>
          <w:rFonts w:ascii="Times New Roman" w:hAnsi="Times New Roman" w:cs="Times New Roman"/>
          <w:b/>
          <w:color w:val="660033"/>
          <w:sz w:val="20"/>
          <w:szCs w:val="20"/>
        </w:rPr>
        <w:t xml:space="preserve">Spolupráce na projektech, zapojení školy do projektů </w:t>
      </w:r>
      <w:r w:rsidRPr="00437778">
        <w:rPr>
          <w:rFonts w:ascii="Times New Roman" w:hAnsi="Times New Roman" w:cs="Times New Roman"/>
          <w:color w:val="660033"/>
          <w:sz w:val="20"/>
          <w:szCs w:val="20"/>
        </w:rPr>
        <w:t>(včetně mezinárodních projektů a mezinárodní spolupráce)</w:t>
      </w:r>
    </w:p>
    <w:bookmarkEnd w:id="1"/>
    <w:p w14:paraId="63E7E64A" w14:textId="77777777" w:rsidR="0057206A" w:rsidRPr="00437778" w:rsidRDefault="0057206A" w:rsidP="0057206A">
      <w:pPr>
        <w:pStyle w:val="Bezmezer"/>
        <w:jc w:val="center"/>
        <w:rPr>
          <w:rFonts w:ascii="Times New Roman" w:hAnsi="Times New Roman" w:cs="Times New Roman"/>
          <w:color w:val="660033"/>
          <w:sz w:val="20"/>
          <w:szCs w:val="20"/>
        </w:rPr>
      </w:pPr>
    </w:p>
    <w:tbl>
      <w:tblPr>
        <w:tblStyle w:val="Mkatabulky"/>
        <w:tblW w:w="0" w:type="auto"/>
        <w:tblLook w:val="04A0" w:firstRow="1" w:lastRow="0" w:firstColumn="1" w:lastColumn="0" w:noHBand="0" w:noVBand="1"/>
      </w:tblPr>
      <w:tblGrid>
        <w:gridCol w:w="3510"/>
        <w:gridCol w:w="6552"/>
      </w:tblGrid>
      <w:tr w:rsidR="00903834" w:rsidRPr="00437778" w14:paraId="4DF8C9D5" w14:textId="77777777" w:rsidTr="001340D1">
        <w:tc>
          <w:tcPr>
            <w:tcW w:w="3510" w:type="dxa"/>
            <w:vAlign w:val="center"/>
          </w:tcPr>
          <w:p w14:paraId="527A8517" w14:textId="77777777" w:rsidR="0057206A" w:rsidRPr="00437778" w:rsidRDefault="0057206A" w:rsidP="00ED72BB">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Název projektu</w:t>
            </w:r>
          </w:p>
        </w:tc>
        <w:tc>
          <w:tcPr>
            <w:tcW w:w="6552" w:type="dxa"/>
            <w:vAlign w:val="center"/>
          </w:tcPr>
          <w:p w14:paraId="4150A5E3" w14:textId="77777777" w:rsidR="0057206A" w:rsidRPr="00437778" w:rsidRDefault="0057206A" w:rsidP="00ED72BB">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Činnost</w:t>
            </w:r>
          </w:p>
        </w:tc>
      </w:tr>
      <w:tr w:rsidR="00903834" w:rsidRPr="00437778" w14:paraId="52855952" w14:textId="77777777" w:rsidTr="001340D1">
        <w:tc>
          <w:tcPr>
            <w:tcW w:w="3510" w:type="dxa"/>
            <w:vAlign w:val="center"/>
          </w:tcPr>
          <w:p w14:paraId="5C63DE72" w14:textId="77777777" w:rsidR="0057206A" w:rsidRPr="00437778" w:rsidRDefault="00DF7D54" w:rsidP="00105155">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Erasmus </w:t>
            </w:r>
            <w:r w:rsidR="00105155" w:rsidRPr="00437778">
              <w:rPr>
                <w:rFonts w:ascii="Times New Roman" w:hAnsi="Times New Roman" w:cs="Times New Roman"/>
                <w:color w:val="660033"/>
                <w:sz w:val="20"/>
                <w:szCs w:val="20"/>
              </w:rPr>
              <w:t xml:space="preserve">+ </w:t>
            </w:r>
          </w:p>
        </w:tc>
        <w:tc>
          <w:tcPr>
            <w:tcW w:w="6552" w:type="dxa"/>
            <w:vAlign w:val="center"/>
          </w:tcPr>
          <w:p w14:paraId="7E59B518" w14:textId="77777777" w:rsidR="0057206A" w:rsidRPr="00437778" w:rsidRDefault="002118FD" w:rsidP="00ED72BB">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Pokračování projektu – výměna dětí ČR, Německo, Řecko, Španělsko</w:t>
            </w:r>
          </w:p>
        </w:tc>
      </w:tr>
    </w:tbl>
    <w:p w14:paraId="60C08584" w14:textId="77777777" w:rsidR="002F3E8F" w:rsidRPr="00437778" w:rsidRDefault="002F3E8F" w:rsidP="0057206A">
      <w:pPr>
        <w:pStyle w:val="Bezmezer"/>
        <w:rPr>
          <w:rFonts w:ascii="Times New Roman" w:hAnsi="Times New Roman" w:cs="Times New Roman"/>
          <w:color w:val="660033"/>
          <w:sz w:val="20"/>
          <w:szCs w:val="20"/>
        </w:rPr>
      </w:pPr>
    </w:p>
    <w:p w14:paraId="54CEF3EA" w14:textId="77777777" w:rsidR="0057206A" w:rsidRPr="00437778" w:rsidRDefault="0057206A" w:rsidP="0057206A">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Realizované projekty financované školou, zřizovatelem, z cizích zdrojů</w:t>
      </w:r>
    </w:p>
    <w:p w14:paraId="2270457B" w14:textId="77777777" w:rsidR="0057206A" w:rsidRPr="00437778" w:rsidRDefault="0057206A" w:rsidP="0057206A">
      <w:pPr>
        <w:pStyle w:val="Bezmezer"/>
        <w:jc w:val="center"/>
        <w:rPr>
          <w:rFonts w:ascii="Times New Roman" w:hAnsi="Times New Roman" w:cs="Times New Roman"/>
          <w:b/>
          <w:color w:val="660033"/>
          <w:sz w:val="20"/>
          <w:szCs w:val="20"/>
        </w:rPr>
      </w:pPr>
    </w:p>
    <w:tbl>
      <w:tblPr>
        <w:tblStyle w:val="Mkatabulky"/>
        <w:tblW w:w="0" w:type="auto"/>
        <w:tblLayout w:type="fixed"/>
        <w:tblLook w:val="04A0" w:firstRow="1" w:lastRow="0" w:firstColumn="1" w:lastColumn="0" w:noHBand="0" w:noVBand="1"/>
      </w:tblPr>
      <w:tblGrid>
        <w:gridCol w:w="6516"/>
        <w:gridCol w:w="850"/>
        <w:gridCol w:w="1134"/>
        <w:gridCol w:w="1562"/>
      </w:tblGrid>
      <w:tr w:rsidR="00903834" w:rsidRPr="00531BEB" w14:paraId="4B44D1F6" w14:textId="77777777" w:rsidTr="009E2D5D">
        <w:tc>
          <w:tcPr>
            <w:tcW w:w="6516" w:type="dxa"/>
            <w:vMerge w:val="restart"/>
            <w:vAlign w:val="center"/>
          </w:tcPr>
          <w:p w14:paraId="4826419F" w14:textId="77777777" w:rsidR="0057206A" w:rsidRPr="00531BEB" w:rsidRDefault="0057206A" w:rsidP="00ED72BB">
            <w:pPr>
              <w:pStyle w:val="Bezmezer"/>
              <w:jc w:val="center"/>
              <w:rPr>
                <w:rFonts w:ascii="Times New Roman" w:hAnsi="Times New Roman" w:cs="Times New Roman"/>
                <w:b/>
                <w:color w:val="660033"/>
                <w:sz w:val="20"/>
                <w:szCs w:val="20"/>
              </w:rPr>
            </w:pPr>
            <w:r w:rsidRPr="00531BEB">
              <w:rPr>
                <w:rFonts w:ascii="Times New Roman" w:hAnsi="Times New Roman" w:cs="Times New Roman"/>
                <w:b/>
                <w:color w:val="660033"/>
                <w:sz w:val="20"/>
                <w:szCs w:val="20"/>
              </w:rPr>
              <w:t>Název projektu</w:t>
            </w:r>
          </w:p>
        </w:tc>
        <w:tc>
          <w:tcPr>
            <w:tcW w:w="3546" w:type="dxa"/>
            <w:gridSpan w:val="3"/>
            <w:vAlign w:val="center"/>
          </w:tcPr>
          <w:p w14:paraId="7EB0449A" w14:textId="77777777" w:rsidR="0057206A" w:rsidRPr="00531BEB" w:rsidRDefault="0057206A" w:rsidP="00ED72BB">
            <w:pPr>
              <w:pStyle w:val="Bezmezer"/>
              <w:jc w:val="center"/>
              <w:rPr>
                <w:rFonts w:ascii="Times New Roman" w:hAnsi="Times New Roman" w:cs="Times New Roman"/>
                <w:b/>
                <w:color w:val="660033"/>
                <w:sz w:val="20"/>
                <w:szCs w:val="20"/>
              </w:rPr>
            </w:pPr>
            <w:r w:rsidRPr="00531BEB">
              <w:rPr>
                <w:rFonts w:ascii="Times New Roman" w:hAnsi="Times New Roman" w:cs="Times New Roman"/>
                <w:b/>
                <w:color w:val="660033"/>
                <w:sz w:val="20"/>
                <w:szCs w:val="20"/>
              </w:rPr>
              <w:t>Financování*</w:t>
            </w:r>
          </w:p>
        </w:tc>
      </w:tr>
      <w:tr w:rsidR="00903834" w:rsidRPr="00531BEB" w14:paraId="586F13AA" w14:textId="77777777" w:rsidTr="009E2D5D">
        <w:tc>
          <w:tcPr>
            <w:tcW w:w="6516" w:type="dxa"/>
            <w:vMerge/>
          </w:tcPr>
          <w:p w14:paraId="2A37BAB0" w14:textId="77777777" w:rsidR="0057206A" w:rsidRPr="00531BEB" w:rsidRDefault="0057206A" w:rsidP="00ED72BB">
            <w:pPr>
              <w:pStyle w:val="Bezmezer"/>
              <w:rPr>
                <w:rFonts w:ascii="Times New Roman" w:hAnsi="Times New Roman" w:cs="Times New Roman"/>
                <w:b/>
                <w:color w:val="660033"/>
                <w:sz w:val="20"/>
                <w:szCs w:val="20"/>
              </w:rPr>
            </w:pPr>
          </w:p>
        </w:tc>
        <w:tc>
          <w:tcPr>
            <w:tcW w:w="850" w:type="dxa"/>
            <w:vAlign w:val="center"/>
          </w:tcPr>
          <w:p w14:paraId="3701B021" w14:textId="77777777" w:rsidR="0057206A" w:rsidRPr="00531BEB" w:rsidRDefault="0057206A" w:rsidP="00ED72BB">
            <w:pPr>
              <w:pStyle w:val="Bezmezer"/>
              <w:jc w:val="center"/>
              <w:rPr>
                <w:rFonts w:ascii="Times New Roman" w:hAnsi="Times New Roman" w:cs="Times New Roman"/>
                <w:b/>
                <w:color w:val="660033"/>
                <w:sz w:val="20"/>
                <w:szCs w:val="20"/>
              </w:rPr>
            </w:pPr>
            <w:r w:rsidRPr="00531BEB">
              <w:rPr>
                <w:rFonts w:ascii="Times New Roman" w:hAnsi="Times New Roman" w:cs="Times New Roman"/>
                <w:b/>
                <w:color w:val="660033"/>
                <w:sz w:val="20"/>
                <w:szCs w:val="20"/>
              </w:rPr>
              <w:t>škola</w:t>
            </w:r>
          </w:p>
        </w:tc>
        <w:tc>
          <w:tcPr>
            <w:tcW w:w="1134" w:type="dxa"/>
            <w:vAlign w:val="center"/>
          </w:tcPr>
          <w:p w14:paraId="56CEB2AF" w14:textId="77777777" w:rsidR="0057206A" w:rsidRPr="00531BEB" w:rsidRDefault="0057206A" w:rsidP="00ED72BB">
            <w:pPr>
              <w:pStyle w:val="Bezmezer"/>
              <w:jc w:val="center"/>
              <w:rPr>
                <w:rFonts w:ascii="Times New Roman" w:hAnsi="Times New Roman" w:cs="Times New Roman"/>
                <w:b/>
                <w:color w:val="660033"/>
                <w:sz w:val="20"/>
                <w:szCs w:val="20"/>
              </w:rPr>
            </w:pPr>
            <w:r w:rsidRPr="00531BEB">
              <w:rPr>
                <w:rFonts w:ascii="Times New Roman" w:hAnsi="Times New Roman" w:cs="Times New Roman"/>
                <w:b/>
                <w:color w:val="660033"/>
                <w:sz w:val="20"/>
                <w:szCs w:val="20"/>
              </w:rPr>
              <w:t>zřizovatel</w:t>
            </w:r>
          </w:p>
        </w:tc>
        <w:tc>
          <w:tcPr>
            <w:tcW w:w="1562" w:type="dxa"/>
            <w:vAlign w:val="center"/>
          </w:tcPr>
          <w:p w14:paraId="52A9D577" w14:textId="77777777" w:rsidR="0057206A" w:rsidRPr="00531BEB" w:rsidRDefault="0057206A" w:rsidP="00ED72BB">
            <w:pPr>
              <w:pStyle w:val="Bezmezer"/>
              <w:jc w:val="center"/>
              <w:rPr>
                <w:rFonts w:ascii="Times New Roman" w:hAnsi="Times New Roman" w:cs="Times New Roman"/>
                <w:b/>
                <w:color w:val="660033"/>
                <w:sz w:val="20"/>
                <w:szCs w:val="20"/>
              </w:rPr>
            </w:pPr>
            <w:r w:rsidRPr="00531BEB">
              <w:rPr>
                <w:rFonts w:ascii="Times New Roman" w:hAnsi="Times New Roman" w:cs="Times New Roman"/>
                <w:b/>
                <w:color w:val="660033"/>
                <w:sz w:val="20"/>
                <w:szCs w:val="20"/>
              </w:rPr>
              <w:t>cizí zdroje</w:t>
            </w:r>
          </w:p>
        </w:tc>
      </w:tr>
      <w:tr w:rsidR="00903834" w:rsidRPr="00437778" w14:paraId="5D63992D" w14:textId="77777777" w:rsidTr="009E2D5D">
        <w:tc>
          <w:tcPr>
            <w:tcW w:w="6516" w:type="dxa"/>
          </w:tcPr>
          <w:p w14:paraId="4F1DCE5B" w14:textId="77777777" w:rsidR="0057206A" w:rsidRPr="0088508E" w:rsidRDefault="0074611E" w:rsidP="009333D6">
            <w:pPr>
              <w:pStyle w:val="Bezmezer"/>
              <w:rPr>
                <w:rFonts w:ascii="Times New Roman" w:hAnsi="Times New Roman" w:cs="Times New Roman"/>
                <w:color w:val="660033"/>
                <w:sz w:val="16"/>
                <w:szCs w:val="16"/>
              </w:rPr>
            </w:pPr>
            <w:r w:rsidRPr="0088508E">
              <w:rPr>
                <w:rFonts w:ascii="Times New Roman" w:hAnsi="Times New Roman" w:cs="Times New Roman"/>
                <w:color w:val="660033"/>
                <w:sz w:val="16"/>
                <w:szCs w:val="16"/>
              </w:rPr>
              <w:t>OP JAK</w:t>
            </w:r>
            <w:r w:rsidR="009333D6" w:rsidRPr="0088508E">
              <w:rPr>
                <w:rFonts w:ascii="Times New Roman" w:hAnsi="Times New Roman" w:cs="Times New Roman"/>
                <w:color w:val="660033"/>
                <w:sz w:val="16"/>
                <w:szCs w:val="16"/>
              </w:rPr>
              <w:t xml:space="preserve"> CZ.02.02.XX/00/22_002/0000933</w:t>
            </w:r>
          </w:p>
          <w:p w14:paraId="366B7704" w14:textId="77777777" w:rsidR="00DF1F89" w:rsidRPr="00531BEB" w:rsidRDefault="00DF1F89" w:rsidP="009333D6">
            <w:pPr>
              <w:pStyle w:val="Bezmezer"/>
              <w:rPr>
                <w:rFonts w:ascii="Times New Roman" w:hAnsi="Times New Roman" w:cs="Times New Roman"/>
                <w:b/>
                <w:color w:val="660033"/>
                <w:sz w:val="20"/>
                <w:szCs w:val="20"/>
              </w:rPr>
            </w:pPr>
            <w:r w:rsidRPr="00531BEB">
              <w:rPr>
                <w:rFonts w:ascii="Times New Roman" w:hAnsi="Times New Roman" w:cs="Times New Roman"/>
                <w:b/>
                <w:color w:val="660033"/>
                <w:sz w:val="20"/>
                <w:szCs w:val="20"/>
              </w:rPr>
              <w:t>Operační program Jan Amos Komenský</w:t>
            </w:r>
          </w:p>
          <w:p w14:paraId="38524E01" w14:textId="63597FF1" w:rsidR="00DA55B8" w:rsidRPr="0088508E" w:rsidRDefault="00DA55B8" w:rsidP="00DA55B8">
            <w:pPr>
              <w:pStyle w:val="Bezmezer"/>
              <w:rPr>
                <w:rFonts w:ascii="Times New Roman" w:hAnsi="Times New Roman" w:cs="Times New Roman"/>
                <w:color w:val="660033"/>
                <w:sz w:val="16"/>
                <w:szCs w:val="16"/>
              </w:rPr>
            </w:pPr>
            <w:r w:rsidRPr="0088508E">
              <w:rPr>
                <w:rFonts w:ascii="Times New Roman" w:hAnsi="Times New Roman" w:cs="Times New Roman"/>
                <w:color w:val="660033"/>
                <w:sz w:val="16"/>
                <w:szCs w:val="16"/>
              </w:rPr>
              <w:t>Projekt je zaměřen na kombinaci témat: personální podpora, osobnostně sociální a profesní rozvoj pracovníků ve vzdělávání, inovativní vzdělávání dětí / účastníků zájmového vzdělávání, spolupráce s rodiči dětí, žáků, a veřejnosti.</w:t>
            </w:r>
          </w:p>
        </w:tc>
        <w:tc>
          <w:tcPr>
            <w:tcW w:w="850" w:type="dxa"/>
          </w:tcPr>
          <w:p w14:paraId="48874FC2" w14:textId="171916FC" w:rsidR="0057206A" w:rsidRPr="0088508E" w:rsidRDefault="00DA55B8" w:rsidP="00DA55B8">
            <w:pPr>
              <w:pStyle w:val="Bezmezer"/>
              <w:jc w:val="center"/>
              <w:rPr>
                <w:rFonts w:ascii="Times New Roman" w:hAnsi="Times New Roman" w:cs="Times New Roman"/>
                <w:bCs/>
                <w:color w:val="660033"/>
                <w:sz w:val="20"/>
                <w:szCs w:val="20"/>
              </w:rPr>
            </w:pPr>
            <w:r w:rsidRPr="0088508E">
              <w:rPr>
                <w:rFonts w:ascii="Times New Roman" w:hAnsi="Times New Roman" w:cs="Times New Roman"/>
                <w:bCs/>
                <w:color w:val="660033"/>
                <w:sz w:val="20"/>
                <w:szCs w:val="20"/>
              </w:rPr>
              <w:t>0,00</w:t>
            </w:r>
            <w:r w:rsidR="0088508E">
              <w:rPr>
                <w:rFonts w:ascii="Times New Roman" w:hAnsi="Times New Roman" w:cs="Times New Roman"/>
                <w:bCs/>
                <w:color w:val="660033"/>
                <w:sz w:val="20"/>
                <w:szCs w:val="20"/>
              </w:rPr>
              <w:t xml:space="preserve"> </w:t>
            </w:r>
            <w:r w:rsidRPr="0088508E">
              <w:rPr>
                <w:rFonts w:ascii="Times New Roman" w:hAnsi="Times New Roman" w:cs="Times New Roman"/>
                <w:bCs/>
                <w:color w:val="660033"/>
                <w:sz w:val="20"/>
                <w:szCs w:val="20"/>
              </w:rPr>
              <w:t>Kč</w:t>
            </w:r>
          </w:p>
        </w:tc>
        <w:tc>
          <w:tcPr>
            <w:tcW w:w="1134" w:type="dxa"/>
          </w:tcPr>
          <w:p w14:paraId="0A0BA5B0" w14:textId="2F52D098" w:rsidR="0057206A" w:rsidRPr="0088508E" w:rsidRDefault="00DA55B8" w:rsidP="00DA55B8">
            <w:pPr>
              <w:pStyle w:val="Bezmezer"/>
              <w:jc w:val="center"/>
              <w:rPr>
                <w:rFonts w:ascii="Times New Roman" w:hAnsi="Times New Roman" w:cs="Times New Roman"/>
                <w:bCs/>
                <w:color w:val="660033"/>
                <w:sz w:val="20"/>
                <w:szCs w:val="20"/>
              </w:rPr>
            </w:pPr>
            <w:r w:rsidRPr="0088508E">
              <w:rPr>
                <w:rFonts w:ascii="Times New Roman" w:hAnsi="Times New Roman" w:cs="Times New Roman"/>
                <w:bCs/>
                <w:color w:val="660033"/>
                <w:sz w:val="20"/>
                <w:szCs w:val="20"/>
              </w:rPr>
              <w:t>0,00</w:t>
            </w:r>
            <w:r w:rsidR="0088508E">
              <w:rPr>
                <w:rFonts w:ascii="Times New Roman" w:hAnsi="Times New Roman" w:cs="Times New Roman"/>
                <w:bCs/>
                <w:color w:val="660033"/>
                <w:sz w:val="20"/>
                <w:szCs w:val="20"/>
              </w:rPr>
              <w:t xml:space="preserve"> </w:t>
            </w:r>
            <w:r w:rsidRPr="0088508E">
              <w:rPr>
                <w:rFonts w:ascii="Times New Roman" w:hAnsi="Times New Roman" w:cs="Times New Roman"/>
                <w:bCs/>
                <w:color w:val="660033"/>
                <w:sz w:val="20"/>
                <w:szCs w:val="20"/>
              </w:rPr>
              <w:t>Kč</w:t>
            </w:r>
          </w:p>
        </w:tc>
        <w:tc>
          <w:tcPr>
            <w:tcW w:w="1562" w:type="dxa"/>
          </w:tcPr>
          <w:p w14:paraId="21ABBE99" w14:textId="54BBBEA9" w:rsidR="00DA55B8" w:rsidRPr="0088508E" w:rsidRDefault="00DA55B8" w:rsidP="00DA55B8">
            <w:pPr>
              <w:pStyle w:val="Bezmezer"/>
              <w:jc w:val="center"/>
              <w:rPr>
                <w:rFonts w:ascii="Times New Roman" w:hAnsi="Times New Roman" w:cs="Times New Roman"/>
                <w:bCs/>
                <w:color w:val="660033"/>
                <w:sz w:val="20"/>
                <w:szCs w:val="20"/>
              </w:rPr>
            </w:pPr>
            <w:r w:rsidRPr="0088508E">
              <w:rPr>
                <w:rFonts w:ascii="Times New Roman" w:hAnsi="Times New Roman" w:cs="Times New Roman"/>
                <w:bCs/>
                <w:color w:val="660033"/>
                <w:sz w:val="20"/>
                <w:szCs w:val="20"/>
              </w:rPr>
              <w:t>EU</w:t>
            </w:r>
          </w:p>
          <w:p w14:paraId="7BE00D1A" w14:textId="195A4016" w:rsidR="00DA55B8" w:rsidRPr="0088508E" w:rsidRDefault="009333D6" w:rsidP="00F72B9A">
            <w:pPr>
              <w:pStyle w:val="Bezmezer"/>
              <w:jc w:val="center"/>
              <w:rPr>
                <w:rFonts w:ascii="Times New Roman" w:hAnsi="Times New Roman" w:cs="Times New Roman"/>
                <w:bCs/>
                <w:color w:val="660033"/>
                <w:sz w:val="20"/>
                <w:szCs w:val="20"/>
              </w:rPr>
            </w:pPr>
            <w:r w:rsidRPr="0088508E">
              <w:rPr>
                <w:rFonts w:ascii="Times New Roman" w:hAnsi="Times New Roman" w:cs="Times New Roman"/>
                <w:bCs/>
                <w:color w:val="660033"/>
                <w:sz w:val="20"/>
                <w:szCs w:val="20"/>
              </w:rPr>
              <w:t>4</w:t>
            </w:r>
            <w:r w:rsidR="00640EA8" w:rsidRPr="0088508E">
              <w:rPr>
                <w:rFonts w:ascii="Times New Roman" w:hAnsi="Times New Roman" w:cs="Times New Roman"/>
                <w:bCs/>
                <w:color w:val="660033"/>
                <w:sz w:val="20"/>
                <w:szCs w:val="20"/>
              </w:rPr>
              <w:t>.</w:t>
            </w:r>
            <w:r w:rsidRPr="0088508E">
              <w:rPr>
                <w:rFonts w:ascii="Times New Roman" w:hAnsi="Times New Roman" w:cs="Times New Roman"/>
                <w:bCs/>
                <w:color w:val="660033"/>
                <w:sz w:val="20"/>
                <w:szCs w:val="20"/>
              </w:rPr>
              <w:t>588</w:t>
            </w:r>
            <w:r w:rsidR="00640EA8" w:rsidRPr="0088508E">
              <w:rPr>
                <w:rFonts w:ascii="Times New Roman" w:hAnsi="Times New Roman" w:cs="Times New Roman"/>
                <w:bCs/>
                <w:color w:val="660033"/>
                <w:sz w:val="20"/>
                <w:szCs w:val="20"/>
              </w:rPr>
              <w:t>.</w:t>
            </w:r>
            <w:r w:rsidRPr="0088508E">
              <w:rPr>
                <w:rFonts w:ascii="Times New Roman" w:hAnsi="Times New Roman" w:cs="Times New Roman"/>
                <w:bCs/>
                <w:color w:val="660033"/>
                <w:sz w:val="20"/>
                <w:szCs w:val="20"/>
              </w:rPr>
              <w:t>276,00Kč</w:t>
            </w:r>
          </w:p>
        </w:tc>
      </w:tr>
    </w:tbl>
    <w:p w14:paraId="197F14D4" w14:textId="77777777" w:rsidR="0074611E" w:rsidRPr="00437778" w:rsidRDefault="0074611E" w:rsidP="0057206A">
      <w:pPr>
        <w:pStyle w:val="Bezmezer"/>
        <w:jc w:val="center"/>
        <w:rPr>
          <w:rFonts w:ascii="Times New Roman" w:hAnsi="Times New Roman" w:cs="Times New Roman"/>
          <w:b/>
          <w:color w:val="660033"/>
          <w:sz w:val="20"/>
          <w:szCs w:val="20"/>
        </w:rPr>
      </w:pPr>
    </w:p>
    <w:p w14:paraId="73ACF9D2" w14:textId="77777777" w:rsidR="0057206A" w:rsidRPr="00437778" w:rsidRDefault="0057206A" w:rsidP="0057206A">
      <w:pPr>
        <w:pStyle w:val="Bezmezer"/>
        <w:jc w:val="center"/>
        <w:rPr>
          <w:rFonts w:ascii="Times New Roman" w:hAnsi="Times New Roman" w:cs="Times New Roman"/>
          <w:b/>
          <w:color w:val="660033"/>
        </w:rPr>
      </w:pPr>
      <w:r w:rsidRPr="00437778">
        <w:rPr>
          <w:rFonts w:ascii="Times New Roman" w:hAnsi="Times New Roman" w:cs="Times New Roman"/>
          <w:b/>
          <w:color w:val="660033"/>
          <w:sz w:val="20"/>
          <w:szCs w:val="20"/>
        </w:rPr>
        <w:t>Doplňková činnost realizovaná školou</w:t>
      </w:r>
      <w:r w:rsidRPr="00437778">
        <w:rPr>
          <w:rFonts w:ascii="Times New Roman" w:hAnsi="Times New Roman" w:cs="Times New Roman"/>
          <w:b/>
          <w:color w:val="660033"/>
        </w:rPr>
        <w:t>*</w:t>
      </w:r>
    </w:p>
    <w:p w14:paraId="4DF8D4B1" w14:textId="77777777" w:rsidR="0057206A" w:rsidRPr="00437778" w:rsidRDefault="0057206A" w:rsidP="0057206A">
      <w:pPr>
        <w:pStyle w:val="Bezmezer"/>
        <w:jc w:val="center"/>
        <w:rPr>
          <w:rFonts w:ascii="Times New Roman" w:hAnsi="Times New Roman" w:cs="Times New Roman"/>
          <w:b/>
          <w:color w:val="660033"/>
        </w:rPr>
      </w:pPr>
    </w:p>
    <w:tbl>
      <w:tblPr>
        <w:tblStyle w:val="Mkatabulky"/>
        <w:tblW w:w="0" w:type="auto"/>
        <w:tblLook w:val="04A0" w:firstRow="1" w:lastRow="0" w:firstColumn="1" w:lastColumn="0" w:noHBand="0" w:noVBand="1"/>
      </w:tblPr>
      <w:tblGrid>
        <w:gridCol w:w="10062"/>
      </w:tblGrid>
      <w:tr w:rsidR="00903834" w:rsidRPr="00437778" w14:paraId="679420FE" w14:textId="77777777" w:rsidTr="00ED72BB">
        <w:tc>
          <w:tcPr>
            <w:tcW w:w="10062" w:type="dxa"/>
            <w:vAlign w:val="center"/>
          </w:tcPr>
          <w:p w14:paraId="5E045740" w14:textId="77777777" w:rsidR="0057206A" w:rsidRPr="00437778" w:rsidRDefault="0057206A" w:rsidP="00ED72BB">
            <w:pPr>
              <w:pStyle w:val="Bezmeze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Okruhy realizované doplňkové činnosti</w:t>
            </w:r>
          </w:p>
        </w:tc>
      </w:tr>
      <w:tr w:rsidR="00903834" w:rsidRPr="00437778" w14:paraId="1CE56D6E" w14:textId="77777777" w:rsidTr="00ED72BB">
        <w:tc>
          <w:tcPr>
            <w:tcW w:w="10062" w:type="dxa"/>
            <w:vAlign w:val="center"/>
          </w:tcPr>
          <w:p w14:paraId="38C29BF2" w14:textId="77777777" w:rsidR="0057206A" w:rsidRPr="00437778" w:rsidRDefault="0056201E" w:rsidP="002118FD">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vaření cizím strávníkům</w:t>
            </w:r>
            <w:r w:rsidR="009B7A99" w:rsidRPr="00437778">
              <w:rPr>
                <w:rFonts w:ascii="Times New Roman" w:hAnsi="Times New Roman" w:cs="Times New Roman"/>
                <w:color w:val="660033"/>
                <w:sz w:val="20"/>
                <w:szCs w:val="20"/>
              </w:rPr>
              <w:t xml:space="preserve"> </w:t>
            </w:r>
          </w:p>
        </w:tc>
      </w:tr>
      <w:tr w:rsidR="004B07CA" w:rsidRPr="00437778" w14:paraId="30BA266D" w14:textId="77777777" w:rsidTr="00ED72BB">
        <w:tc>
          <w:tcPr>
            <w:tcW w:w="10062" w:type="dxa"/>
            <w:vAlign w:val="center"/>
          </w:tcPr>
          <w:p w14:paraId="28A3D89F" w14:textId="77777777" w:rsidR="004B07CA" w:rsidRPr="00437778" w:rsidRDefault="004B07CA" w:rsidP="002118FD">
            <w:pPr>
              <w:pStyle w:val="Bezmezer"/>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pronájmy (byt, učebny, tělocvičny) </w:t>
            </w:r>
          </w:p>
        </w:tc>
      </w:tr>
    </w:tbl>
    <w:p w14:paraId="7060F531" w14:textId="77777777" w:rsidR="0057206A" w:rsidRPr="00437778" w:rsidRDefault="0057206A" w:rsidP="0057206A">
      <w:pPr>
        <w:pStyle w:val="Bezmezer"/>
        <w:rPr>
          <w:rFonts w:ascii="Times New Roman" w:hAnsi="Times New Roman" w:cs="Times New Roman"/>
          <w:i/>
          <w:color w:val="660033"/>
          <w:sz w:val="16"/>
          <w:szCs w:val="16"/>
        </w:rPr>
      </w:pPr>
      <w:r w:rsidRPr="00437778">
        <w:rPr>
          <w:rFonts w:ascii="Times New Roman" w:hAnsi="Times New Roman" w:cs="Times New Roman"/>
          <w:i/>
          <w:color w:val="660033"/>
          <w:sz w:val="16"/>
          <w:szCs w:val="16"/>
        </w:rPr>
        <w:t>*stručný popis použití finančních prostředků získaných DČ</w:t>
      </w:r>
    </w:p>
    <w:p w14:paraId="52AB5196" w14:textId="77777777" w:rsidR="0057206A" w:rsidRPr="00437778" w:rsidRDefault="0057206A" w:rsidP="0057206A">
      <w:pPr>
        <w:pStyle w:val="Bezmezer"/>
        <w:rPr>
          <w:rFonts w:ascii="Times New Roman" w:hAnsi="Times New Roman" w:cs="Times New Roman"/>
          <w:color w:val="660033"/>
        </w:rPr>
      </w:pPr>
    </w:p>
    <w:p w14:paraId="1165B9D7" w14:textId="77777777" w:rsidR="0057206A" w:rsidRPr="00437778" w:rsidRDefault="0057206A" w:rsidP="005D5E66">
      <w:pPr>
        <w:pStyle w:val="Bezmezer"/>
        <w:pBdr>
          <w:top w:val="single" w:sz="4" w:space="1" w:color="auto"/>
          <w:left w:val="single" w:sz="4" w:space="4" w:color="auto"/>
          <w:bottom w:val="single" w:sz="4" w:space="1" w:color="auto"/>
          <w:right w:val="single" w:sz="4" w:space="4" w:color="auto"/>
        </w:pBdr>
        <w:shd w:val="clear" w:color="auto" w:fill="F79646" w:themeFill="accent6"/>
        <w:jc w:val="both"/>
        <w:rPr>
          <w:rFonts w:ascii="Times New Roman" w:hAnsi="Times New Roman" w:cs="Times New Roman"/>
          <w:b/>
          <w:color w:val="660033"/>
        </w:rPr>
      </w:pPr>
      <w:r w:rsidRPr="00437778">
        <w:rPr>
          <w:rFonts w:ascii="Times New Roman" w:hAnsi="Times New Roman" w:cs="Times New Roman"/>
          <w:b/>
          <w:color w:val="660033"/>
        </w:rPr>
        <w:t>8. Údaje o výsledcích kontrolní a inspekční činnosti provedené zřizovatelem, Českou školní inspekcí a jinými kontrolními orgány*</w:t>
      </w:r>
    </w:p>
    <w:p w14:paraId="0697387D" w14:textId="77777777" w:rsidR="0057206A" w:rsidRPr="00437778" w:rsidRDefault="0057206A" w:rsidP="0057206A">
      <w:pPr>
        <w:pStyle w:val="Bezmezer"/>
        <w:rPr>
          <w:rFonts w:ascii="Times New Roman" w:hAnsi="Times New Roman" w:cs="Times New Roman"/>
          <w:i/>
          <w:color w:val="660033"/>
          <w:sz w:val="16"/>
          <w:szCs w:val="16"/>
        </w:rPr>
      </w:pPr>
      <w:r w:rsidRPr="00437778">
        <w:rPr>
          <w:rFonts w:ascii="Times New Roman" w:hAnsi="Times New Roman" w:cs="Times New Roman"/>
          <w:i/>
          <w:color w:val="660033"/>
          <w:sz w:val="16"/>
          <w:szCs w:val="16"/>
        </w:rPr>
        <w:t>*uveďte všechny kontroly a jejich výsledky za daný školní rok (kopie protokolů přiložte jako přílohy)</w:t>
      </w:r>
    </w:p>
    <w:p w14:paraId="725EBC8B" w14:textId="77777777" w:rsidR="0057206A" w:rsidRPr="00437778" w:rsidRDefault="0057206A" w:rsidP="0057206A">
      <w:pPr>
        <w:pStyle w:val="Bezmezer"/>
        <w:jc w:val="both"/>
        <w:rPr>
          <w:rFonts w:ascii="Times New Roman" w:hAnsi="Times New Roman" w:cs="Times New Roman"/>
          <w:color w:val="660033"/>
          <w:sz w:val="20"/>
          <w:szCs w:val="20"/>
        </w:rPr>
      </w:pPr>
    </w:p>
    <w:tbl>
      <w:tblPr>
        <w:tblStyle w:val="Mkatabulky"/>
        <w:tblW w:w="0" w:type="auto"/>
        <w:tblLook w:val="04A0" w:firstRow="1" w:lastRow="0" w:firstColumn="1" w:lastColumn="0" w:noHBand="0" w:noVBand="1"/>
      </w:tblPr>
      <w:tblGrid>
        <w:gridCol w:w="4644"/>
        <w:gridCol w:w="2410"/>
        <w:gridCol w:w="3008"/>
      </w:tblGrid>
      <w:tr w:rsidR="0074611E" w:rsidRPr="00531BEB" w14:paraId="24E5EA41" w14:textId="77777777" w:rsidTr="0074611E">
        <w:tc>
          <w:tcPr>
            <w:tcW w:w="4644" w:type="dxa"/>
            <w:vAlign w:val="center"/>
          </w:tcPr>
          <w:p w14:paraId="377415FC" w14:textId="77777777" w:rsidR="0057206A" w:rsidRPr="00531BEB" w:rsidRDefault="0057206A" w:rsidP="00ED72BB">
            <w:pPr>
              <w:pStyle w:val="Bezmezer"/>
              <w:jc w:val="center"/>
              <w:rPr>
                <w:rFonts w:ascii="Times New Roman" w:hAnsi="Times New Roman" w:cs="Times New Roman"/>
                <w:b/>
                <w:color w:val="660033"/>
                <w:sz w:val="20"/>
                <w:szCs w:val="20"/>
              </w:rPr>
            </w:pPr>
            <w:r w:rsidRPr="00531BEB">
              <w:rPr>
                <w:rFonts w:ascii="Times New Roman" w:hAnsi="Times New Roman" w:cs="Times New Roman"/>
                <w:b/>
                <w:color w:val="660033"/>
                <w:sz w:val="20"/>
                <w:szCs w:val="20"/>
              </w:rPr>
              <w:t>Název kontroly</w:t>
            </w:r>
          </w:p>
        </w:tc>
        <w:tc>
          <w:tcPr>
            <w:tcW w:w="2410" w:type="dxa"/>
            <w:vAlign w:val="center"/>
          </w:tcPr>
          <w:p w14:paraId="7B7C3731" w14:textId="77777777" w:rsidR="0057206A" w:rsidRPr="00531BEB" w:rsidRDefault="0057206A" w:rsidP="00ED72BB">
            <w:pPr>
              <w:pStyle w:val="Bezmezer"/>
              <w:jc w:val="center"/>
              <w:rPr>
                <w:rFonts w:ascii="Times New Roman" w:hAnsi="Times New Roman" w:cs="Times New Roman"/>
                <w:b/>
                <w:color w:val="660033"/>
                <w:sz w:val="20"/>
                <w:szCs w:val="20"/>
              </w:rPr>
            </w:pPr>
            <w:r w:rsidRPr="00531BEB">
              <w:rPr>
                <w:rFonts w:ascii="Times New Roman" w:hAnsi="Times New Roman" w:cs="Times New Roman"/>
                <w:b/>
                <w:color w:val="660033"/>
                <w:sz w:val="20"/>
                <w:szCs w:val="20"/>
              </w:rPr>
              <w:t>Kontrolní orgán</w:t>
            </w:r>
          </w:p>
        </w:tc>
        <w:tc>
          <w:tcPr>
            <w:tcW w:w="3008" w:type="dxa"/>
            <w:vAlign w:val="center"/>
          </w:tcPr>
          <w:p w14:paraId="675E3A0D" w14:textId="77777777" w:rsidR="0057206A" w:rsidRPr="00531BEB" w:rsidRDefault="0057206A" w:rsidP="00ED72BB">
            <w:pPr>
              <w:pStyle w:val="Bezmezer"/>
              <w:jc w:val="center"/>
              <w:rPr>
                <w:rFonts w:ascii="Times New Roman" w:hAnsi="Times New Roman" w:cs="Times New Roman"/>
                <w:b/>
                <w:color w:val="660033"/>
                <w:sz w:val="20"/>
                <w:szCs w:val="20"/>
              </w:rPr>
            </w:pPr>
            <w:r w:rsidRPr="00531BEB">
              <w:rPr>
                <w:rFonts w:ascii="Times New Roman" w:hAnsi="Times New Roman" w:cs="Times New Roman"/>
                <w:b/>
                <w:color w:val="660033"/>
                <w:sz w:val="20"/>
                <w:szCs w:val="20"/>
              </w:rPr>
              <w:t>Výsledek kontroly</w:t>
            </w:r>
          </w:p>
        </w:tc>
      </w:tr>
      <w:tr w:rsidR="0074611E" w:rsidRPr="00531BEB" w14:paraId="608E2FD2" w14:textId="77777777" w:rsidTr="0074611E">
        <w:tc>
          <w:tcPr>
            <w:tcW w:w="4644" w:type="dxa"/>
            <w:vAlign w:val="center"/>
          </w:tcPr>
          <w:p w14:paraId="418E3362" w14:textId="3AB04A0F" w:rsidR="00DA55B8" w:rsidRPr="00531BEB" w:rsidRDefault="00C862E3" w:rsidP="00CC3A76">
            <w:pPr>
              <w:pStyle w:val="Bezmezer"/>
              <w:rPr>
                <w:rFonts w:ascii="Times New Roman" w:hAnsi="Times New Roman" w:cs="Times New Roman"/>
                <w:color w:val="660033"/>
                <w:sz w:val="20"/>
                <w:szCs w:val="20"/>
              </w:rPr>
            </w:pPr>
            <w:r w:rsidRPr="00531BEB">
              <w:rPr>
                <w:rFonts w:ascii="Times New Roman" w:hAnsi="Times New Roman" w:cs="Times New Roman"/>
                <w:color w:val="660033"/>
                <w:sz w:val="20"/>
                <w:szCs w:val="20"/>
              </w:rPr>
              <w:t>KHS</w:t>
            </w:r>
            <w:r w:rsidR="0074611E" w:rsidRPr="00531BEB">
              <w:rPr>
                <w:rFonts w:ascii="Times New Roman" w:hAnsi="Times New Roman" w:cs="Times New Roman"/>
                <w:color w:val="660033"/>
                <w:sz w:val="20"/>
                <w:szCs w:val="20"/>
              </w:rPr>
              <w:t xml:space="preserve"> </w:t>
            </w:r>
            <w:r w:rsidR="00B65CAF">
              <w:rPr>
                <w:rFonts w:ascii="Times New Roman" w:hAnsi="Times New Roman" w:cs="Times New Roman"/>
                <w:color w:val="660033"/>
                <w:sz w:val="20"/>
                <w:szCs w:val="20"/>
              </w:rPr>
              <w:t>Brno</w:t>
            </w:r>
          </w:p>
          <w:p w14:paraId="235877D0" w14:textId="277BABA0" w:rsidR="0057206A" w:rsidRPr="00531BEB" w:rsidRDefault="00DA55B8" w:rsidP="00DA55B8">
            <w:pPr>
              <w:pStyle w:val="Bezmezer"/>
              <w:rPr>
                <w:rFonts w:ascii="Times New Roman" w:hAnsi="Times New Roman" w:cs="Times New Roman"/>
                <w:color w:val="660033"/>
                <w:sz w:val="20"/>
                <w:szCs w:val="20"/>
              </w:rPr>
            </w:pPr>
            <w:r w:rsidRPr="00531BEB">
              <w:rPr>
                <w:rFonts w:ascii="Times New Roman" w:hAnsi="Times New Roman" w:cs="Times New Roman"/>
                <w:color w:val="660033"/>
                <w:sz w:val="20"/>
                <w:szCs w:val="20"/>
              </w:rPr>
              <w:t>Kontrol</w:t>
            </w:r>
            <w:r w:rsidR="00B65CAF">
              <w:rPr>
                <w:rFonts w:ascii="Times New Roman" w:hAnsi="Times New Roman" w:cs="Times New Roman"/>
                <w:color w:val="660033"/>
                <w:sz w:val="20"/>
                <w:szCs w:val="20"/>
              </w:rPr>
              <w:t xml:space="preserve">a </w:t>
            </w:r>
            <w:proofErr w:type="spellStart"/>
            <w:r w:rsidR="00B65CAF">
              <w:rPr>
                <w:rFonts w:ascii="Times New Roman" w:hAnsi="Times New Roman" w:cs="Times New Roman"/>
                <w:color w:val="660033"/>
                <w:sz w:val="20"/>
                <w:szCs w:val="20"/>
              </w:rPr>
              <w:t>Š</w:t>
            </w:r>
            <w:r w:rsidR="007910C1">
              <w:rPr>
                <w:rFonts w:ascii="Times New Roman" w:hAnsi="Times New Roman" w:cs="Times New Roman"/>
                <w:color w:val="660033"/>
                <w:sz w:val="20"/>
                <w:szCs w:val="20"/>
              </w:rPr>
              <w:t>v</w:t>
            </w:r>
            <w:r w:rsidR="00B65CAF">
              <w:rPr>
                <w:rFonts w:ascii="Times New Roman" w:hAnsi="Times New Roman" w:cs="Times New Roman"/>
                <w:color w:val="660033"/>
                <w:sz w:val="20"/>
                <w:szCs w:val="20"/>
              </w:rPr>
              <w:t>P</w:t>
            </w:r>
            <w:proofErr w:type="spellEnd"/>
            <w:r w:rsidR="00B65CAF">
              <w:rPr>
                <w:rFonts w:ascii="Times New Roman" w:hAnsi="Times New Roman" w:cs="Times New Roman"/>
                <w:color w:val="660033"/>
                <w:sz w:val="20"/>
                <w:szCs w:val="20"/>
              </w:rPr>
              <w:t xml:space="preserve"> – formální správnost, připravenost </w:t>
            </w:r>
            <w:r w:rsidR="007910C1">
              <w:rPr>
                <w:rFonts w:ascii="Times New Roman" w:hAnsi="Times New Roman" w:cs="Times New Roman"/>
                <w:color w:val="660033"/>
                <w:sz w:val="20"/>
                <w:szCs w:val="20"/>
              </w:rPr>
              <w:t>školy v přírodě</w:t>
            </w:r>
            <w:r w:rsidR="00B65CAF">
              <w:rPr>
                <w:rFonts w:ascii="Times New Roman" w:hAnsi="Times New Roman" w:cs="Times New Roman"/>
                <w:color w:val="660033"/>
                <w:sz w:val="20"/>
                <w:szCs w:val="20"/>
              </w:rPr>
              <w:t xml:space="preserve"> dne </w:t>
            </w:r>
            <w:r w:rsidR="0074611E" w:rsidRPr="00531BEB">
              <w:rPr>
                <w:rFonts w:ascii="Times New Roman" w:hAnsi="Times New Roman" w:cs="Times New Roman"/>
                <w:color w:val="660033"/>
                <w:sz w:val="20"/>
                <w:szCs w:val="20"/>
              </w:rPr>
              <w:t>30.</w:t>
            </w:r>
            <w:r w:rsidR="00B65CAF">
              <w:rPr>
                <w:rFonts w:ascii="Times New Roman" w:hAnsi="Times New Roman" w:cs="Times New Roman"/>
                <w:color w:val="660033"/>
                <w:sz w:val="20"/>
                <w:szCs w:val="20"/>
              </w:rPr>
              <w:t xml:space="preserve"> 0</w:t>
            </w:r>
            <w:r w:rsidR="0074611E" w:rsidRPr="00531BEB">
              <w:rPr>
                <w:rFonts w:ascii="Times New Roman" w:hAnsi="Times New Roman" w:cs="Times New Roman"/>
                <w:color w:val="660033"/>
                <w:sz w:val="20"/>
                <w:szCs w:val="20"/>
              </w:rPr>
              <w:t>5.</w:t>
            </w:r>
            <w:r w:rsidR="00B65CAF">
              <w:rPr>
                <w:rFonts w:ascii="Times New Roman" w:hAnsi="Times New Roman" w:cs="Times New Roman"/>
                <w:color w:val="660033"/>
                <w:sz w:val="20"/>
                <w:szCs w:val="20"/>
              </w:rPr>
              <w:t xml:space="preserve"> </w:t>
            </w:r>
            <w:r w:rsidR="0074611E" w:rsidRPr="00531BEB">
              <w:rPr>
                <w:rFonts w:ascii="Times New Roman" w:hAnsi="Times New Roman" w:cs="Times New Roman"/>
                <w:color w:val="660033"/>
                <w:sz w:val="20"/>
                <w:szCs w:val="20"/>
              </w:rPr>
              <w:t>2023</w:t>
            </w:r>
            <w:r w:rsidR="007551C9">
              <w:rPr>
                <w:rFonts w:ascii="Times New Roman" w:hAnsi="Times New Roman" w:cs="Times New Roman"/>
                <w:color w:val="660033"/>
                <w:sz w:val="20"/>
                <w:szCs w:val="20"/>
              </w:rPr>
              <w:t xml:space="preserve"> (vedoucí </w:t>
            </w:r>
            <w:proofErr w:type="spellStart"/>
            <w:r w:rsidR="007551C9">
              <w:rPr>
                <w:rFonts w:ascii="Times New Roman" w:hAnsi="Times New Roman" w:cs="Times New Roman"/>
                <w:color w:val="660033"/>
                <w:sz w:val="20"/>
                <w:szCs w:val="20"/>
              </w:rPr>
              <w:t>ŠvP</w:t>
            </w:r>
            <w:proofErr w:type="spellEnd"/>
            <w:r w:rsidR="007551C9">
              <w:rPr>
                <w:rFonts w:ascii="Times New Roman" w:hAnsi="Times New Roman" w:cs="Times New Roman"/>
                <w:color w:val="660033"/>
                <w:sz w:val="20"/>
                <w:szCs w:val="20"/>
              </w:rPr>
              <w:t xml:space="preserve"> </w:t>
            </w:r>
            <w:r w:rsidR="007551C9" w:rsidRPr="00531BEB">
              <w:rPr>
                <w:rFonts w:ascii="Times New Roman" w:hAnsi="Times New Roman" w:cs="Times New Roman"/>
                <w:color w:val="660033"/>
                <w:sz w:val="20"/>
                <w:szCs w:val="20"/>
              </w:rPr>
              <w:t>Mgr.</w:t>
            </w:r>
            <w:r w:rsidR="007551C9">
              <w:rPr>
                <w:rFonts w:ascii="Times New Roman" w:hAnsi="Times New Roman" w:cs="Times New Roman"/>
                <w:color w:val="660033"/>
                <w:sz w:val="20"/>
                <w:szCs w:val="20"/>
              </w:rPr>
              <w:t xml:space="preserve"> </w:t>
            </w:r>
            <w:r w:rsidR="007551C9" w:rsidRPr="00531BEB">
              <w:rPr>
                <w:rFonts w:ascii="Times New Roman" w:hAnsi="Times New Roman" w:cs="Times New Roman"/>
                <w:color w:val="660033"/>
                <w:sz w:val="20"/>
                <w:szCs w:val="20"/>
              </w:rPr>
              <w:t>Jarmila Fikarová</w:t>
            </w:r>
            <w:r w:rsidR="007551C9">
              <w:rPr>
                <w:rFonts w:ascii="Times New Roman" w:hAnsi="Times New Roman" w:cs="Times New Roman"/>
                <w:color w:val="660033"/>
                <w:sz w:val="20"/>
                <w:szCs w:val="20"/>
              </w:rPr>
              <w:t>).</w:t>
            </w:r>
          </w:p>
        </w:tc>
        <w:tc>
          <w:tcPr>
            <w:tcW w:w="2410" w:type="dxa"/>
            <w:vAlign w:val="center"/>
          </w:tcPr>
          <w:p w14:paraId="4C2299D4" w14:textId="77777777" w:rsidR="0057206A" w:rsidRPr="00531BEB" w:rsidRDefault="0074611E" w:rsidP="00B65CAF">
            <w:pPr>
              <w:pStyle w:val="Bezmezer"/>
              <w:rPr>
                <w:rFonts w:ascii="Times New Roman" w:hAnsi="Times New Roman" w:cs="Times New Roman"/>
                <w:color w:val="660033"/>
                <w:sz w:val="20"/>
                <w:szCs w:val="20"/>
              </w:rPr>
            </w:pPr>
            <w:r w:rsidRPr="00531BEB">
              <w:rPr>
                <w:rFonts w:ascii="Times New Roman" w:hAnsi="Times New Roman" w:cs="Times New Roman"/>
                <w:color w:val="660033"/>
                <w:sz w:val="20"/>
                <w:szCs w:val="20"/>
              </w:rPr>
              <w:t>Jaroslava Machková</w:t>
            </w:r>
          </w:p>
          <w:p w14:paraId="13F922E2" w14:textId="12B913A7" w:rsidR="0074611E" w:rsidRPr="00531BEB" w:rsidRDefault="0074611E" w:rsidP="00B65CAF">
            <w:pPr>
              <w:pStyle w:val="Bezmezer"/>
              <w:rPr>
                <w:rFonts w:ascii="Times New Roman" w:hAnsi="Times New Roman" w:cs="Times New Roman"/>
                <w:color w:val="660033"/>
                <w:sz w:val="20"/>
                <w:szCs w:val="20"/>
              </w:rPr>
            </w:pPr>
            <w:r w:rsidRPr="00531BEB">
              <w:rPr>
                <w:rFonts w:ascii="Times New Roman" w:hAnsi="Times New Roman" w:cs="Times New Roman"/>
                <w:color w:val="660033"/>
                <w:sz w:val="20"/>
                <w:szCs w:val="20"/>
              </w:rPr>
              <w:t>Ing.</w:t>
            </w:r>
            <w:r w:rsidR="00640EA8" w:rsidRPr="00531BEB">
              <w:rPr>
                <w:rFonts w:ascii="Times New Roman" w:hAnsi="Times New Roman" w:cs="Times New Roman"/>
                <w:color w:val="660033"/>
                <w:sz w:val="20"/>
                <w:szCs w:val="20"/>
              </w:rPr>
              <w:t xml:space="preserve"> </w:t>
            </w:r>
            <w:r w:rsidRPr="00531BEB">
              <w:rPr>
                <w:rFonts w:ascii="Times New Roman" w:hAnsi="Times New Roman" w:cs="Times New Roman"/>
                <w:color w:val="660033"/>
                <w:sz w:val="20"/>
                <w:szCs w:val="20"/>
              </w:rPr>
              <w:t>Jana Křivská</w:t>
            </w:r>
          </w:p>
        </w:tc>
        <w:tc>
          <w:tcPr>
            <w:tcW w:w="3008" w:type="dxa"/>
            <w:vAlign w:val="center"/>
          </w:tcPr>
          <w:p w14:paraId="57BBF40B" w14:textId="77777777" w:rsidR="0057206A" w:rsidRPr="00531BEB" w:rsidRDefault="00DF7D54" w:rsidP="00DF1681">
            <w:pPr>
              <w:pStyle w:val="Bezmezer"/>
              <w:jc w:val="center"/>
              <w:rPr>
                <w:rFonts w:ascii="Times New Roman" w:hAnsi="Times New Roman" w:cs="Times New Roman"/>
                <w:color w:val="660033"/>
                <w:sz w:val="20"/>
                <w:szCs w:val="20"/>
              </w:rPr>
            </w:pPr>
            <w:r w:rsidRPr="00531BEB">
              <w:rPr>
                <w:rFonts w:ascii="Times New Roman" w:hAnsi="Times New Roman" w:cs="Times New Roman"/>
                <w:color w:val="660033"/>
                <w:sz w:val="20"/>
                <w:szCs w:val="20"/>
              </w:rPr>
              <w:t>Bez závad</w:t>
            </w:r>
          </w:p>
        </w:tc>
      </w:tr>
      <w:tr w:rsidR="0074611E" w:rsidRPr="00437778" w14:paraId="3F114573" w14:textId="77777777" w:rsidTr="0074611E">
        <w:tc>
          <w:tcPr>
            <w:tcW w:w="4644" w:type="dxa"/>
            <w:vAlign w:val="center"/>
          </w:tcPr>
          <w:p w14:paraId="62127A09" w14:textId="77777777" w:rsidR="00643BF2" w:rsidRPr="00531BEB" w:rsidRDefault="0074611E" w:rsidP="00ED72BB">
            <w:pPr>
              <w:pStyle w:val="Bezmezer"/>
              <w:rPr>
                <w:rFonts w:ascii="Times New Roman" w:hAnsi="Times New Roman" w:cs="Times New Roman"/>
                <w:color w:val="660033"/>
                <w:sz w:val="20"/>
                <w:szCs w:val="20"/>
              </w:rPr>
            </w:pPr>
            <w:r w:rsidRPr="00531BEB">
              <w:rPr>
                <w:rFonts w:ascii="Times New Roman" w:hAnsi="Times New Roman" w:cs="Times New Roman"/>
                <w:color w:val="660033"/>
                <w:sz w:val="20"/>
                <w:szCs w:val="20"/>
              </w:rPr>
              <w:t xml:space="preserve">Státní veterinární správa </w:t>
            </w:r>
          </w:p>
          <w:p w14:paraId="49CD85B9" w14:textId="05546185" w:rsidR="002118FD" w:rsidRPr="00531BEB" w:rsidRDefault="00643BF2" w:rsidP="00643BF2">
            <w:pPr>
              <w:pStyle w:val="Bezmezer"/>
              <w:rPr>
                <w:rFonts w:ascii="Times New Roman" w:hAnsi="Times New Roman" w:cs="Times New Roman"/>
                <w:color w:val="660033"/>
                <w:sz w:val="20"/>
                <w:szCs w:val="20"/>
              </w:rPr>
            </w:pPr>
            <w:r w:rsidRPr="00531BEB">
              <w:rPr>
                <w:rFonts w:ascii="Times New Roman" w:hAnsi="Times New Roman" w:cs="Times New Roman"/>
                <w:color w:val="660033"/>
                <w:sz w:val="20"/>
                <w:szCs w:val="20"/>
              </w:rPr>
              <w:t>Kontrol</w:t>
            </w:r>
            <w:r w:rsidR="007551C9">
              <w:rPr>
                <w:rFonts w:ascii="Times New Roman" w:hAnsi="Times New Roman" w:cs="Times New Roman"/>
                <w:color w:val="660033"/>
                <w:sz w:val="20"/>
                <w:szCs w:val="20"/>
              </w:rPr>
              <w:t>a chodu</w:t>
            </w:r>
            <w:r w:rsidRPr="00531BEB">
              <w:rPr>
                <w:rFonts w:ascii="Times New Roman" w:hAnsi="Times New Roman" w:cs="Times New Roman"/>
                <w:color w:val="660033"/>
                <w:sz w:val="20"/>
                <w:szCs w:val="20"/>
              </w:rPr>
              <w:t xml:space="preserve"> školní jídelny</w:t>
            </w:r>
            <w:r w:rsidR="007551C9">
              <w:rPr>
                <w:rFonts w:ascii="Times New Roman" w:hAnsi="Times New Roman" w:cs="Times New Roman"/>
                <w:color w:val="660033"/>
                <w:sz w:val="20"/>
                <w:szCs w:val="20"/>
              </w:rPr>
              <w:t xml:space="preserve"> dne </w:t>
            </w:r>
            <w:r w:rsidR="0074611E" w:rsidRPr="00531BEB">
              <w:rPr>
                <w:rFonts w:ascii="Times New Roman" w:hAnsi="Times New Roman" w:cs="Times New Roman"/>
                <w:color w:val="660033"/>
                <w:sz w:val="20"/>
                <w:szCs w:val="20"/>
              </w:rPr>
              <w:t>22.</w:t>
            </w:r>
            <w:r w:rsidR="007551C9">
              <w:rPr>
                <w:rFonts w:ascii="Times New Roman" w:hAnsi="Times New Roman" w:cs="Times New Roman"/>
                <w:color w:val="660033"/>
                <w:sz w:val="20"/>
                <w:szCs w:val="20"/>
              </w:rPr>
              <w:t xml:space="preserve"> 0</w:t>
            </w:r>
            <w:r w:rsidR="0074611E" w:rsidRPr="00531BEB">
              <w:rPr>
                <w:rFonts w:ascii="Times New Roman" w:hAnsi="Times New Roman" w:cs="Times New Roman"/>
                <w:color w:val="660033"/>
                <w:sz w:val="20"/>
                <w:szCs w:val="20"/>
              </w:rPr>
              <w:t>3.</w:t>
            </w:r>
            <w:r w:rsidR="007551C9">
              <w:rPr>
                <w:rFonts w:ascii="Times New Roman" w:hAnsi="Times New Roman" w:cs="Times New Roman"/>
                <w:color w:val="660033"/>
                <w:sz w:val="20"/>
                <w:szCs w:val="20"/>
              </w:rPr>
              <w:t xml:space="preserve"> </w:t>
            </w:r>
            <w:r w:rsidR="0074611E" w:rsidRPr="00531BEB">
              <w:rPr>
                <w:rFonts w:ascii="Times New Roman" w:hAnsi="Times New Roman" w:cs="Times New Roman"/>
                <w:color w:val="660033"/>
                <w:sz w:val="20"/>
                <w:szCs w:val="20"/>
              </w:rPr>
              <w:t>2023</w:t>
            </w:r>
            <w:r w:rsidR="007551C9">
              <w:rPr>
                <w:rFonts w:ascii="Times New Roman" w:hAnsi="Times New Roman" w:cs="Times New Roman"/>
                <w:color w:val="660033"/>
                <w:sz w:val="20"/>
                <w:szCs w:val="20"/>
              </w:rPr>
              <w:t xml:space="preserve"> </w:t>
            </w:r>
            <w:r w:rsidR="007551C9" w:rsidRPr="00531BEB">
              <w:rPr>
                <w:rFonts w:ascii="Times New Roman" w:hAnsi="Times New Roman" w:cs="Times New Roman"/>
                <w:color w:val="660033"/>
                <w:sz w:val="20"/>
                <w:szCs w:val="20"/>
              </w:rPr>
              <w:t>(</w:t>
            </w:r>
            <w:r w:rsidR="007551C9">
              <w:rPr>
                <w:rFonts w:ascii="Times New Roman" w:hAnsi="Times New Roman" w:cs="Times New Roman"/>
                <w:color w:val="660033"/>
                <w:sz w:val="20"/>
                <w:szCs w:val="20"/>
              </w:rPr>
              <w:t xml:space="preserve">vedoucí ŠJ </w:t>
            </w:r>
            <w:r w:rsidR="007551C9" w:rsidRPr="00531BEB">
              <w:rPr>
                <w:rFonts w:ascii="Times New Roman" w:hAnsi="Times New Roman" w:cs="Times New Roman"/>
                <w:color w:val="660033"/>
                <w:sz w:val="20"/>
                <w:szCs w:val="20"/>
              </w:rPr>
              <w:t>Alena Špačková)</w:t>
            </w:r>
            <w:r w:rsidRPr="00531BEB">
              <w:rPr>
                <w:rFonts w:ascii="Times New Roman" w:hAnsi="Times New Roman" w:cs="Times New Roman"/>
                <w:color w:val="660033"/>
                <w:sz w:val="20"/>
                <w:szCs w:val="20"/>
              </w:rPr>
              <w:t>.</w:t>
            </w:r>
          </w:p>
        </w:tc>
        <w:tc>
          <w:tcPr>
            <w:tcW w:w="2410" w:type="dxa"/>
            <w:vAlign w:val="center"/>
          </w:tcPr>
          <w:p w14:paraId="6C8FDC67" w14:textId="4D3C05D8" w:rsidR="002118FD" w:rsidRPr="00531BEB" w:rsidRDefault="0074611E" w:rsidP="007551C9">
            <w:pPr>
              <w:pStyle w:val="Bezmezer"/>
              <w:rPr>
                <w:rFonts w:ascii="Times New Roman" w:hAnsi="Times New Roman" w:cs="Times New Roman"/>
                <w:color w:val="660033"/>
                <w:sz w:val="20"/>
                <w:szCs w:val="20"/>
              </w:rPr>
            </w:pPr>
            <w:r w:rsidRPr="00531BEB">
              <w:rPr>
                <w:rFonts w:ascii="Times New Roman" w:hAnsi="Times New Roman" w:cs="Times New Roman"/>
                <w:color w:val="660033"/>
                <w:sz w:val="20"/>
                <w:szCs w:val="20"/>
              </w:rPr>
              <w:t>MVDr.</w:t>
            </w:r>
            <w:r w:rsidR="00640EA8" w:rsidRPr="00531BEB">
              <w:rPr>
                <w:rFonts w:ascii="Times New Roman" w:hAnsi="Times New Roman" w:cs="Times New Roman"/>
                <w:color w:val="660033"/>
                <w:sz w:val="20"/>
                <w:szCs w:val="20"/>
              </w:rPr>
              <w:t xml:space="preserve"> </w:t>
            </w:r>
            <w:r w:rsidRPr="00531BEB">
              <w:rPr>
                <w:rFonts w:ascii="Times New Roman" w:hAnsi="Times New Roman" w:cs="Times New Roman"/>
                <w:color w:val="660033"/>
                <w:sz w:val="20"/>
                <w:szCs w:val="20"/>
              </w:rPr>
              <w:t>Nikola Přikrylová, MVDr.</w:t>
            </w:r>
            <w:r w:rsidR="00640EA8" w:rsidRPr="00531BEB">
              <w:rPr>
                <w:rFonts w:ascii="Times New Roman" w:hAnsi="Times New Roman" w:cs="Times New Roman"/>
                <w:color w:val="660033"/>
                <w:sz w:val="20"/>
                <w:szCs w:val="20"/>
              </w:rPr>
              <w:t xml:space="preserve"> </w:t>
            </w:r>
            <w:r w:rsidRPr="00531BEB">
              <w:rPr>
                <w:rFonts w:ascii="Times New Roman" w:hAnsi="Times New Roman" w:cs="Times New Roman"/>
                <w:color w:val="660033"/>
                <w:sz w:val="20"/>
                <w:szCs w:val="20"/>
              </w:rPr>
              <w:t>Jana Poláková</w:t>
            </w:r>
          </w:p>
        </w:tc>
        <w:tc>
          <w:tcPr>
            <w:tcW w:w="3008" w:type="dxa"/>
            <w:vAlign w:val="center"/>
          </w:tcPr>
          <w:p w14:paraId="66073F38" w14:textId="77777777" w:rsidR="002118FD" w:rsidRPr="00437778" w:rsidRDefault="00AD5E9B" w:rsidP="00DF1681">
            <w:pPr>
              <w:pStyle w:val="Bezmezer"/>
              <w:jc w:val="center"/>
              <w:rPr>
                <w:rFonts w:ascii="Times New Roman" w:hAnsi="Times New Roman" w:cs="Times New Roman"/>
                <w:color w:val="660033"/>
                <w:sz w:val="20"/>
                <w:szCs w:val="20"/>
              </w:rPr>
            </w:pPr>
            <w:r w:rsidRPr="00531BEB">
              <w:rPr>
                <w:rFonts w:ascii="Times New Roman" w:hAnsi="Times New Roman" w:cs="Times New Roman"/>
                <w:color w:val="660033"/>
                <w:sz w:val="20"/>
                <w:szCs w:val="20"/>
              </w:rPr>
              <w:t>Bez závad</w:t>
            </w:r>
          </w:p>
        </w:tc>
      </w:tr>
    </w:tbl>
    <w:p w14:paraId="32DEB03C" w14:textId="77777777" w:rsidR="0057206A" w:rsidRDefault="0057206A" w:rsidP="007C3028">
      <w:pPr>
        <w:pStyle w:val="Bezmezer"/>
        <w:spacing w:line="276" w:lineRule="auto"/>
        <w:rPr>
          <w:rFonts w:ascii="Times New Roman" w:hAnsi="Times New Roman" w:cs="Times New Roman"/>
          <w:b/>
          <w:color w:val="660033"/>
          <w:sz w:val="24"/>
          <w:szCs w:val="24"/>
        </w:rPr>
      </w:pPr>
    </w:p>
    <w:p w14:paraId="67C1FF05" w14:textId="77777777" w:rsidR="00F1050B" w:rsidRDefault="00F1050B" w:rsidP="007C3028">
      <w:pPr>
        <w:pStyle w:val="Bezmezer"/>
        <w:spacing w:line="276" w:lineRule="auto"/>
        <w:rPr>
          <w:rFonts w:ascii="Times New Roman" w:hAnsi="Times New Roman" w:cs="Times New Roman"/>
          <w:b/>
          <w:color w:val="660033"/>
          <w:sz w:val="24"/>
          <w:szCs w:val="24"/>
        </w:rPr>
      </w:pPr>
    </w:p>
    <w:p w14:paraId="6771B2E8" w14:textId="77777777" w:rsidR="00F1050B" w:rsidRDefault="00F1050B" w:rsidP="007C3028">
      <w:pPr>
        <w:pStyle w:val="Bezmezer"/>
        <w:spacing w:line="276" w:lineRule="auto"/>
        <w:rPr>
          <w:rFonts w:ascii="Times New Roman" w:hAnsi="Times New Roman" w:cs="Times New Roman"/>
          <w:b/>
          <w:color w:val="660033"/>
          <w:sz w:val="24"/>
          <w:szCs w:val="24"/>
        </w:rPr>
      </w:pPr>
    </w:p>
    <w:p w14:paraId="04C85032" w14:textId="77777777" w:rsidR="00F1050B" w:rsidRDefault="00F1050B" w:rsidP="007C3028">
      <w:pPr>
        <w:pStyle w:val="Bezmezer"/>
        <w:spacing w:line="276" w:lineRule="auto"/>
        <w:rPr>
          <w:rFonts w:ascii="Times New Roman" w:hAnsi="Times New Roman" w:cs="Times New Roman"/>
          <w:b/>
          <w:color w:val="660033"/>
          <w:sz w:val="24"/>
          <w:szCs w:val="24"/>
        </w:rPr>
      </w:pPr>
    </w:p>
    <w:p w14:paraId="439C9352" w14:textId="77777777" w:rsidR="00F1050B" w:rsidRPr="00437778" w:rsidRDefault="00F1050B" w:rsidP="007C3028">
      <w:pPr>
        <w:pStyle w:val="Bezmezer"/>
        <w:spacing w:line="276" w:lineRule="auto"/>
        <w:rPr>
          <w:rFonts w:ascii="Times New Roman" w:hAnsi="Times New Roman" w:cs="Times New Roman"/>
          <w:b/>
          <w:color w:val="660033"/>
          <w:sz w:val="24"/>
          <w:szCs w:val="24"/>
        </w:rPr>
      </w:pPr>
    </w:p>
    <w:p w14:paraId="241BC098" w14:textId="77777777" w:rsidR="0057206A" w:rsidRPr="00437778" w:rsidRDefault="0057206A" w:rsidP="002E0EB1">
      <w:pPr>
        <w:pStyle w:val="Bezmezer"/>
        <w:pBdr>
          <w:top w:val="single" w:sz="4" w:space="1" w:color="auto"/>
          <w:left w:val="single" w:sz="4" w:space="4" w:color="auto"/>
          <w:bottom w:val="single" w:sz="4" w:space="1" w:color="auto"/>
          <w:right w:val="single" w:sz="4" w:space="4" w:color="auto"/>
        </w:pBdr>
        <w:shd w:val="clear" w:color="auto" w:fill="F79646" w:themeFill="accent6"/>
        <w:rPr>
          <w:rFonts w:ascii="Times New Roman" w:hAnsi="Times New Roman" w:cs="Times New Roman"/>
          <w:color w:val="660033"/>
        </w:rPr>
      </w:pPr>
      <w:r w:rsidRPr="00437778">
        <w:rPr>
          <w:rFonts w:ascii="Times New Roman" w:hAnsi="Times New Roman" w:cs="Times New Roman"/>
          <w:b/>
          <w:color w:val="660033"/>
        </w:rPr>
        <w:lastRenderedPageBreak/>
        <w:t>9. Záměry a perspektivy rozvoje školy, koncepce rozvoje školy, aktivity školy, orientace školy, vlastní hodnocení</w:t>
      </w:r>
      <w:r w:rsidRPr="00437778">
        <w:rPr>
          <w:rFonts w:ascii="Times New Roman" w:hAnsi="Times New Roman" w:cs="Times New Roman"/>
          <w:color w:val="660033"/>
        </w:rPr>
        <w:t>*</w:t>
      </w:r>
    </w:p>
    <w:p w14:paraId="57B8560B" w14:textId="77777777" w:rsidR="0057206A" w:rsidRPr="00437778" w:rsidRDefault="0057206A" w:rsidP="0057206A">
      <w:pPr>
        <w:pStyle w:val="Bezmezer"/>
        <w:rPr>
          <w:rFonts w:ascii="Times New Roman" w:hAnsi="Times New Roman" w:cs="Times New Roman"/>
          <w:i/>
          <w:color w:val="660033"/>
          <w:sz w:val="16"/>
          <w:szCs w:val="16"/>
        </w:rPr>
      </w:pPr>
      <w:r w:rsidRPr="00437778">
        <w:rPr>
          <w:rFonts w:ascii="Times New Roman" w:hAnsi="Times New Roman" w:cs="Times New Roman"/>
          <w:i/>
          <w:color w:val="660033"/>
          <w:sz w:val="16"/>
          <w:szCs w:val="16"/>
        </w:rPr>
        <w:t>*stručný popis dalšího rozvoje školy, zhodnocení uplynulého školního roku</w:t>
      </w:r>
    </w:p>
    <w:p w14:paraId="55C9C122" w14:textId="77777777" w:rsidR="002E0EB1" w:rsidRPr="00437778" w:rsidRDefault="002E0EB1" w:rsidP="002E0EB1">
      <w:pPr>
        <w:spacing w:after="0"/>
        <w:jc w:val="center"/>
        <w:rPr>
          <w:rFonts w:ascii="Times New Roman" w:hAnsi="Times New Roman" w:cs="Times New Roman"/>
          <w:b/>
          <w:color w:val="660033"/>
          <w:sz w:val="20"/>
          <w:szCs w:val="20"/>
        </w:rPr>
      </w:pPr>
    </w:p>
    <w:p w14:paraId="380306B9" w14:textId="0518EA68" w:rsidR="007147C0" w:rsidRPr="00437778" w:rsidRDefault="007147C0" w:rsidP="00C212C3">
      <w:pPr>
        <w:jc w:val="center"/>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Specifika školního roku 20</w:t>
      </w:r>
      <w:r w:rsidR="00235495" w:rsidRPr="00437778">
        <w:rPr>
          <w:rFonts w:ascii="Times New Roman" w:hAnsi="Times New Roman" w:cs="Times New Roman"/>
          <w:b/>
          <w:color w:val="660033"/>
          <w:sz w:val="20"/>
          <w:szCs w:val="20"/>
        </w:rPr>
        <w:t>2</w:t>
      </w:r>
      <w:r w:rsidR="00696188" w:rsidRPr="00437778">
        <w:rPr>
          <w:rFonts w:ascii="Times New Roman" w:hAnsi="Times New Roman" w:cs="Times New Roman"/>
          <w:b/>
          <w:color w:val="660033"/>
          <w:sz w:val="20"/>
          <w:szCs w:val="20"/>
        </w:rPr>
        <w:t>2</w:t>
      </w:r>
      <w:r w:rsidRPr="00437778">
        <w:rPr>
          <w:rFonts w:ascii="Times New Roman" w:hAnsi="Times New Roman" w:cs="Times New Roman"/>
          <w:b/>
          <w:color w:val="660033"/>
          <w:sz w:val="20"/>
          <w:szCs w:val="20"/>
        </w:rPr>
        <w:t>/202</w:t>
      </w:r>
      <w:r w:rsidR="00696188" w:rsidRPr="00437778">
        <w:rPr>
          <w:rFonts w:ascii="Times New Roman" w:hAnsi="Times New Roman" w:cs="Times New Roman"/>
          <w:b/>
          <w:color w:val="660033"/>
          <w:sz w:val="20"/>
          <w:szCs w:val="20"/>
        </w:rPr>
        <w:t>3</w:t>
      </w:r>
    </w:p>
    <w:p w14:paraId="6725CB16" w14:textId="41207679" w:rsidR="002118FD" w:rsidRPr="00437778" w:rsidRDefault="00C862E3" w:rsidP="00AF7857">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Rok 2022/</w:t>
      </w:r>
      <w:r w:rsidR="009333D6" w:rsidRPr="00437778">
        <w:rPr>
          <w:rFonts w:ascii="Times New Roman" w:hAnsi="Times New Roman" w:cs="Times New Roman"/>
          <w:color w:val="660033"/>
          <w:sz w:val="20"/>
          <w:szCs w:val="20"/>
        </w:rPr>
        <w:t>2023 byl opět specifický příchodem řady dětí z Ukrajiny, rozšířením a včleněním digitálních technologií do výuky. Současně jsme zaměřili na negativní vlivy digitálních technologií v rukou lidí</w:t>
      </w:r>
      <w:r w:rsidR="004F2837">
        <w:rPr>
          <w:rFonts w:ascii="Times New Roman" w:hAnsi="Times New Roman" w:cs="Times New Roman"/>
          <w:color w:val="660033"/>
          <w:sz w:val="20"/>
          <w:szCs w:val="20"/>
        </w:rPr>
        <w:t xml:space="preserve"> (v</w:t>
      </w:r>
      <w:r w:rsidR="009333D6" w:rsidRPr="00437778">
        <w:rPr>
          <w:rFonts w:ascii="Times New Roman" w:hAnsi="Times New Roman" w:cs="Times New Roman"/>
          <w:color w:val="660033"/>
          <w:sz w:val="20"/>
          <w:szCs w:val="20"/>
        </w:rPr>
        <w:t xml:space="preserve">iz. </w:t>
      </w:r>
      <w:r w:rsidR="004F2837">
        <w:rPr>
          <w:rFonts w:ascii="Times New Roman" w:hAnsi="Times New Roman" w:cs="Times New Roman"/>
          <w:color w:val="660033"/>
          <w:sz w:val="20"/>
          <w:szCs w:val="20"/>
        </w:rPr>
        <w:t>p</w:t>
      </w:r>
      <w:r w:rsidR="009333D6" w:rsidRPr="00437778">
        <w:rPr>
          <w:rFonts w:ascii="Times New Roman" w:hAnsi="Times New Roman" w:cs="Times New Roman"/>
          <w:color w:val="660033"/>
          <w:sz w:val="20"/>
          <w:szCs w:val="20"/>
        </w:rPr>
        <w:t xml:space="preserve">říloha </w:t>
      </w:r>
      <w:r w:rsidR="004F2837">
        <w:rPr>
          <w:rFonts w:ascii="Times New Roman" w:hAnsi="Times New Roman" w:cs="Times New Roman"/>
          <w:color w:val="660033"/>
          <w:sz w:val="20"/>
          <w:szCs w:val="20"/>
        </w:rPr>
        <w:t xml:space="preserve">č. </w:t>
      </w:r>
      <w:r w:rsidR="009333D6" w:rsidRPr="00437778">
        <w:rPr>
          <w:rFonts w:ascii="Times New Roman" w:hAnsi="Times New Roman" w:cs="Times New Roman"/>
          <w:color w:val="660033"/>
          <w:sz w:val="20"/>
          <w:szCs w:val="20"/>
        </w:rPr>
        <w:t>1</w:t>
      </w:r>
      <w:r w:rsidR="004F2837">
        <w:rPr>
          <w:rFonts w:ascii="Times New Roman" w:hAnsi="Times New Roman" w:cs="Times New Roman"/>
          <w:color w:val="660033"/>
          <w:sz w:val="20"/>
          <w:szCs w:val="20"/>
        </w:rPr>
        <w:t>).</w:t>
      </w:r>
    </w:p>
    <w:p w14:paraId="4EBC5FC1" w14:textId="2E09D90F" w:rsidR="009333D6" w:rsidRPr="00437778" w:rsidRDefault="009333D6" w:rsidP="00AF7857">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Ve školním roce jsme zaznamenali výrazný nárůst psychických problémů našich žáků.</w:t>
      </w:r>
    </w:p>
    <w:p w14:paraId="100DDB24" w14:textId="5EA05841" w:rsidR="00DF5E8F" w:rsidRPr="008D4838" w:rsidRDefault="00DF5E8F" w:rsidP="00AF7857">
      <w:pPr>
        <w:spacing w:after="0"/>
        <w:jc w:val="both"/>
        <w:rPr>
          <w:rFonts w:ascii="Times New Roman" w:hAnsi="Times New Roman" w:cs="Times New Roman"/>
          <w:bCs/>
          <w:color w:val="660033"/>
          <w:sz w:val="20"/>
          <w:szCs w:val="20"/>
        </w:rPr>
      </w:pPr>
      <w:r w:rsidRPr="008D4838">
        <w:rPr>
          <w:rFonts w:ascii="Times New Roman" w:hAnsi="Times New Roman" w:cs="Times New Roman"/>
          <w:bCs/>
          <w:color w:val="660033"/>
          <w:sz w:val="20"/>
          <w:szCs w:val="20"/>
        </w:rPr>
        <w:t xml:space="preserve">Škola pokračuje s výukou </w:t>
      </w:r>
      <w:r w:rsidR="008D4838" w:rsidRPr="008D4838">
        <w:rPr>
          <w:rFonts w:ascii="Times New Roman" w:hAnsi="Times New Roman" w:cs="Times New Roman"/>
          <w:bCs/>
          <w:color w:val="660033"/>
          <w:sz w:val="20"/>
          <w:szCs w:val="20"/>
        </w:rPr>
        <w:t xml:space="preserve">žáků </w:t>
      </w:r>
      <w:r w:rsidRPr="008D4838">
        <w:rPr>
          <w:rFonts w:ascii="Times New Roman" w:hAnsi="Times New Roman" w:cs="Times New Roman"/>
          <w:bCs/>
          <w:color w:val="660033"/>
          <w:sz w:val="20"/>
          <w:szCs w:val="20"/>
        </w:rPr>
        <w:t>ve třídách s rozšířenou výukou tělesné výchovy.</w:t>
      </w:r>
    </w:p>
    <w:p w14:paraId="7E9CC06D" w14:textId="7F31DDB7" w:rsidR="00BA0D45" w:rsidRPr="00437778" w:rsidRDefault="00BA0D45" w:rsidP="00AF7857">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Škola ve spoluprác</w:t>
      </w:r>
      <w:r w:rsidR="00DA12C2" w:rsidRPr="00437778">
        <w:rPr>
          <w:rFonts w:ascii="Times New Roman" w:hAnsi="Times New Roman" w:cs="Times New Roman"/>
          <w:color w:val="660033"/>
          <w:sz w:val="20"/>
          <w:szCs w:val="20"/>
        </w:rPr>
        <w:t>i</w:t>
      </w:r>
      <w:r w:rsidRPr="00437778">
        <w:rPr>
          <w:rFonts w:ascii="Times New Roman" w:hAnsi="Times New Roman" w:cs="Times New Roman"/>
          <w:color w:val="660033"/>
          <w:sz w:val="20"/>
          <w:szCs w:val="20"/>
        </w:rPr>
        <w:t xml:space="preserve"> s několika pedagogicko psychologickými poradnami. Za nejzdařilejší spolupráci považuje škola spolupráci s Křesťanskou pedagogicko - psychologickou poradnou.</w:t>
      </w:r>
    </w:p>
    <w:p w14:paraId="5E8F1952" w14:textId="77777777" w:rsidR="002118FD" w:rsidRPr="00437778" w:rsidRDefault="002118FD" w:rsidP="00AF7857">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V závěru školního roku škola neprodloužila smlouvy u dvou pedagogických pracovníků.</w:t>
      </w:r>
    </w:p>
    <w:p w14:paraId="7B2AC0CE" w14:textId="59F3E464" w:rsidR="00EA1B57" w:rsidRPr="008E34B9" w:rsidRDefault="00987B0E" w:rsidP="00AF7857">
      <w:pPr>
        <w:spacing w:after="0"/>
        <w:jc w:val="both"/>
        <w:rPr>
          <w:rFonts w:ascii="Times New Roman" w:hAnsi="Times New Roman" w:cs="Times New Roman"/>
          <w:iCs/>
          <w:color w:val="660033"/>
          <w:sz w:val="20"/>
          <w:szCs w:val="20"/>
        </w:rPr>
      </w:pPr>
      <w:r w:rsidRPr="008E34B9">
        <w:rPr>
          <w:rFonts w:ascii="Times New Roman" w:hAnsi="Times New Roman" w:cs="Times New Roman"/>
          <w:b/>
          <w:iCs/>
          <w:color w:val="660033"/>
          <w:sz w:val="20"/>
          <w:szCs w:val="20"/>
        </w:rPr>
        <w:t>Prostřednictvím sbírek mezi zaměstnanci</w:t>
      </w:r>
      <w:r w:rsidR="00EA1B57" w:rsidRPr="008E34B9">
        <w:rPr>
          <w:rFonts w:ascii="Times New Roman" w:hAnsi="Times New Roman" w:cs="Times New Roman"/>
          <w:iCs/>
          <w:color w:val="660033"/>
          <w:sz w:val="20"/>
          <w:szCs w:val="20"/>
        </w:rPr>
        <w:t xml:space="preserve"> zajistila pro všechny děti z Ukrajiny zdarma obědy</w:t>
      </w:r>
      <w:r w:rsidRPr="008E34B9">
        <w:rPr>
          <w:rFonts w:ascii="Times New Roman" w:hAnsi="Times New Roman" w:cs="Times New Roman"/>
          <w:iCs/>
          <w:color w:val="660033"/>
          <w:sz w:val="20"/>
          <w:szCs w:val="20"/>
        </w:rPr>
        <w:t>, oblečení</w:t>
      </w:r>
      <w:r w:rsidR="00EA1B57" w:rsidRPr="008E34B9">
        <w:rPr>
          <w:rFonts w:ascii="Times New Roman" w:hAnsi="Times New Roman" w:cs="Times New Roman"/>
          <w:iCs/>
          <w:color w:val="660033"/>
          <w:sz w:val="20"/>
          <w:szCs w:val="20"/>
        </w:rPr>
        <w:t>.</w:t>
      </w:r>
    </w:p>
    <w:p w14:paraId="3233A722" w14:textId="2343B3F9" w:rsidR="00EA1B57" w:rsidRPr="008E34B9" w:rsidRDefault="00EA1B57" w:rsidP="00AF7857">
      <w:pPr>
        <w:spacing w:after="0"/>
        <w:jc w:val="both"/>
        <w:rPr>
          <w:rFonts w:ascii="Times New Roman" w:hAnsi="Times New Roman" w:cs="Times New Roman"/>
          <w:iCs/>
          <w:color w:val="660033"/>
          <w:sz w:val="20"/>
          <w:szCs w:val="20"/>
        </w:rPr>
      </w:pPr>
      <w:r w:rsidRPr="008E34B9">
        <w:rPr>
          <w:rFonts w:ascii="Times New Roman" w:hAnsi="Times New Roman" w:cs="Times New Roman"/>
          <w:iCs/>
          <w:color w:val="660033"/>
          <w:sz w:val="20"/>
          <w:szCs w:val="20"/>
        </w:rPr>
        <w:t xml:space="preserve">Na </w:t>
      </w:r>
      <w:r w:rsidRPr="00531BEB">
        <w:rPr>
          <w:rFonts w:ascii="Times New Roman" w:hAnsi="Times New Roman" w:cs="Times New Roman"/>
          <w:iCs/>
          <w:color w:val="660033"/>
          <w:sz w:val="20"/>
          <w:szCs w:val="20"/>
        </w:rPr>
        <w:t>začátku školního roku 2022/2023</w:t>
      </w:r>
      <w:r w:rsidR="008E34B9" w:rsidRPr="00531BEB">
        <w:rPr>
          <w:rFonts w:ascii="Times New Roman" w:hAnsi="Times New Roman" w:cs="Times New Roman"/>
          <w:iCs/>
          <w:color w:val="660033"/>
          <w:sz w:val="20"/>
          <w:szCs w:val="20"/>
        </w:rPr>
        <w:t xml:space="preserve"> </w:t>
      </w:r>
      <w:r w:rsidR="00643BF2">
        <w:rPr>
          <w:rFonts w:ascii="Times New Roman" w:hAnsi="Times New Roman" w:cs="Times New Roman"/>
          <w:iCs/>
          <w:color w:val="660033"/>
          <w:sz w:val="20"/>
          <w:szCs w:val="20"/>
        </w:rPr>
        <w:t>byly</w:t>
      </w:r>
      <w:r w:rsidRPr="008E34B9">
        <w:rPr>
          <w:rFonts w:ascii="Times New Roman" w:hAnsi="Times New Roman" w:cs="Times New Roman"/>
          <w:iCs/>
          <w:color w:val="660033"/>
          <w:sz w:val="20"/>
          <w:szCs w:val="20"/>
        </w:rPr>
        <w:t xml:space="preserve"> děti z Ukrajiny přezkoušeny z českého jazyka, matematiky a cizího jazyka a podle schopností budou umístěny v příslušném ročníku.</w:t>
      </w:r>
    </w:p>
    <w:p w14:paraId="05256697" w14:textId="05C804CA" w:rsidR="00EA1B57" w:rsidRPr="00437778" w:rsidRDefault="00EA1B57" w:rsidP="00AF7857">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Škola dosáhla v jarních měsících plné kapacity. </w:t>
      </w:r>
      <w:r w:rsidR="008E34B9">
        <w:rPr>
          <w:rFonts w:ascii="Times New Roman" w:hAnsi="Times New Roman" w:cs="Times New Roman"/>
          <w:color w:val="660033"/>
          <w:sz w:val="20"/>
          <w:szCs w:val="20"/>
        </w:rPr>
        <w:t>Z důvodu naplněnosti š</w:t>
      </w:r>
      <w:r w:rsidRPr="00437778">
        <w:rPr>
          <w:rFonts w:ascii="Times New Roman" w:hAnsi="Times New Roman" w:cs="Times New Roman"/>
          <w:color w:val="660033"/>
          <w:sz w:val="20"/>
          <w:szCs w:val="20"/>
        </w:rPr>
        <w:t>kola byla nucena odmítnout 1</w:t>
      </w:r>
      <w:r w:rsidR="00987B0E" w:rsidRPr="00437778">
        <w:rPr>
          <w:rFonts w:ascii="Times New Roman" w:hAnsi="Times New Roman" w:cs="Times New Roman"/>
          <w:color w:val="660033"/>
          <w:sz w:val="20"/>
          <w:szCs w:val="20"/>
        </w:rPr>
        <w:t>6</w:t>
      </w:r>
      <w:r w:rsidRPr="00437778">
        <w:rPr>
          <w:rFonts w:ascii="Times New Roman" w:hAnsi="Times New Roman" w:cs="Times New Roman"/>
          <w:color w:val="660033"/>
          <w:sz w:val="20"/>
          <w:szCs w:val="20"/>
        </w:rPr>
        <w:t xml:space="preserve"> žáků do první třídy (mimo </w:t>
      </w:r>
      <w:r w:rsidR="008E34B9">
        <w:rPr>
          <w:rFonts w:ascii="Times New Roman" w:hAnsi="Times New Roman" w:cs="Times New Roman"/>
          <w:color w:val="660033"/>
          <w:sz w:val="20"/>
          <w:szCs w:val="20"/>
        </w:rPr>
        <w:t xml:space="preserve">spádovou </w:t>
      </w:r>
      <w:r w:rsidRPr="00437778">
        <w:rPr>
          <w:rFonts w:ascii="Times New Roman" w:hAnsi="Times New Roman" w:cs="Times New Roman"/>
          <w:color w:val="660033"/>
          <w:sz w:val="20"/>
          <w:szCs w:val="20"/>
        </w:rPr>
        <w:t>oblast).</w:t>
      </w:r>
      <w:r w:rsidR="00A119F3">
        <w:rPr>
          <w:rFonts w:ascii="Times New Roman" w:hAnsi="Times New Roman" w:cs="Times New Roman"/>
          <w:color w:val="660033"/>
          <w:sz w:val="20"/>
          <w:szCs w:val="20"/>
        </w:rPr>
        <w:t xml:space="preserve"> Ze stejného důvodu </w:t>
      </w:r>
      <w:r w:rsidR="0097593E">
        <w:rPr>
          <w:rFonts w:ascii="Times New Roman" w:hAnsi="Times New Roman" w:cs="Times New Roman"/>
          <w:color w:val="660033"/>
          <w:sz w:val="20"/>
          <w:szCs w:val="20"/>
        </w:rPr>
        <w:t>byla</w:t>
      </w:r>
      <w:r w:rsidR="00A119F3">
        <w:rPr>
          <w:rFonts w:ascii="Times New Roman" w:hAnsi="Times New Roman" w:cs="Times New Roman"/>
          <w:color w:val="660033"/>
          <w:sz w:val="20"/>
          <w:szCs w:val="20"/>
        </w:rPr>
        <w:t xml:space="preserve"> š</w:t>
      </w:r>
      <w:r w:rsidRPr="00437778">
        <w:rPr>
          <w:rFonts w:ascii="Times New Roman" w:hAnsi="Times New Roman" w:cs="Times New Roman"/>
          <w:color w:val="660033"/>
          <w:sz w:val="20"/>
          <w:szCs w:val="20"/>
        </w:rPr>
        <w:t xml:space="preserve">kola nucena odmítat </w:t>
      </w:r>
      <w:r w:rsidR="00A119F3">
        <w:rPr>
          <w:rFonts w:ascii="Times New Roman" w:hAnsi="Times New Roman" w:cs="Times New Roman"/>
          <w:color w:val="660033"/>
          <w:sz w:val="20"/>
          <w:szCs w:val="20"/>
        </w:rPr>
        <w:t xml:space="preserve">i </w:t>
      </w:r>
      <w:r w:rsidRPr="00437778">
        <w:rPr>
          <w:rFonts w:ascii="Times New Roman" w:hAnsi="Times New Roman" w:cs="Times New Roman"/>
          <w:color w:val="660033"/>
          <w:sz w:val="20"/>
          <w:szCs w:val="20"/>
        </w:rPr>
        <w:t>žádosti o přijetí do vyšších ročníků.</w:t>
      </w:r>
    </w:p>
    <w:p w14:paraId="06DD6EEC" w14:textId="7C72C750" w:rsidR="00662072" w:rsidRPr="00437778" w:rsidRDefault="00662072" w:rsidP="00AF7857">
      <w:pPr>
        <w:spacing w:after="0"/>
        <w:jc w:val="both"/>
        <w:rPr>
          <w:rFonts w:ascii="Times New Roman" w:hAnsi="Times New Roman" w:cs="Times New Roman"/>
          <w:color w:val="660033"/>
          <w:sz w:val="20"/>
          <w:szCs w:val="20"/>
        </w:rPr>
      </w:pPr>
      <w:r w:rsidRPr="00BF3047">
        <w:rPr>
          <w:rFonts w:ascii="Times New Roman" w:hAnsi="Times New Roman" w:cs="Times New Roman"/>
          <w:bCs/>
          <w:color w:val="660033"/>
          <w:sz w:val="20"/>
          <w:szCs w:val="20"/>
        </w:rPr>
        <w:t>Škola využila dotační možnos</w:t>
      </w:r>
      <w:r w:rsidR="00987B0E" w:rsidRPr="00BF3047">
        <w:rPr>
          <w:rFonts w:ascii="Times New Roman" w:hAnsi="Times New Roman" w:cs="Times New Roman"/>
          <w:bCs/>
          <w:color w:val="660033"/>
          <w:sz w:val="20"/>
          <w:szCs w:val="20"/>
        </w:rPr>
        <w:t>ti pro doučování dětí do 8</w:t>
      </w:r>
      <w:r w:rsidR="00156F7A" w:rsidRPr="00BF3047">
        <w:rPr>
          <w:rFonts w:ascii="Times New Roman" w:hAnsi="Times New Roman" w:cs="Times New Roman"/>
          <w:bCs/>
          <w:color w:val="660033"/>
          <w:sz w:val="20"/>
          <w:szCs w:val="20"/>
        </w:rPr>
        <w:t xml:space="preserve"> měsíce</w:t>
      </w:r>
      <w:r w:rsidR="00987B0E" w:rsidRPr="00BF3047">
        <w:rPr>
          <w:rFonts w:ascii="Times New Roman" w:hAnsi="Times New Roman" w:cs="Times New Roman"/>
          <w:bCs/>
          <w:color w:val="660033"/>
          <w:sz w:val="20"/>
          <w:szCs w:val="20"/>
        </w:rPr>
        <w:t>/2022</w:t>
      </w:r>
      <w:r w:rsidRPr="00BF3047">
        <w:rPr>
          <w:rFonts w:ascii="Times New Roman" w:hAnsi="Times New Roman" w:cs="Times New Roman"/>
          <w:bCs/>
          <w:color w:val="660033"/>
          <w:sz w:val="20"/>
          <w:szCs w:val="20"/>
        </w:rPr>
        <w:t xml:space="preserve">. </w:t>
      </w:r>
      <w:r w:rsidR="00987B0E" w:rsidRPr="00BF3047">
        <w:rPr>
          <w:rFonts w:ascii="Times New Roman" w:hAnsi="Times New Roman" w:cs="Times New Roman"/>
          <w:bCs/>
          <w:color w:val="660033"/>
          <w:sz w:val="20"/>
          <w:szCs w:val="20"/>
        </w:rPr>
        <w:t>Škola aktivně</w:t>
      </w:r>
      <w:r w:rsidRPr="00BF3047">
        <w:rPr>
          <w:rFonts w:ascii="Times New Roman" w:hAnsi="Times New Roman" w:cs="Times New Roman"/>
          <w:bCs/>
          <w:color w:val="660033"/>
          <w:sz w:val="20"/>
          <w:szCs w:val="20"/>
        </w:rPr>
        <w:t xml:space="preserve"> douč</w:t>
      </w:r>
      <w:r w:rsidR="00987B0E" w:rsidRPr="00BF3047">
        <w:rPr>
          <w:rFonts w:ascii="Times New Roman" w:hAnsi="Times New Roman" w:cs="Times New Roman"/>
          <w:bCs/>
          <w:color w:val="660033"/>
          <w:sz w:val="20"/>
          <w:szCs w:val="20"/>
        </w:rPr>
        <w:t>uje</w:t>
      </w:r>
      <w:r w:rsidRPr="00BF3047">
        <w:rPr>
          <w:rFonts w:ascii="Times New Roman" w:hAnsi="Times New Roman" w:cs="Times New Roman"/>
          <w:bCs/>
          <w:color w:val="660033"/>
          <w:sz w:val="20"/>
          <w:szCs w:val="20"/>
        </w:rPr>
        <w:t xml:space="preserve"> dět</w:t>
      </w:r>
      <w:r w:rsidR="00987B0E" w:rsidRPr="00BF3047">
        <w:rPr>
          <w:rFonts w:ascii="Times New Roman" w:hAnsi="Times New Roman" w:cs="Times New Roman"/>
          <w:bCs/>
          <w:color w:val="660033"/>
          <w:sz w:val="20"/>
          <w:szCs w:val="20"/>
        </w:rPr>
        <w:t>i</w:t>
      </w:r>
      <w:r w:rsidRPr="00BF3047">
        <w:rPr>
          <w:rFonts w:ascii="Times New Roman" w:hAnsi="Times New Roman" w:cs="Times New Roman"/>
          <w:bCs/>
          <w:color w:val="660033"/>
          <w:sz w:val="20"/>
          <w:szCs w:val="20"/>
        </w:rPr>
        <w:t xml:space="preserve"> </w:t>
      </w:r>
      <w:r w:rsidR="00987B0E" w:rsidRPr="00BF3047">
        <w:rPr>
          <w:rFonts w:ascii="Times New Roman" w:hAnsi="Times New Roman" w:cs="Times New Roman"/>
          <w:bCs/>
          <w:color w:val="660033"/>
          <w:sz w:val="20"/>
          <w:szCs w:val="20"/>
        </w:rPr>
        <w:t>s</w:t>
      </w:r>
      <w:r w:rsidR="00BF3047" w:rsidRPr="00BF3047">
        <w:rPr>
          <w:rFonts w:ascii="Times New Roman" w:hAnsi="Times New Roman" w:cs="Times New Roman"/>
          <w:bCs/>
          <w:color w:val="660033"/>
          <w:sz w:val="20"/>
          <w:szCs w:val="20"/>
        </w:rPr>
        <w:t> odlišným mateřským jazykem (</w:t>
      </w:r>
      <w:r w:rsidR="00987B0E" w:rsidRPr="00BF3047">
        <w:rPr>
          <w:rFonts w:ascii="Times New Roman" w:hAnsi="Times New Roman" w:cs="Times New Roman"/>
          <w:bCs/>
          <w:color w:val="660033"/>
          <w:sz w:val="20"/>
          <w:szCs w:val="20"/>
        </w:rPr>
        <w:t>OMJ</w:t>
      </w:r>
      <w:r w:rsidR="00BF3047" w:rsidRPr="00BF3047">
        <w:rPr>
          <w:rFonts w:ascii="Times New Roman" w:hAnsi="Times New Roman" w:cs="Times New Roman"/>
          <w:bCs/>
          <w:color w:val="660033"/>
          <w:sz w:val="20"/>
          <w:szCs w:val="20"/>
        </w:rPr>
        <w:t>)</w:t>
      </w:r>
      <w:r w:rsidR="00987B0E" w:rsidRPr="00BF3047">
        <w:rPr>
          <w:rFonts w:ascii="Times New Roman" w:hAnsi="Times New Roman" w:cs="Times New Roman"/>
          <w:bCs/>
          <w:color w:val="660033"/>
          <w:sz w:val="20"/>
          <w:szCs w:val="20"/>
        </w:rPr>
        <w:t xml:space="preserve"> českému</w:t>
      </w:r>
      <w:r w:rsidRPr="00BF3047">
        <w:rPr>
          <w:rFonts w:ascii="Times New Roman" w:hAnsi="Times New Roman" w:cs="Times New Roman"/>
          <w:bCs/>
          <w:color w:val="660033"/>
          <w:sz w:val="20"/>
          <w:szCs w:val="20"/>
        </w:rPr>
        <w:t xml:space="preserve"> jazyk</w:t>
      </w:r>
      <w:r w:rsidR="00987B0E" w:rsidRPr="00BF3047">
        <w:rPr>
          <w:rFonts w:ascii="Times New Roman" w:hAnsi="Times New Roman" w:cs="Times New Roman"/>
          <w:bCs/>
          <w:color w:val="660033"/>
          <w:sz w:val="20"/>
          <w:szCs w:val="20"/>
        </w:rPr>
        <w:t>u</w:t>
      </w:r>
      <w:r w:rsidRPr="00BF3047">
        <w:rPr>
          <w:rFonts w:ascii="Times New Roman" w:hAnsi="Times New Roman" w:cs="Times New Roman"/>
          <w:bCs/>
          <w:color w:val="660033"/>
          <w:sz w:val="20"/>
          <w:szCs w:val="20"/>
        </w:rPr>
        <w:t>.</w:t>
      </w:r>
      <w:r w:rsidRPr="00437778">
        <w:rPr>
          <w:rFonts w:ascii="Times New Roman" w:hAnsi="Times New Roman" w:cs="Times New Roman"/>
          <w:b/>
          <w:color w:val="660033"/>
          <w:sz w:val="20"/>
          <w:szCs w:val="20"/>
        </w:rPr>
        <w:t xml:space="preserve"> </w:t>
      </w:r>
      <w:r w:rsidRPr="00437778">
        <w:rPr>
          <w:rFonts w:ascii="Times New Roman" w:hAnsi="Times New Roman" w:cs="Times New Roman"/>
          <w:color w:val="660033"/>
          <w:sz w:val="20"/>
          <w:szCs w:val="20"/>
        </w:rPr>
        <w:t>Nepatříme zatím do skupiny škol s vysokým počtem sociálně znevýhodněných žáků.</w:t>
      </w:r>
    </w:p>
    <w:p w14:paraId="77F512D2" w14:textId="48D04D0A" w:rsidR="00EA1B57" w:rsidRPr="00437778" w:rsidRDefault="00EA1B57" w:rsidP="00AF7857">
      <w:pPr>
        <w:spacing w:after="0"/>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Škola aktivně spolupracuje se zřizovatelem na přípravě podkladů k dotačnímu titulu týkajícího se dostavby </w:t>
      </w:r>
      <w:r w:rsidR="00DA12C2" w:rsidRPr="00437778">
        <w:rPr>
          <w:rFonts w:ascii="Times New Roman" w:hAnsi="Times New Roman" w:cs="Times New Roman"/>
          <w:color w:val="660033"/>
          <w:sz w:val="20"/>
          <w:szCs w:val="20"/>
        </w:rPr>
        <w:t>osmi</w:t>
      </w:r>
      <w:r w:rsidRPr="00437778">
        <w:rPr>
          <w:rFonts w:ascii="Times New Roman" w:hAnsi="Times New Roman" w:cs="Times New Roman"/>
          <w:color w:val="660033"/>
          <w:sz w:val="20"/>
          <w:szCs w:val="20"/>
        </w:rPr>
        <w:t xml:space="preserve"> nových odborných učeben</w:t>
      </w:r>
      <w:r w:rsidR="004E0004">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rekonstrukce učebny chemie</w:t>
      </w:r>
      <w:r w:rsidR="00987B0E" w:rsidRPr="00437778">
        <w:rPr>
          <w:rFonts w:ascii="Times New Roman" w:hAnsi="Times New Roman" w:cs="Times New Roman"/>
          <w:color w:val="660033"/>
          <w:sz w:val="20"/>
          <w:szCs w:val="20"/>
        </w:rPr>
        <w:t xml:space="preserve"> a rekonstrukce </w:t>
      </w:r>
      <w:r w:rsidR="004E0004">
        <w:rPr>
          <w:rFonts w:ascii="Times New Roman" w:hAnsi="Times New Roman" w:cs="Times New Roman"/>
          <w:color w:val="660033"/>
          <w:sz w:val="20"/>
          <w:szCs w:val="20"/>
        </w:rPr>
        <w:t>topného systému</w:t>
      </w:r>
      <w:r w:rsidR="00987B0E" w:rsidRPr="00437778">
        <w:rPr>
          <w:rFonts w:ascii="Times New Roman" w:hAnsi="Times New Roman" w:cs="Times New Roman"/>
          <w:color w:val="660033"/>
          <w:sz w:val="20"/>
          <w:szCs w:val="20"/>
        </w:rPr>
        <w:t xml:space="preserve"> školy včetně rekuperace</w:t>
      </w:r>
      <w:r w:rsidR="00D10BA6" w:rsidRPr="00437778">
        <w:rPr>
          <w:rFonts w:ascii="Times New Roman" w:hAnsi="Times New Roman" w:cs="Times New Roman"/>
          <w:color w:val="660033"/>
          <w:sz w:val="20"/>
          <w:szCs w:val="20"/>
        </w:rPr>
        <w:t xml:space="preserve">. </w:t>
      </w:r>
    </w:p>
    <w:p w14:paraId="56E34888" w14:textId="77777777" w:rsidR="005A7281" w:rsidRDefault="005A7281" w:rsidP="00AF7857">
      <w:pPr>
        <w:spacing w:after="0"/>
        <w:jc w:val="both"/>
        <w:rPr>
          <w:rFonts w:ascii="Times New Roman" w:hAnsi="Times New Roman" w:cs="Times New Roman"/>
          <w:color w:val="660033"/>
          <w:sz w:val="20"/>
          <w:szCs w:val="20"/>
        </w:rPr>
      </w:pPr>
    </w:p>
    <w:p w14:paraId="11F6E067" w14:textId="77777777" w:rsidR="00424BD3" w:rsidRDefault="00424BD3" w:rsidP="00AF7857">
      <w:pPr>
        <w:spacing w:after="0"/>
        <w:jc w:val="both"/>
        <w:rPr>
          <w:rFonts w:ascii="Times New Roman" w:hAnsi="Times New Roman" w:cs="Times New Roman"/>
          <w:color w:val="660033"/>
          <w:sz w:val="20"/>
          <w:szCs w:val="20"/>
        </w:rPr>
      </w:pPr>
    </w:p>
    <w:p w14:paraId="21C2E4AE" w14:textId="77777777" w:rsidR="00424BD3" w:rsidRPr="00437778" w:rsidRDefault="00424BD3" w:rsidP="00AF7857">
      <w:pPr>
        <w:spacing w:after="0"/>
        <w:jc w:val="both"/>
        <w:rPr>
          <w:rFonts w:ascii="Times New Roman" w:hAnsi="Times New Roman" w:cs="Times New Roman"/>
          <w:color w:val="660033"/>
          <w:sz w:val="20"/>
          <w:szCs w:val="20"/>
        </w:rPr>
      </w:pPr>
    </w:p>
    <w:p w14:paraId="3DF2CACD" w14:textId="698AD306" w:rsidR="00C85394" w:rsidRDefault="00437778" w:rsidP="00C85394">
      <w:pPr>
        <w:spacing w:after="0"/>
        <w:rPr>
          <w:rFonts w:ascii="Times New Roman" w:hAnsi="Times New Roman" w:cs="Times New Roman"/>
          <w:bCs/>
          <w:iCs/>
          <w:color w:val="660033"/>
          <w:sz w:val="20"/>
          <w:szCs w:val="20"/>
        </w:rPr>
      </w:pPr>
      <w:r w:rsidRPr="00C85394">
        <w:rPr>
          <w:rFonts w:ascii="Times New Roman" w:hAnsi="Times New Roman" w:cs="Times New Roman"/>
          <w:bCs/>
          <w:iCs/>
          <w:color w:val="660033"/>
          <w:sz w:val="20"/>
          <w:szCs w:val="20"/>
        </w:rPr>
        <w:t>Mgr.</w:t>
      </w:r>
      <w:r w:rsidR="00C85394">
        <w:rPr>
          <w:rFonts w:ascii="Times New Roman" w:hAnsi="Times New Roman" w:cs="Times New Roman"/>
          <w:bCs/>
          <w:iCs/>
          <w:color w:val="660033"/>
          <w:sz w:val="20"/>
          <w:szCs w:val="20"/>
        </w:rPr>
        <w:t xml:space="preserve"> </w:t>
      </w:r>
      <w:r w:rsidR="004224C1" w:rsidRPr="00C85394">
        <w:rPr>
          <w:rFonts w:ascii="Times New Roman" w:hAnsi="Times New Roman" w:cs="Times New Roman"/>
          <w:bCs/>
          <w:iCs/>
          <w:color w:val="660033"/>
          <w:sz w:val="20"/>
          <w:szCs w:val="20"/>
        </w:rPr>
        <w:t>Richard Mach</w:t>
      </w:r>
    </w:p>
    <w:p w14:paraId="393ED6E9" w14:textId="613C836D" w:rsidR="004224C1" w:rsidRPr="00C85394" w:rsidRDefault="004224C1" w:rsidP="00C85394">
      <w:pPr>
        <w:spacing w:after="0"/>
        <w:rPr>
          <w:rFonts w:ascii="Times New Roman" w:hAnsi="Times New Roman" w:cs="Times New Roman"/>
          <w:bCs/>
          <w:iCs/>
          <w:color w:val="660033"/>
          <w:sz w:val="20"/>
          <w:szCs w:val="20"/>
        </w:rPr>
      </w:pPr>
      <w:r w:rsidRPr="00C85394">
        <w:rPr>
          <w:rFonts w:ascii="Times New Roman" w:hAnsi="Times New Roman" w:cs="Times New Roman"/>
          <w:bCs/>
          <w:iCs/>
          <w:color w:val="660033"/>
          <w:sz w:val="20"/>
          <w:szCs w:val="20"/>
        </w:rPr>
        <w:t>ředitel školy</w:t>
      </w:r>
    </w:p>
    <w:p w14:paraId="3AC78B67" w14:textId="77777777" w:rsidR="004224C1" w:rsidRPr="00437778" w:rsidRDefault="004224C1" w:rsidP="005A7281">
      <w:pPr>
        <w:spacing w:after="0"/>
        <w:jc w:val="both"/>
        <w:rPr>
          <w:rFonts w:ascii="Times New Roman" w:hAnsi="Times New Roman" w:cs="Times New Roman"/>
          <w:b/>
          <w:color w:val="660033"/>
          <w:sz w:val="20"/>
          <w:szCs w:val="20"/>
        </w:rPr>
      </w:pPr>
    </w:p>
    <w:p w14:paraId="143BB155" w14:textId="77777777" w:rsidR="004224C1" w:rsidRPr="00437778" w:rsidRDefault="004224C1" w:rsidP="005A7281">
      <w:pPr>
        <w:spacing w:after="0"/>
        <w:jc w:val="both"/>
        <w:rPr>
          <w:rFonts w:ascii="Times New Roman" w:hAnsi="Times New Roman" w:cs="Times New Roman"/>
          <w:b/>
          <w:color w:val="660033"/>
          <w:sz w:val="20"/>
          <w:szCs w:val="20"/>
        </w:rPr>
      </w:pPr>
    </w:p>
    <w:p w14:paraId="510EC539" w14:textId="77777777" w:rsidR="004224C1" w:rsidRPr="00437778" w:rsidRDefault="004224C1" w:rsidP="005A7281">
      <w:pPr>
        <w:spacing w:after="0"/>
        <w:jc w:val="both"/>
        <w:rPr>
          <w:rFonts w:ascii="Times New Roman" w:hAnsi="Times New Roman" w:cs="Times New Roman"/>
          <w:b/>
          <w:color w:val="660033"/>
          <w:sz w:val="20"/>
          <w:szCs w:val="20"/>
        </w:rPr>
      </w:pPr>
    </w:p>
    <w:p w14:paraId="3EB0F027" w14:textId="77777777" w:rsidR="004224C1" w:rsidRPr="00437778" w:rsidRDefault="004224C1" w:rsidP="005A7281">
      <w:pPr>
        <w:spacing w:after="0"/>
        <w:jc w:val="both"/>
        <w:rPr>
          <w:rFonts w:ascii="Times New Roman" w:hAnsi="Times New Roman" w:cs="Times New Roman"/>
          <w:b/>
          <w:color w:val="660033"/>
          <w:sz w:val="20"/>
          <w:szCs w:val="20"/>
        </w:rPr>
      </w:pPr>
    </w:p>
    <w:p w14:paraId="24F9D6D8" w14:textId="77777777" w:rsidR="004224C1" w:rsidRPr="00437778" w:rsidRDefault="004224C1" w:rsidP="005A7281">
      <w:pPr>
        <w:spacing w:after="0"/>
        <w:jc w:val="both"/>
        <w:rPr>
          <w:rFonts w:ascii="Times New Roman" w:hAnsi="Times New Roman" w:cs="Times New Roman"/>
          <w:b/>
          <w:color w:val="660033"/>
          <w:sz w:val="20"/>
          <w:szCs w:val="20"/>
        </w:rPr>
      </w:pPr>
    </w:p>
    <w:p w14:paraId="1FB3EBAC" w14:textId="77777777" w:rsidR="004224C1" w:rsidRPr="00437778" w:rsidRDefault="004224C1" w:rsidP="005A7281">
      <w:pPr>
        <w:spacing w:after="0"/>
        <w:jc w:val="both"/>
        <w:rPr>
          <w:rFonts w:ascii="Times New Roman" w:hAnsi="Times New Roman" w:cs="Times New Roman"/>
          <w:b/>
          <w:color w:val="660033"/>
          <w:sz w:val="20"/>
          <w:szCs w:val="20"/>
        </w:rPr>
      </w:pPr>
    </w:p>
    <w:p w14:paraId="5464D8BC" w14:textId="77777777" w:rsidR="004224C1" w:rsidRPr="00437778" w:rsidRDefault="004224C1" w:rsidP="005A7281">
      <w:pPr>
        <w:spacing w:after="0"/>
        <w:jc w:val="both"/>
        <w:rPr>
          <w:rFonts w:ascii="Times New Roman" w:hAnsi="Times New Roman" w:cs="Times New Roman"/>
          <w:b/>
          <w:color w:val="660033"/>
          <w:sz w:val="20"/>
          <w:szCs w:val="20"/>
        </w:rPr>
      </w:pPr>
    </w:p>
    <w:p w14:paraId="3BDB876D" w14:textId="77777777" w:rsidR="004224C1" w:rsidRPr="00437778" w:rsidRDefault="004224C1" w:rsidP="005A7281">
      <w:pPr>
        <w:spacing w:after="0"/>
        <w:jc w:val="both"/>
        <w:rPr>
          <w:rFonts w:ascii="Times New Roman" w:hAnsi="Times New Roman" w:cs="Times New Roman"/>
          <w:b/>
          <w:color w:val="660033"/>
          <w:sz w:val="20"/>
          <w:szCs w:val="20"/>
        </w:rPr>
      </w:pPr>
    </w:p>
    <w:p w14:paraId="6FE74659" w14:textId="77777777" w:rsidR="004224C1" w:rsidRPr="00437778" w:rsidRDefault="004224C1" w:rsidP="005A7281">
      <w:pPr>
        <w:spacing w:after="0"/>
        <w:jc w:val="both"/>
        <w:rPr>
          <w:rFonts w:ascii="Times New Roman" w:hAnsi="Times New Roman" w:cs="Times New Roman"/>
          <w:b/>
          <w:color w:val="660033"/>
          <w:sz w:val="20"/>
          <w:szCs w:val="20"/>
        </w:rPr>
      </w:pPr>
    </w:p>
    <w:p w14:paraId="1682B7CD" w14:textId="77777777" w:rsidR="004224C1" w:rsidRPr="00437778" w:rsidRDefault="004224C1" w:rsidP="005A7281">
      <w:pPr>
        <w:spacing w:after="0"/>
        <w:jc w:val="both"/>
        <w:rPr>
          <w:rFonts w:ascii="Times New Roman" w:hAnsi="Times New Roman" w:cs="Times New Roman"/>
          <w:b/>
          <w:color w:val="660033"/>
          <w:sz w:val="20"/>
          <w:szCs w:val="20"/>
        </w:rPr>
      </w:pPr>
    </w:p>
    <w:p w14:paraId="2FD1E381" w14:textId="77777777" w:rsidR="004224C1" w:rsidRPr="00437778" w:rsidRDefault="004224C1" w:rsidP="005A7281">
      <w:pPr>
        <w:spacing w:after="0"/>
        <w:jc w:val="both"/>
        <w:rPr>
          <w:rFonts w:ascii="Times New Roman" w:hAnsi="Times New Roman" w:cs="Times New Roman"/>
          <w:b/>
          <w:color w:val="660033"/>
          <w:sz w:val="20"/>
          <w:szCs w:val="20"/>
        </w:rPr>
      </w:pPr>
    </w:p>
    <w:p w14:paraId="22118FE6" w14:textId="77777777" w:rsidR="004224C1" w:rsidRPr="00437778" w:rsidRDefault="004224C1" w:rsidP="005A7281">
      <w:pPr>
        <w:spacing w:after="0"/>
        <w:jc w:val="both"/>
        <w:rPr>
          <w:rFonts w:ascii="Times New Roman" w:hAnsi="Times New Roman" w:cs="Times New Roman"/>
          <w:b/>
          <w:color w:val="660033"/>
          <w:sz w:val="20"/>
          <w:szCs w:val="20"/>
        </w:rPr>
      </w:pPr>
    </w:p>
    <w:p w14:paraId="16CA41B3" w14:textId="77777777" w:rsidR="004224C1" w:rsidRPr="00437778" w:rsidRDefault="004224C1" w:rsidP="005A7281">
      <w:pPr>
        <w:spacing w:after="0"/>
        <w:jc w:val="both"/>
        <w:rPr>
          <w:rFonts w:ascii="Times New Roman" w:hAnsi="Times New Roman" w:cs="Times New Roman"/>
          <w:b/>
          <w:color w:val="660033"/>
          <w:sz w:val="20"/>
          <w:szCs w:val="20"/>
        </w:rPr>
      </w:pPr>
    </w:p>
    <w:p w14:paraId="68472D04" w14:textId="77777777" w:rsidR="004224C1" w:rsidRPr="00437778" w:rsidRDefault="004224C1" w:rsidP="005A7281">
      <w:pPr>
        <w:spacing w:after="0"/>
        <w:jc w:val="both"/>
        <w:rPr>
          <w:rFonts w:ascii="Times New Roman" w:hAnsi="Times New Roman" w:cs="Times New Roman"/>
          <w:b/>
          <w:color w:val="660033"/>
          <w:sz w:val="20"/>
          <w:szCs w:val="20"/>
        </w:rPr>
      </w:pPr>
    </w:p>
    <w:p w14:paraId="0D96ED1D" w14:textId="77777777" w:rsidR="004224C1" w:rsidRPr="00437778" w:rsidRDefault="004224C1" w:rsidP="005A7281">
      <w:pPr>
        <w:spacing w:after="0"/>
        <w:jc w:val="both"/>
        <w:rPr>
          <w:rFonts w:ascii="Times New Roman" w:hAnsi="Times New Roman" w:cs="Times New Roman"/>
          <w:b/>
          <w:color w:val="660033"/>
          <w:sz w:val="20"/>
          <w:szCs w:val="20"/>
        </w:rPr>
      </w:pPr>
    </w:p>
    <w:p w14:paraId="72133245" w14:textId="77777777" w:rsidR="004224C1" w:rsidRPr="00437778" w:rsidRDefault="004224C1" w:rsidP="005A7281">
      <w:pPr>
        <w:spacing w:after="0"/>
        <w:jc w:val="both"/>
        <w:rPr>
          <w:rFonts w:ascii="Times New Roman" w:hAnsi="Times New Roman" w:cs="Times New Roman"/>
          <w:b/>
          <w:color w:val="660033"/>
          <w:sz w:val="20"/>
          <w:szCs w:val="20"/>
        </w:rPr>
      </w:pPr>
    </w:p>
    <w:p w14:paraId="657C7EDE" w14:textId="77777777" w:rsidR="004224C1" w:rsidRDefault="004224C1" w:rsidP="005A7281">
      <w:pPr>
        <w:spacing w:after="0"/>
        <w:jc w:val="both"/>
        <w:rPr>
          <w:rFonts w:ascii="Times New Roman" w:hAnsi="Times New Roman" w:cs="Times New Roman"/>
          <w:b/>
          <w:color w:val="660033"/>
          <w:sz w:val="20"/>
          <w:szCs w:val="20"/>
        </w:rPr>
      </w:pPr>
    </w:p>
    <w:p w14:paraId="002625D4" w14:textId="77777777" w:rsidR="001F74F8" w:rsidRDefault="001F74F8" w:rsidP="005A7281">
      <w:pPr>
        <w:spacing w:after="0"/>
        <w:jc w:val="both"/>
        <w:rPr>
          <w:rFonts w:ascii="Times New Roman" w:hAnsi="Times New Roman" w:cs="Times New Roman"/>
          <w:b/>
          <w:color w:val="660033"/>
          <w:sz w:val="20"/>
          <w:szCs w:val="20"/>
        </w:rPr>
      </w:pPr>
    </w:p>
    <w:p w14:paraId="78BF9CE6" w14:textId="77777777" w:rsidR="001F74F8" w:rsidRDefault="001F74F8" w:rsidP="005A7281">
      <w:pPr>
        <w:spacing w:after="0"/>
        <w:jc w:val="both"/>
        <w:rPr>
          <w:rFonts w:ascii="Times New Roman" w:hAnsi="Times New Roman" w:cs="Times New Roman"/>
          <w:b/>
          <w:color w:val="660033"/>
          <w:sz w:val="20"/>
          <w:szCs w:val="20"/>
        </w:rPr>
      </w:pPr>
    </w:p>
    <w:p w14:paraId="2CB5DD92" w14:textId="77777777" w:rsidR="001F74F8" w:rsidRDefault="001F74F8" w:rsidP="005A7281">
      <w:pPr>
        <w:spacing w:after="0"/>
        <w:jc w:val="both"/>
        <w:rPr>
          <w:rFonts w:ascii="Times New Roman" w:hAnsi="Times New Roman" w:cs="Times New Roman"/>
          <w:b/>
          <w:color w:val="660033"/>
          <w:sz w:val="20"/>
          <w:szCs w:val="20"/>
        </w:rPr>
      </w:pPr>
    </w:p>
    <w:p w14:paraId="5F504C70" w14:textId="77777777" w:rsidR="001F74F8" w:rsidRDefault="001F74F8" w:rsidP="005A7281">
      <w:pPr>
        <w:spacing w:after="0"/>
        <w:jc w:val="both"/>
        <w:rPr>
          <w:rFonts w:ascii="Times New Roman" w:hAnsi="Times New Roman" w:cs="Times New Roman"/>
          <w:b/>
          <w:color w:val="660033"/>
          <w:sz w:val="20"/>
          <w:szCs w:val="20"/>
        </w:rPr>
      </w:pPr>
    </w:p>
    <w:p w14:paraId="2CF8F424" w14:textId="77777777" w:rsidR="001F74F8" w:rsidRDefault="001F74F8" w:rsidP="005A7281">
      <w:pPr>
        <w:spacing w:after="0"/>
        <w:jc w:val="both"/>
        <w:rPr>
          <w:rFonts w:ascii="Times New Roman" w:hAnsi="Times New Roman" w:cs="Times New Roman"/>
          <w:b/>
          <w:color w:val="660033"/>
          <w:sz w:val="20"/>
          <w:szCs w:val="20"/>
        </w:rPr>
      </w:pPr>
    </w:p>
    <w:p w14:paraId="48DA7A02" w14:textId="77777777" w:rsidR="001F74F8" w:rsidRDefault="001F74F8" w:rsidP="005A7281">
      <w:pPr>
        <w:spacing w:after="0"/>
        <w:jc w:val="both"/>
        <w:rPr>
          <w:rFonts w:ascii="Times New Roman" w:hAnsi="Times New Roman" w:cs="Times New Roman"/>
          <w:b/>
          <w:color w:val="660033"/>
          <w:sz w:val="20"/>
          <w:szCs w:val="20"/>
        </w:rPr>
      </w:pPr>
    </w:p>
    <w:p w14:paraId="661B1C03" w14:textId="77777777" w:rsidR="001F74F8" w:rsidRDefault="001F74F8" w:rsidP="005A7281">
      <w:pPr>
        <w:spacing w:after="0"/>
        <w:jc w:val="both"/>
        <w:rPr>
          <w:rFonts w:ascii="Times New Roman" w:hAnsi="Times New Roman" w:cs="Times New Roman"/>
          <w:b/>
          <w:color w:val="660033"/>
          <w:sz w:val="20"/>
          <w:szCs w:val="20"/>
        </w:rPr>
      </w:pPr>
    </w:p>
    <w:p w14:paraId="7EF994C9" w14:textId="77777777" w:rsidR="001F74F8" w:rsidRDefault="001F74F8" w:rsidP="005A7281">
      <w:pPr>
        <w:spacing w:after="0"/>
        <w:jc w:val="both"/>
        <w:rPr>
          <w:rFonts w:ascii="Times New Roman" w:hAnsi="Times New Roman" w:cs="Times New Roman"/>
          <w:b/>
          <w:color w:val="660033"/>
          <w:sz w:val="20"/>
          <w:szCs w:val="20"/>
        </w:rPr>
      </w:pPr>
    </w:p>
    <w:p w14:paraId="41DA84B6" w14:textId="77777777" w:rsidR="001F74F8" w:rsidRDefault="001F74F8" w:rsidP="005A7281">
      <w:pPr>
        <w:spacing w:after="0"/>
        <w:jc w:val="both"/>
        <w:rPr>
          <w:rFonts w:ascii="Times New Roman" w:hAnsi="Times New Roman" w:cs="Times New Roman"/>
          <w:b/>
          <w:color w:val="660033"/>
          <w:sz w:val="20"/>
          <w:szCs w:val="20"/>
        </w:rPr>
      </w:pPr>
    </w:p>
    <w:p w14:paraId="70F454B8" w14:textId="77777777" w:rsidR="001F74F8" w:rsidRDefault="001F74F8" w:rsidP="005A7281">
      <w:pPr>
        <w:spacing w:after="0"/>
        <w:jc w:val="both"/>
        <w:rPr>
          <w:rFonts w:ascii="Times New Roman" w:hAnsi="Times New Roman" w:cs="Times New Roman"/>
          <w:b/>
          <w:color w:val="660033"/>
          <w:sz w:val="20"/>
          <w:szCs w:val="20"/>
        </w:rPr>
      </w:pPr>
    </w:p>
    <w:p w14:paraId="37C0AF6D" w14:textId="77777777" w:rsidR="001F74F8" w:rsidRDefault="001F74F8" w:rsidP="005A7281">
      <w:pPr>
        <w:spacing w:after="0"/>
        <w:jc w:val="both"/>
        <w:rPr>
          <w:rFonts w:ascii="Times New Roman" w:hAnsi="Times New Roman" w:cs="Times New Roman"/>
          <w:b/>
          <w:color w:val="660033"/>
          <w:sz w:val="20"/>
          <w:szCs w:val="20"/>
        </w:rPr>
      </w:pPr>
    </w:p>
    <w:p w14:paraId="5E14E390" w14:textId="77777777" w:rsidR="001F74F8" w:rsidRDefault="001F74F8" w:rsidP="005A7281">
      <w:pPr>
        <w:spacing w:after="0"/>
        <w:jc w:val="both"/>
        <w:rPr>
          <w:rFonts w:ascii="Times New Roman" w:hAnsi="Times New Roman" w:cs="Times New Roman"/>
          <w:b/>
          <w:color w:val="660033"/>
          <w:sz w:val="20"/>
          <w:szCs w:val="20"/>
        </w:rPr>
      </w:pPr>
    </w:p>
    <w:p w14:paraId="3B0B0DA6" w14:textId="77777777" w:rsidR="001F74F8" w:rsidRDefault="001F74F8" w:rsidP="005A7281">
      <w:pPr>
        <w:spacing w:after="0"/>
        <w:jc w:val="both"/>
        <w:rPr>
          <w:rFonts w:ascii="Times New Roman" w:hAnsi="Times New Roman" w:cs="Times New Roman"/>
          <w:b/>
          <w:color w:val="660033"/>
          <w:sz w:val="20"/>
          <w:szCs w:val="20"/>
        </w:rPr>
      </w:pPr>
    </w:p>
    <w:p w14:paraId="48D7220B" w14:textId="77777777" w:rsidR="001F74F8" w:rsidRDefault="001F74F8" w:rsidP="005A7281">
      <w:pPr>
        <w:spacing w:after="0"/>
        <w:jc w:val="both"/>
        <w:rPr>
          <w:rFonts w:ascii="Times New Roman" w:hAnsi="Times New Roman" w:cs="Times New Roman"/>
          <w:b/>
          <w:color w:val="660033"/>
          <w:sz w:val="20"/>
          <w:szCs w:val="20"/>
        </w:rPr>
      </w:pPr>
    </w:p>
    <w:p w14:paraId="1F889696" w14:textId="2BB11BA1" w:rsidR="005A7281" w:rsidRPr="00437778" w:rsidRDefault="005A7281" w:rsidP="00390C1D">
      <w:pPr>
        <w:spacing w:after="0"/>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lastRenderedPageBreak/>
        <w:t xml:space="preserve">PŘÍLOHA </w:t>
      </w:r>
      <w:r w:rsidR="001F74F8">
        <w:rPr>
          <w:rFonts w:ascii="Times New Roman" w:hAnsi="Times New Roman" w:cs="Times New Roman"/>
          <w:b/>
          <w:color w:val="660033"/>
          <w:sz w:val="20"/>
          <w:szCs w:val="20"/>
        </w:rPr>
        <w:t xml:space="preserve">č. </w:t>
      </w:r>
      <w:r w:rsidRPr="00437778">
        <w:rPr>
          <w:rFonts w:ascii="Times New Roman" w:hAnsi="Times New Roman" w:cs="Times New Roman"/>
          <w:b/>
          <w:color w:val="660033"/>
          <w:sz w:val="20"/>
          <w:szCs w:val="20"/>
        </w:rPr>
        <w:t>1</w:t>
      </w:r>
    </w:p>
    <w:p w14:paraId="046E2FC4" w14:textId="217C5112" w:rsidR="004224C1" w:rsidRPr="00437778" w:rsidRDefault="004224C1" w:rsidP="00390C1D">
      <w:pPr>
        <w:pStyle w:val="Bezmezer"/>
        <w:spacing w:line="276" w:lineRule="auto"/>
        <w:jc w:val="both"/>
        <w:rPr>
          <w:rFonts w:ascii="Times New Roman" w:hAnsi="Times New Roman" w:cs="Times New Roman"/>
          <w:b/>
          <w:color w:val="660033"/>
        </w:rPr>
      </w:pPr>
    </w:p>
    <w:p w14:paraId="122B3292" w14:textId="77777777" w:rsidR="004224C1" w:rsidRPr="00437778" w:rsidRDefault="004224C1" w:rsidP="00390C1D">
      <w:pPr>
        <w:pStyle w:val="Bezmezer"/>
        <w:spacing w:line="276" w:lineRule="auto"/>
        <w:jc w:val="both"/>
        <w:rPr>
          <w:rFonts w:ascii="Times New Roman" w:hAnsi="Times New Roman" w:cs="Times New Roman"/>
          <w:b/>
          <w:color w:val="660033"/>
        </w:rPr>
      </w:pPr>
      <w:r w:rsidRPr="00437778">
        <w:rPr>
          <w:rFonts w:ascii="Times New Roman" w:hAnsi="Times New Roman" w:cs="Times New Roman"/>
          <w:b/>
          <w:color w:val="660033"/>
        </w:rPr>
        <w:t>Digitální výchova</w:t>
      </w:r>
    </w:p>
    <w:p w14:paraId="1E3FD6A2" w14:textId="479A7F58" w:rsidR="004224C1" w:rsidRPr="00437778" w:rsidRDefault="004224C1" w:rsidP="00390C1D">
      <w:pPr>
        <w:pStyle w:val="Bezmezer"/>
        <w:spacing w:line="276" w:lineRule="auto"/>
        <w:jc w:val="both"/>
        <w:rPr>
          <w:rFonts w:ascii="Times New Roman" w:hAnsi="Times New Roman" w:cs="Times New Roman"/>
          <w:b/>
          <w:color w:val="660033"/>
        </w:rPr>
      </w:pPr>
      <w:r w:rsidRPr="00437778">
        <w:rPr>
          <w:rFonts w:ascii="Times New Roman" w:hAnsi="Times New Roman" w:cs="Times New Roman"/>
          <w:b/>
          <w:color w:val="660033"/>
        </w:rPr>
        <w:t>Z</w:t>
      </w:r>
      <w:r w:rsidR="00A66555">
        <w:rPr>
          <w:rFonts w:ascii="Times New Roman" w:hAnsi="Times New Roman" w:cs="Times New Roman"/>
          <w:b/>
          <w:color w:val="660033"/>
        </w:rPr>
        <w:t>ákladní škola,</w:t>
      </w:r>
      <w:r w:rsidRPr="00437778">
        <w:rPr>
          <w:rFonts w:ascii="Times New Roman" w:hAnsi="Times New Roman" w:cs="Times New Roman"/>
          <w:b/>
          <w:color w:val="660033"/>
        </w:rPr>
        <w:t xml:space="preserve"> </w:t>
      </w:r>
      <w:r w:rsidR="005C545E">
        <w:rPr>
          <w:rFonts w:ascii="Times New Roman" w:hAnsi="Times New Roman" w:cs="Times New Roman"/>
          <w:b/>
          <w:color w:val="660033"/>
        </w:rPr>
        <w:t xml:space="preserve">Kuřim, </w:t>
      </w:r>
      <w:r w:rsidRPr="00437778">
        <w:rPr>
          <w:rFonts w:ascii="Times New Roman" w:hAnsi="Times New Roman" w:cs="Times New Roman"/>
          <w:b/>
          <w:color w:val="660033"/>
        </w:rPr>
        <w:t>Jungmannova</w:t>
      </w:r>
      <w:r w:rsidR="005C545E">
        <w:rPr>
          <w:rFonts w:ascii="Times New Roman" w:hAnsi="Times New Roman" w:cs="Times New Roman"/>
          <w:b/>
          <w:color w:val="660033"/>
        </w:rPr>
        <w:t xml:space="preserve"> 813</w:t>
      </w:r>
      <w:r w:rsidR="00A66555">
        <w:rPr>
          <w:rFonts w:ascii="Times New Roman" w:hAnsi="Times New Roman" w:cs="Times New Roman"/>
          <w:b/>
          <w:color w:val="660033"/>
        </w:rPr>
        <w:t>, okres Brno – venkov, příspěvková organizace</w:t>
      </w:r>
      <w:r w:rsidRPr="00437778">
        <w:rPr>
          <w:rFonts w:ascii="Times New Roman" w:hAnsi="Times New Roman" w:cs="Times New Roman"/>
          <w:b/>
          <w:color w:val="660033"/>
        </w:rPr>
        <w:t xml:space="preserve"> - ZZ</w:t>
      </w:r>
    </w:p>
    <w:p w14:paraId="1219DA03" w14:textId="77777777" w:rsidR="004224C1" w:rsidRPr="00437778" w:rsidRDefault="004224C1" w:rsidP="00390C1D">
      <w:pPr>
        <w:pStyle w:val="Bezmezer"/>
        <w:spacing w:line="276" w:lineRule="auto"/>
        <w:jc w:val="both"/>
        <w:rPr>
          <w:rFonts w:ascii="Times New Roman" w:hAnsi="Times New Roman" w:cs="Times New Roman"/>
          <w:b/>
          <w:color w:val="660033"/>
        </w:rPr>
      </w:pPr>
    </w:p>
    <w:p w14:paraId="04CD560F"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Děti a dospívající mnohdy tráví více času s digitálními technologiemi než sami se sebou. To ovšem může utlumit pozitivní stránky online světa a zvýšit negativní dopady na psychiku a vztahy. Nestačí mladé lidi jen naučit, </w:t>
      </w:r>
    </w:p>
    <w:p w14:paraId="546B38A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jak technologie ovládat. K technickým kompetencím je potřeba rozvíjet i další dovednosti potřebné pro zdravý a spokojený v život v digitální době. Digitální výchova se právě o to snaží. Dotýká se kořenových příčin problémů </w:t>
      </w:r>
    </w:p>
    <w:p w14:paraId="306A4863"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digitálního prostředí. Učí dospívající, jak se s nimi vypořádat. Vede je k sebereflexi, díky níž mohou posílit pozitivní vlivy </w:t>
      </w:r>
      <w:proofErr w:type="spellStart"/>
      <w:r w:rsidRPr="00437778">
        <w:rPr>
          <w:rFonts w:ascii="Times New Roman" w:hAnsi="Times New Roman" w:cs="Times New Roman"/>
          <w:color w:val="660033"/>
          <w:sz w:val="20"/>
          <w:szCs w:val="20"/>
        </w:rPr>
        <w:t>kybersvěta</w:t>
      </w:r>
      <w:proofErr w:type="spellEnd"/>
      <w:r w:rsidRPr="00437778">
        <w:rPr>
          <w:rFonts w:ascii="Times New Roman" w:hAnsi="Times New Roman" w:cs="Times New Roman"/>
          <w:color w:val="660033"/>
          <w:sz w:val="20"/>
          <w:szCs w:val="20"/>
        </w:rPr>
        <w:t xml:space="preserve">. Absolvováním Digitální výchovy jste se přidali ke školám, jež jsou o krok napřed a pomáhají svým žákům neztratit se (nejen) v digitálním světě. Na co jsme se v Digitální výchově zaměřili. </w:t>
      </w:r>
    </w:p>
    <w:p w14:paraId="7867BF99"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K digitálním technologiím přistupujeme s realistickým pohledem – nesnažíme se žáky odradit negativními dopady, uznáváme i pozitivní stránky online světa. Jednotlivá témata přibližujeme zkušenosti dospívajících, kdy sami mohou přinést vlastní zážitky. Informace jsou pak pro ně lépe uchopitelné. Vysvětlení digitálních fenoménů propojujeme se sebereflexí vlastního užívání. Navazujeme pak praktickými tipy, jak v digitálním světe fungovat, abychom se v něm cítili dobře. </w:t>
      </w:r>
    </w:p>
    <w:p w14:paraId="3F2E5548"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u w:val="single"/>
        </w:rPr>
      </w:pPr>
      <w:r w:rsidRPr="00437778">
        <w:rPr>
          <w:rFonts w:ascii="Times New Roman" w:hAnsi="Times New Roman" w:cs="Times New Roman"/>
          <w:b/>
          <w:color w:val="660033"/>
          <w:sz w:val="20"/>
          <w:szCs w:val="20"/>
          <w:u w:val="single"/>
        </w:rPr>
        <w:t xml:space="preserve">Jakým tématům jsme se věnovali: </w:t>
      </w:r>
    </w:p>
    <w:p w14:paraId="6F8A7901"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Návykovost digitálního světa </w:t>
      </w:r>
    </w:p>
    <w:p w14:paraId="2E51110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Proč je těžké se „odpojit“ od technologií </w:t>
      </w:r>
    </w:p>
    <w:p w14:paraId="77060DBB"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Na jakých principech „</w:t>
      </w:r>
      <w:proofErr w:type="spellStart"/>
      <w:r w:rsidRPr="00437778">
        <w:rPr>
          <w:rFonts w:ascii="Times New Roman" w:hAnsi="Times New Roman" w:cs="Times New Roman"/>
          <w:color w:val="660033"/>
          <w:sz w:val="20"/>
          <w:szCs w:val="20"/>
        </w:rPr>
        <w:t>digi</w:t>
      </w:r>
      <w:proofErr w:type="spellEnd"/>
      <w:r w:rsidRPr="00437778">
        <w:rPr>
          <w:rFonts w:ascii="Times New Roman" w:hAnsi="Times New Roman" w:cs="Times New Roman"/>
          <w:color w:val="660033"/>
          <w:sz w:val="20"/>
          <w:szCs w:val="20"/>
        </w:rPr>
        <w:t xml:space="preserve">“ funguje a jaké designové prvky se používají k udržení uživatele </w:t>
      </w:r>
    </w:p>
    <w:p w14:paraId="3E49ABE1"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Digitální závislosti </w:t>
      </w:r>
    </w:p>
    <w:p w14:paraId="2B53B4C6"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Jak je poznáme </w:t>
      </w:r>
    </w:p>
    <w:p w14:paraId="454AE832"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Jak jim můžeme předcházet </w:t>
      </w:r>
    </w:p>
    <w:p w14:paraId="65BA9EF4"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Vliv digitálních technologií na psychiku, komunikaci a vztahy </w:t>
      </w:r>
    </w:p>
    <w:p w14:paraId="4370D9D9"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Jak se dokážeme soustředit a učit </w:t>
      </w:r>
    </w:p>
    <w:p w14:paraId="5B622030"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Jak dokážeme pracovat se svými emocemi </w:t>
      </w:r>
    </w:p>
    <w:p w14:paraId="5E79C0C8"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Jak dokážeme komunikovat </w:t>
      </w:r>
    </w:p>
    <w:p w14:paraId="7FE58F58"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Škola také získala sešit s připravenými aktivitami pro učitele pro období mezi jednotlivými workshopy ve třídách. </w:t>
      </w:r>
    </w:p>
    <w:p w14:paraId="24B9293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Největší dopad má Digitální výchova na těch školách, kde učitelé téma digitálních technologií a jejich vlivu otevírali i mezi setkáními (ať už prostřednictvím připravených aktivit, doptáváním se na průběh jednotlivých workshopů nebo společnou diskusí). </w:t>
      </w:r>
    </w:p>
    <w:p w14:paraId="6E6FF62E"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Co ukázala data z dotazníků</w:t>
      </w:r>
    </w:p>
    <w:p w14:paraId="58442790"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Před prvním a po posledním setkání žáci vyplňovali dotazníky. V bodech vám proto přiblížíme výsledky vstupního i výstupního dotazníku, zda se u žáků a žákyň něco změnilo a jak hodnotili workshopy s našimi lektory a lektorkami. Nastíníme i celkové </w:t>
      </w:r>
    </w:p>
    <w:p w14:paraId="49AEAC08"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výsledky jarního běhu Digitální výchovy. Na závěr pak popíšeme doporučení pro vaši školu (i pro rodiče), jak témata Digitální výchovy dále rozvíjet. Při doporučení vycházíme nejen z dat, ale také ze zkušeností lektorů, lektorek s vašimi žáky a žákyněmi. (Vyjádřené hodnoty jsou zaokrouhlené na celá čísla.) </w:t>
      </w:r>
    </w:p>
    <w:p w14:paraId="4D0A9E40"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V dotaznících jsme mimo jiné použili standardizované škály k zjištění: </w:t>
      </w:r>
    </w:p>
    <w:p w14:paraId="2B65D3F2"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w:t>
      </w:r>
      <w:r w:rsidRPr="00437778">
        <w:rPr>
          <w:rFonts w:ascii="Times New Roman" w:hAnsi="Times New Roman" w:cs="Times New Roman"/>
          <w:b/>
          <w:color w:val="660033"/>
          <w:sz w:val="20"/>
          <w:szCs w:val="20"/>
        </w:rPr>
        <w:t xml:space="preserve">Autonomie </w:t>
      </w:r>
      <w:r w:rsidRPr="00437778">
        <w:rPr>
          <w:rFonts w:ascii="Times New Roman" w:hAnsi="Times New Roman" w:cs="Times New Roman"/>
          <w:color w:val="660033"/>
          <w:sz w:val="20"/>
          <w:szCs w:val="20"/>
        </w:rPr>
        <w:t xml:space="preserve">– schopnost zachovat si vlastní názor a odolat sociálnímu tlaku, </w:t>
      </w:r>
    </w:p>
    <w:p w14:paraId="7C80A475"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žít v souladu se svým osobním přesvědčením </w:t>
      </w:r>
    </w:p>
    <w:p w14:paraId="6E320986"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b/>
          <w:color w:val="660033"/>
          <w:sz w:val="20"/>
          <w:szCs w:val="20"/>
        </w:rPr>
        <w:t>● Zvládání prostředí</w:t>
      </w:r>
      <w:r w:rsidRPr="00437778">
        <w:rPr>
          <w:rFonts w:ascii="Times New Roman" w:hAnsi="Times New Roman" w:cs="Times New Roman"/>
          <w:color w:val="660033"/>
          <w:sz w:val="20"/>
          <w:szCs w:val="20"/>
        </w:rPr>
        <w:t xml:space="preserve"> – schopnost řídit životní situace, pocit kompetence při </w:t>
      </w:r>
    </w:p>
    <w:p w14:paraId="10A43E9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zvládání každodenních nároků </w:t>
      </w:r>
    </w:p>
    <w:p w14:paraId="0802B3ED"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w:t>
      </w:r>
      <w:r w:rsidRPr="00437778">
        <w:rPr>
          <w:rFonts w:ascii="Times New Roman" w:hAnsi="Times New Roman" w:cs="Times New Roman"/>
          <w:b/>
          <w:color w:val="660033"/>
          <w:sz w:val="20"/>
          <w:szCs w:val="20"/>
        </w:rPr>
        <w:t>Závislosti na smartphone</w:t>
      </w:r>
      <w:r w:rsidRPr="00437778">
        <w:rPr>
          <w:rFonts w:ascii="Times New Roman" w:hAnsi="Times New Roman" w:cs="Times New Roman"/>
          <w:color w:val="660033"/>
          <w:sz w:val="20"/>
          <w:szCs w:val="20"/>
        </w:rPr>
        <w:t xml:space="preserve"> – takové užívání chytrého telefonu, které vede </w:t>
      </w:r>
    </w:p>
    <w:p w14:paraId="6ABD48F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k problematickému narušení každodenních aktivit. Závislost je klinický pojem </w:t>
      </w:r>
    </w:p>
    <w:p w14:paraId="7AA5ED18"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a mohou ji diagnostikovat pouze odborníci, z tohoto důvodu preferujeme </w:t>
      </w:r>
    </w:p>
    <w:p w14:paraId="4A85B418"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pojem „škodlivé užívání“ nebo „problematické užívání“ </w:t>
      </w:r>
    </w:p>
    <w:p w14:paraId="065AD8A9"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b/>
          <w:color w:val="660033"/>
          <w:sz w:val="20"/>
          <w:szCs w:val="20"/>
        </w:rPr>
        <w:t>● Pocitu osamělosti</w:t>
      </w:r>
      <w:r w:rsidRPr="00437778">
        <w:rPr>
          <w:rFonts w:ascii="Times New Roman" w:hAnsi="Times New Roman" w:cs="Times New Roman"/>
          <w:color w:val="660033"/>
          <w:sz w:val="20"/>
          <w:szCs w:val="20"/>
        </w:rPr>
        <w:t xml:space="preserve"> – subjektivní hodnocení situace charakterizovaná, buď </w:t>
      </w:r>
    </w:p>
    <w:p w14:paraId="663679FF"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menším počtem vztahů s přáteli a spolužáky, než se považuje za žádoucí </w:t>
      </w:r>
    </w:p>
    <w:p w14:paraId="52F32B17"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(sociální osamělost), nebo situací, kdy se nenaplnila intimita v důvěrných </w:t>
      </w:r>
    </w:p>
    <w:p w14:paraId="55C8EA12"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vztazích, kterou si člověk přeje (citová osamělost) </w:t>
      </w:r>
    </w:p>
    <w:p w14:paraId="17C890C7"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color w:val="660033"/>
          <w:sz w:val="20"/>
          <w:szCs w:val="20"/>
        </w:rPr>
        <w:t xml:space="preserve">● </w:t>
      </w:r>
      <w:r w:rsidRPr="00437778">
        <w:rPr>
          <w:rFonts w:ascii="Times New Roman" w:hAnsi="Times New Roman" w:cs="Times New Roman"/>
          <w:b/>
          <w:color w:val="660033"/>
          <w:sz w:val="20"/>
          <w:szCs w:val="20"/>
        </w:rPr>
        <w:t xml:space="preserve">Depresivity </w:t>
      </w:r>
    </w:p>
    <w:p w14:paraId="0466ECC7"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p>
    <w:p w14:paraId="7B963088"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S čím dospívající do Digitální výchovy vstupovali </w:t>
      </w:r>
    </w:p>
    <w:p w14:paraId="4BD0D1F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Jaké sociální sítě jsou populární:</w:t>
      </w:r>
    </w:p>
    <w:p w14:paraId="25147EB3"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WhatsApp používá 93 % žáků </w:t>
      </w:r>
    </w:p>
    <w:p w14:paraId="1E4D5DD0"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TikTok – 74 % </w:t>
      </w:r>
    </w:p>
    <w:p w14:paraId="1914C4AA"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Snapchat - 73 % </w:t>
      </w:r>
    </w:p>
    <w:p w14:paraId="4CC967E7"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Instagram– 65 % </w:t>
      </w:r>
    </w:p>
    <w:p w14:paraId="65A3E0F5"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lastRenderedPageBreak/>
        <w:t xml:space="preserve">● Oproti ostatním školám, Instagram je u vašich žáků podstatně méně využívaný. Naopak WhatsApp je o něco populárnější. </w:t>
      </w:r>
    </w:p>
    <w:p w14:paraId="5AFA0140"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Proč používají sociální sítě:</w:t>
      </w:r>
    </w:p>
    <w:p w14:paraId="440EE3D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Nejrozšířenějším důvodem k používání sociálních sítí pro většinu žáků je komunikace s kamarády (82 %), což odpovídá celkovým datům. </w:t>
      </w:r>
    </w:p>
    <w:p w14:paraId="0A46B487"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Oblíbené je také využívání sítí k hraní her (62 %), což je výrazně více než v jiných zapojených školách. </w:t>
      </w:r>
    </w:p>
    <w:p w14:paraId="55884C39"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52 % žáků přiznalo, že chtějí také sledovat, co jejich přátelé dělají. </w:t>
      </w:r>
    </w:p>
    <w:p w14:paraId="68E114D9"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49 % uvedlo, že na sociálních sítích spíš jen scrolluje, tedy že jen „sjíždí“ jejich obsah. </w:t>
      </w:r>
    </w:p>
    <w:p w14:paraId="1DE9C97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47 % žáků využívá sítě i k hledání inspirace pro své koníčky, což je více žáků, než vychází v celkových datech. </w:t>
      </w:r>
    </w:p>
    <w:p w14:paraId="430211FE"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Kolik času tráví online: </w:t>
      </w:r>
    </w:p>
    <w:p w14:paraId="41791A42"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22 % žáků uvedlo, že na sociálních sítích tráví hodinu až dvě denně, 23 % dvě až tři hodiny. Poměrně velká část dospívajících, téměř třetina, tráví na sítích více než čtyři hodiny denně, což je více než vychází na ostatních zapojených školách. 1 % vůbec sítě nepoužívá. </w:t>
      </w:r>
    </w:p>
    <w:p w14:paraId="5DF13FC6"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U hraní digitálních her tráví největší část (27 %) jen do hodiny denně. 20 % hraje do hodinu až dvě denně. 15 % uvádí, že jim hry zaberou více než 4 hodiny denně. </w:t>
      </w:r>
    </w:p>
    <w:p w14:paraId="0B287B0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18 % žáků hry nehraje vůbec. Tudíž u větší části se čas strávený na sítích a u her sčítá. Co je pro žáky důležité, než zveřejní příspěvek na sociálních sítích: </w:t>
      </w:r>
    </w:p>
    <w:p w14:paraId="2B057FAF"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28 % žáků uvedlo, že nic na sítích nesdílí, nebo sdílí jen výjimečně. </w:t>
      </w:r>
    </w:p>
    <w:p w14:paraId="0D002DE0"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Pro 47 % žáků, kteří na sociálních sítích sdílejí, je hlavním kritériem, jestli sdílený příspěvek (fotka/video) vypadá dostatečně dobře a co na něj řeknou jejich přátelé (41 %). </w:t>
      </w:r>
    </w:p>
    <w:p w14:paraId="5AECA0E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Méně než třetina přemýšlí nad tím, co prozrazují o svém okolí. Jen 15 % dětí se zamýšlí nad tím, jak se bude po zveřejnění cítit osoba, o které je jejich příspěvek. Hodnoty jsou obdobné i u ostatních škol. </w:t>
      </w:r>
    </w:p>
    <w:p w14:paraId="42E66091"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Jak dlouho průměrně spí přes školní týden: </w:t>
      </w:r>
    </w:p>
    <w:p w14:paraId="1B13648F"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Podle doporučení odborníků by dospívající měli spát 8-10 hodin denně. Tomuto doporučení odpovídá 31 % žáků. 37 % spí v průměru 7-8 hodin denně a třetina spí méně než 7 hodin. Kde často až vždy používají telefon: </w:t>
      </w:r>
    </w:p>
    <w:p w14:paraId="5205792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Nejčastěji používají telefon večer v posteli. Že se tak děje často až vždy, uvedlo 69 %. Toto místo a čas jsou nejčastější ve všech zapojených školách. Naopak, méně používají mobil ráno v posteli (34 %). </w:t>
      </w:r>
    </w:p>
    <w:p w14:paraId="370661C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Na záchod si telefon bere 42 % žáků. 45 % dospívajících je na mobilu během sledování filmu nebo seriálu. – to je výrazně vyšší hodnota, než vychází v celkových datech. </w:t>
      </w:r>
    </w:p>
    <w:p w14:paraId="0AE2E6F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Třetina žáků scrolluje, zatímco se baví s kamarády nebo během jídla. 27 % žáků je na mobilu během učení nebo když jsou na procházce. Čtvrtina, zatímco tráví čas s rodinou. Tato data jsou podobná u většiny škol. </w:t>
      </w:r>
    </w:p>
    <w:p w14:paraId="3DC458D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Nejméně často jsou na telefonu během spánku </w:t>
      </w:r>
    </w:p>
    <w:p w14:paraId="30921823"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Jak často se potkávají s virtuální realitou: </w:t>
      </w:r>
    </w:p>
    <w:p w14:paraId="6FB4C83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Digitální technologie se rychle rozvíjí a například virtuální realita (VR) začíná být dostupnější i pro běžné uživatele. Protože v ČR chybí aktuální data, spolupracujeme s Národním ústavem duševního zdraví (NUDZ), který se tímto tématem zabývá. V rámci spolupráce se mimo jiné žáků doptáváme na jejich zkušenosti a užívání VR. </w:t>
      </w:r>
    </w:p>
    <w:p w14:paraId="0572979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Ve vaší škole 49 % žáků uvedlo, že nikdy VR nezkoušeli. 39 % má alespoň jednu zkušenost a 5 % mají VR doma. Jak se vyrovnávají s nepříjemnými emocemi: </w:t>
      </w:r>
    </w:p>
    <w:p w14:paraId="182F3895"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Dospívající si mohli zvolit dvě nejčastější způsoby, jak řeší nepříjemné emoce. </w:t>
      </w:r>
    </w:p>
    <w:p w14:paraId="669A57B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Když jsou smutní nebo naštvaní, na prvním místě nejvíce žáků (46 %) volí hudbu. Hudba je první volbou i v celkových datech jak u emocí, tak jako způsob odpočinku. Druhou nejvyužívanější strategií, která není příliš efektivní, ale týká se 23 %, je dušení emocí v sobě, aby to nikdo nepoznal. Na druhou stranu, stejné množství žáků se o nepříjemných pocitech baví s kamarády. </w:t>
      </w:r>
    </w:p>
    <w:p w14:paraId="4A24BC8F"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Další zdravější způsob vypořádání se s emocemi jako je sport nebo koníček má pouze 11 % žáků. To je v porovnání s celkovými daty spíše nižší hodnota. 12 % žáků mluví o svých pocitech s rodiči. </w:t>
      </w:r>
    </w:p>
    <w:p w14:paraId="7E629E0D"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K obrazovce telefonu se v těchto situacích uchyluje 22 % dospívajících. Nejčastěji hrají hry, menší množství pak scrolluje na sociálních sítích. </w:t>
      </w:r>
    </w:p>
    <w:p w14:paraId="28564C57"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Když se nudí, 45 % se většinou až vždy uchýlí k obrazovce telefonu. 28 % se snaží využívat i jiné prostředky k zahnání nudy, ale často stejně skončí u mobilu. </w:t>
      </w:r>
    </w:p>
    <w:p w14:paraId="11BB6393"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color w:val="660033"/>
          <w:sz w:val="20"/>
          <w:szCs w:val="20"/>
        </w:rPr>
        <w:t xml:space="preserve"> </w:t>
      </w:r>
      <w:r w:rsidRPr="00437778">
        <w:rPr>
          <w:rFonts w:ascii="Times New Roman" w:hAnsi="Times New Roman" w:cs="Times New Roman"/>
          <w:b/>
          <w:color w:val="660033"/>
          <w:sz w:val="20"/>
          <w:szCs w:val="20"/>
        </w:rPr>
        <w:t xml:space="preserve">Jak komunikují s blízkými přáteli: </w:t>
      </w:r>
    </w:p>
    <w:p w14:paraId="5CE7BA32"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Když komunikují, žáci dávají přednost psaným zprávám (76 %), Takto to bývá na většině škol. Zajímavé je, že jako druhé v pořadí preferují videohovory nebo telefonování (64 %) a komunikaci z očí do očí upřednostňuje jen 57 %. </w:t>
      </w:r>
    </w:p>
    <w:p w14:paraId="40DEE80E" w14:textId="51AB3053"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Méně populární jsou pak mluvené zprávy</w:t>
      </w:r>
      <w:r w:rsidR="0003759B">
        <w:rPr>
          <w:rFonts w:ascii="Times New Roman" w:hAnsi="Times New Roman" w:cs="Times New Roman"/>
          <w:color w:val="660033"/>
          <w:sz w:val="20"/>
          <w:szCs w:val="20"/>
        </w:rPr>
        <w:t xml:space="preserve"> </w:t>
      </w:r>
      <w:r w:rsidR="0000167D">
        <w:rPr>
          <w:rFonts w:ascii="Times New Roman" w:hAnsi="Times New Roman" w:cs="Times New Roman"/>
          <w:color w:val="660033"/>
          <w:sz w:val="20"/>
          <w:szCs w:val="20"/>
        </w:rPr>
        <w:t>„</w:t>
      </w:r>
      <w:proofErr w:type="spellStart"/>
      <w:r w:rsidRPr="00437778">
        <w:rPr>
          <w:rFonts w:ascii="Times New Roman" w:hAnsi="Times New Roman" w:cs="Times New Roman"/>
          <w:color w:val="660033"/>
          <w:sz w:val="20"/>
          <w:szCs w:val="20"/>
        </w:rPr>
        <w:t>hlasovky</w:t>
      </w:r>
      <w:proofErr w:type="spellEnd"/>
      <w:r w:rsidR="0000167D">
        <w:rPr>
          <w:rFonts w:ascii="Times New Roman" w:hAnsi="Times New Roman" w:cs="Times New Roman"/>
          <w:color w:val="660033"/>
          <w:sz w:val="20"/>
          <w:szCs w:val="20"/>
        </w:rPr>
        <w:t>“</w:t>
      </w:r>
      <w:r w:rsidR="0003759B">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 xml:space="preserve">a komunikace přes obrázky a krátká videa. Tyto způsoby komunikace volí asi třetina dospívajících </w:t>
      </w:r>
    </w:p>
    <w:p w14:paraId="42793D66"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 Jak odpočívají: (mohli zaškrtnout více možností)</w:t>
      </w:r>
    </w:p>
    <w:p w14:paraId="4035438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Nejčastěji žáci odpočívají u obrazovek; většina odpočívá u filmu nebo seriálu (53 %) nebo koukají na YouTube (45 %). 24 % dospívajících odpočívá na sociálních sítích. Takto to bývá i na jiných školách. </w:t>
      </w:r>
    </w:p>
    <w:p w14:paraId="566B7059"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34 % odpočívá poslechem hudby, a to je výrazně méně v porovnání s celkovými daty. </w:t>
      </w:r>
    </w:p>
    <w:p w14:paraId="72C1E0EB"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Trávením času s kamarády odpočívá 28 % žáků, čtením 22 %. Stejné množství hraje digitální hry. </w:t>
      </w:r>
    </w:p>
    <w:p w14:paraId="12DE885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lastRenderedPageBreak/>
        <w:t xml:space="preserve">● Sportem či jiným pohybem odpočívá pouze pětina, kreativní nebo uměleckou činností jen 16 %. Jak běžné je pro ně seznamování online: </w:t>
      </w:r>
    </w:p>
    <w:p w14:paraId="7E222E53"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Seznamování online s cizími, výrazně staršími lidmi je jeden z běžných „strašáků“, ovšem z nejrůznějších průzkumů vychází, že se to v takové míře neděje. </w:t>
      </w:r>
    </w:p>
    <w:p w14:paraId="00581E7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I u vás na škole vychází, že 54 % žáků se online (na sociálních sítích, ve hrách, aplikacích) s cizími lidmi vůbec neseznamuje. Pokud ano, většinou jsou to lidé jejich věku anebo s nimi moc nekomunikují. Jen 3 % se seznamuje s lidmi staršími, než jsou oni sami (o 10 let a více). </w:t>
      </w:r>
    </w:p>
    <w:p w14:paraId="4F967075"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Jak se rodiče zajímají o online svět: </w:t>
      </w:r>
    </w:p>
    <w:p w14:paraId="59652A8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Více než třetina rodičů (30 %) si se svými dětmi nikdy nepovídá o online světě. 47 % žáků uvedlo, že rodiče se s nimi o online světě baví jen někdy. </w:t>
      </w:r>
    </w:p>
    <w:p w14:paraId="191E1042"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Většina rodičů (61 %) si nikdy s dětmi nezahraje nějakou hru nebo se nepodívá, co sledují na sociálních sítích. 26 % jen výjimečně. </w:t>
      </w:r>
    </w:p>
    <w:p w14:paraId="31626DD3"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Téměř 80 % rodičů se vůbec nebo skoro vůbec nezajímá o online aktivity svých dětí. Podobně vysoká čísla najdeme na většina škol. Vzhledem k tomu, že děti tráví v online prostředí obvykle několik hodin denně, považujeme toto číslo za alarmující. </w:t>
      </w:r>
    </w:p>
    <w:p w14:paraId="281BF3D2"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Další fakta ze vstupních dat: </w:t>
      </w:r>
    </w:p>
    <w:p w14:paraId="7ADE8219" w14:textId="3492BE89"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15 % žáků se často až vždy stává, že vezmou do ruky mobil a začnou</w:t>
      </w:r>
      <w:r w:rsidR="00E046BF">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 xml:space="preserve">bezmyšlenkovitě scrollovat. </w:t>
      </w:r>
    </w:p>
    <w:p w14:paraId="4531F2C4"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45 % žáků se cítí osamoceně. I přestože používají sociální sítě ke spojení s kamarády, nejsou tyto interakce dostatečné. </w:t>
      </w:r>
    </w:p>
    <w:p w14:paraId="283B2272"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19 % žáků dosáhlo na vysoké skóry ve škále nadužívání telefonu. To znamená, že jejich užívání telefonu už ve větší míře omezuje běžný život a fungování. Tato hodnota je stejná jako v celkových datech. </w:t>
      </w:r>
    </w:p>
    <w:p w14:paraId="7FA52FB3"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13 % žáků už dosahuje na středně závažnou až závažnou depresivitu. Použitá škála je orientační, přesto naznačuje, že část žáků by už potřebovala odbornou psychologickou podporu. </w:t>
      </w:r>
    </w:p>
    <w:p w14:paraId="7F23E062"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S čím dospívající z Digitální výchovy odcházeli </w:t>
      </w:r>
    </w:p>
    <w:p w14:paraId="1E640145"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Cílem projektu je otevřít diskuzi o vlivu digitálních technologií a navést dospívající k jejich uvědomělejšímu užívání. K tomu nyní opravdu mají úspěšně vykročeno. Jednak získali více znalostí o fungování digitálních platforem a jejich komplexním vlivu. </w:t>
      </w:r>
    </w:p>
    <w:p w14:paraId="7D917CAB"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Zároveň dostali praktické tipy, jak zdravěji užívat technologie a omezit jejich negativní dopad. Navíc teď mají pozitivní zkušenost, že mohou o online světě otevřeně mluvit i s dospělými, a to se zájmem, uznáním jeho hodnoty, bez přehnané negace. Když totiž děti a dospívající cítí, že oni i jejich svět jsou respektováni, jsou otevřenější naslouchat o možných rizicích a ochotnější reflektovat svoji online zkušenost. </w:t>
      </w:r>
    </w:p>
    <w:p w14:paraId="5168ACB3"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Co si žáci a žačky během Digitální výchovy uvědomili: </w:t>
      </w:r>
    </w:p>
    <w:p w14:paraId="37B61D2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41 % - že se kvůli mobilu hůře soustředí na učení </w:t>
      </w:r>
    </w:p>
    <w:p w14:paraId="608A327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25 % - že kvůli mobilu nemají čas přemýšlet, jak se doopravdy mají </w:t>
      </w:r>
    </w:p>
    <w:p w14:paraId="30C0023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23 % - že nejsou závislí </w:t>
      </w:r>
    </w:p>
    <w:p w14:paraId="5122984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23 % - že kvůli mobilu méně spí </w:t>
      </w:r>
    </w:p>
    <w:p w14:paraId="3739C06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22 % - že jsou kvůli mobilu často vyčerpaní a už se jim nechce nic dělat </w:t>
      </w:r>
    </w:p>
    <w:p w14:paraId="3D960D20"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16 % si nic neuvědomilo. </w:t>
      </w:r>
    </w:p>
    <w:p w14:paraId="40824DD5"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Co si díky Digitální výchově vyzkoušeli nebo zkoušejí:</w:t>
      </w:r>
    </w:p>
    <w:p w14:paraId="61F0A99C" w14:textId="49CF50B4"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54 % zkoušelo/zkouší odložit mobil do batohu, když si kamarád</w:t>
      </w:r>
      <w:r w:rsidR="004A3114">
        <w:rPr>
          <w:rFonts w:ascii="Times New Roman" w:hAnsi="Times New Roman" w:cs="Times New Roman"/>
          <w:color w:val="660033"/>
          <w:sz w:val="20"/>
          <w:szCs w:val="20"/>
        </w:rPr>
        <w:t>/</w:t>
      </w:r>
      <w:proofErr w:type="spellStart"/>
      <w:r w:rsidRPr="00437778">
        <w:rPr>
          <w:rFonts w:ascii="Times New Roman" w:hAnsi="Times New Roman" w:cs="Times New Roman"/>
          <w:color w:val="660033"/>
          <w:sz w:val="20"/>
          <w:szCs w:val="20"/>
        </w:rPr>
        <w:t>ka</w:t>
      </w:r>
      <w:proofErr w:type="spellEnd"/>
      <w:r w:rsidRPr="00437778">
        <w:rPr>
          <w:rFonts w:ascii="Times New Roman" w:hAnsi="Times New Roman" w:cs="Times New Roman"/>
          <w:color w:val="660033"/>
          <w:sz w:val="20"/>
          <w:szCs w:val="20"/>
        </w:rPr>
        <w:t xml:space="preserve"> chce povídat. </w:t>
      </w:r>
    </w:p>
    <w:p w14:paraId="68A7BF94"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42 % zkoušelo/zkouší odpočívat bez obrazovky </w:t>
      </w:r>
    </w:p>
    <w:p w14:paraId="066D7EEA"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37 % zkoušelo/zkouší odkládat telefon do vedlejší místnosti, když se učí </w:t>
      </w:r>
    </w:p>
    <w:p w14:paraId="31AA8AEF"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29 % zkoušelo/zkouší nastavit si limit na mobilu </w:t>
      </w:r>
    </w:p>
    <w:p w14:paraId="76A0C7F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28 % se zamýšlelo/zamýšlí, proč jde na sociální sítě nebo hry </w:t>
      </w:r>
    </w:p>
    <w:p w14:paraId="11234F95"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26 % zkoušelo/zkouší nastavit si časový limit na sociálních sítích </w:t>
      </w:r>
    </w:p>
    <w:p w14:paraId="12B0B15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22 % zkoušelo/zkouší filtr na modré světlo </w:t>
      </w:r>
    </w:p>
    <w:p w14:paraId="1F8F2E05"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22 % zkoušelo/zkouší probrat účty, které sledují </w:t>
      </w:r>
    </w:p>
    <w:p w14:paraId="52E5352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20 % zkoušelo/zkouší se pravidelně zamyslet, jak se doopravdy mají/cítí (bez obrazovky) </w:t>
      </w:r>
    </w:p>
    <w:p w14:paraId="3E341F7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19 % zkoušelo/zkouší cestovat bez sluchátek nebo mobilu v ruce </w:t>
      </w:r>
    </w:p>
    <w:p w14:paraId="70A8B27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17 % zkoušelo/zkouší být 1,5 hodiny před spaním bez obrazovky </w:t>
      </w:r>
    </w:p>
    <w:p w14:paraId="12D4221B"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9 % žáků si nevyzkoušelo žádný z našich tipů. </w:t>
      </w:r>
    </w:p>
    <w:p w14:paraId="6F2D1E60"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color w:val="660033"/>
          <w:sz w:val="20"/>
          <w:szCs w:val="20"/>
        </w:rPr>
        <w:t xml:space="preserve"> </w:t>
      </w:r>
      <w:r w:rsidRPr="00437778">
        <w:rPr>
          <w:rFonts w:ascii="Times New Roman" w:hAnsi="Times New Roman" w:cs="Times New Roman"/>
          <w:b/>
          <w:color w:val="660033"/>
          <w:sz w:val="20"/>
          <w:szCs w:val="20"/>
        </w:rPr>
        <w:t xml:space="preserve">Co se u nich změnilo: </w:t>
      </w:r>
    </w:p>
    <w:p w14:paraId="30F34E66"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Žáci si uvědomili, že online aplikace a stránky sdílí obsah se záměrem udržet </w:t>
      </w:r>
    </w:p>
    <w:p w14:paraId="01136CE9"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uživatele co nejdéle online. A to kvůli hlavnímu cíli digitálních platforem: sběru </w:t>
      </w:r>
    </w:p>
    <w:p w14:paraId="6145CF8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informací o nás, uživatelích. Už během workshopů pro ně bylo toto zjištění </w:t>
      </w:r>
    </w:p>
    <w:p w14:paraId="4E385B2B"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velmi překvapivé a zásadní a často ho uváděli jako něco, co si z projektu </w:t>
      </w:r>
    </w:p>
    <w:p w14:paraId="630E6B18"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odnáší. </w:t>
      </w:r>
    </w:p>
    <w:p w14:paraId="3B2F55D4"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Změnilo se i porozumění digitální závislosti a jejím kritériím. Ve výstupních dotaznících žáci méně často uváděli jako určující faktor závislosti čas a výrazně výše hodnotili, že závislý člověk mění své dosavadní návyky kvůli technologiím (izoluje se od kamarádů, přestává dělat své koníčky apod.). </w:t>
      </w:r>
    </w:p>
    <w:p w14:paraId="21FC8540"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Co žáci odpovídali na otázku, co si z projektu odnáší: </w:t>
      </w:r>
    </w:p>
    <w:p w14:paraId="6F90BCEB" w14:textId="7E5C55AA"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lastRenderedPageBreak/>
        <w:t>● Povídali jsme si</w:t>
      </w:r>
      <w:r w:rsidR="007C6121">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jak se soustředíme při učení a házeli si míčem </w:t>
      </w:r>
    </w:p>
    <w:p w14:paraId="1EAC66F4"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Asi že jsem dost na mobilu </w:t>
      </w:r>
    </w:p>
    <w:p w14:paraId="56F6618D"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Dopamin </w:t>
      </w:r>
    </w:p>
    <w:p w14:paraId="45093FE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Nejsem závislá *mrk mrk* </w:t>
      </w:r>
    </w:p>
    <w:p w14:paraId="0EE661E9"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Mobil mi snižuje pozornost </w:t>
      </w:r>
    </w:p>
    <w:p w14:paraId="3746CFF5"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Zjistila jsem, že moje kamarádka je závislá na sociálních sítích </w:t>
      </w:r>
    </w:p>
    <w:p w14:paraId="32A4B934"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Závislost </w:t>
      </w:r>
    </w:p>
    <w:p w14:paraId="7461D98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Sociální sítě berou osobní informace </w:t>
      </w:r>
    </w:p>
    <w:p w14:paraId="68E20CF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Aplikace nás využívají </w:t>
      </w:r>
    </w:p>
    <w:p w14:paraId="4319521A" w14:textId="42E24ACC"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Co by</w:t>
      </w:r>
      <w:r w:rsidR="007C6121">
        <w:rPr>
          <w:rFonts w:ascii="Times New Roman" w:hAnsi="Times New Roman" w:cs="Times New Roman"/>
          <w:color w:val="660033"/>
          <w:sz w:val="20"/>
          <w:szCs w:val="20"/>
        </w:rPr>
        <w:t>chom</w:t>
      </w:r>
      <w:r w:rsidRPr="00437778">
        <w:rPr>
          <w:rFonts w:ascii="Times New Roman" w:hAnsi="Times New Roman" w:cs="Times New Roman"/>
          <w:color w:val="660033"/>
          <w:sz w:val="20"/>
          <w:szCs w:val="20"/>
        </w:rPr>
        <w:t xml:space="preserve"> měli dělat proto, abychom netrávili tolik času u obrazovky a vysvětlili jsme </w:t>
      </w:r>
      <w:proofErr w:type="gramStart"/>
      <w:r w:rsidRPr="00437778">
        <w:rPr>
          <w:rFonts w:ascii="Times New Roman" w:hAnsi="Times New Roman" w:cs="Times New Roman"/>
          <w:color w:val="660033"/>
          <w:sz w:val="20"/>
          <w:szCs w:val="20"/>
        </w:rPr>
        <w:t>si jak</w:t>
      </w:r>
      <w:proofErr w:type="gramEnd"/>
      <w:r w:rsidRPr="00437778">
        <w:rPr>
          <w:rFonts w:ascii="Times New Roman" w:hAnsi="Times New Roman" w:cs="Times New Roman"/>
          <w:color w:val="660033"/>
          <w:sz w:val="20"/>
          <w:szCs w:val="20"/>
        </w:rPr>
        <w:t xml:space="preserve"> moc jsou sociální sítě nebezpečné. </w:t>
      </w:r>
    </w:p>
    <w:p w14:paraId="3D6F8384"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Dopamin, emoce </w:t>
      </w:r>
    </w:p>
    <w:p w14:paraId="7A153125"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Kamarádi jsou víc než mobil </w:t>
      </w:r>
    </w:p>
    <w:p w14:paraId="1A0B629D"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Více o sobě přemýšlet </w:t>
      </w:r>
    </w:p>
    <w:p w14:paraId="41D2D26A"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Aktivita na dělání firem </w:t>
      </w:r>
    </w:p>
    <w:p w14:paraId="4FDEFAE2"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Nemám moc lidí, se kterýma bych si mohl povídat </w:t>
      </w:r>
    </w:p>
    <w:p w14:paraId="384B89CB"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Když někomu napíšeme, že něco chceme, tak se nám to potom objeví jako reklama. </w:t>
      </w:r>
    </w:p>
    <w:p w14:paraId="44F1F47B"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Všechno je nějak propojené. Jak nebýt závislý na sociálních sítích. </w:t>
      </w:r>
    </w:p>
    <w:p w14:paraId="113CF45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Pomohlo mi to uvědomit si, že netrávím moc času s rodinou a měla bych to napravit. </w:t>
      </w:r>
    </w:p>
    <w:p w14:paraId="6A7594E6"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Většina lidí není doopravdy závislá </w:t>
      </w:r>
    </w:p>
    <w:p w14:paraId="3BDE34B7"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Jak se lépe soustředit, jak fungují reklamy </w:t>
      </w:r>
    </w:p>
    <w:p w14:paraId="56991F4E"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Jak méně používat telefon </w:t>
      </w:r>
    </w:p>
    <w:p w14:paraId="4B52D079"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Sociální sítě mají propracované algoritmy, jak nás tam udržet déle </w:t>
      </w:r>
    </w:p>
    <w:p w14:paraId="43148354"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Že nejsem závislá </w:t>
      </w:r>
    </w:p>
    <w:p w14:paraId="04FF1166"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Sociální sítě nám dodávají dopamin, zajímavé věci, aby nás tam udržely </w:t>
      </w:r>
    </w:p>
    <w:p w14:paraId="484B2E67"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Telefony nám ničí přátelství </w:t>
      </w:r>
    </w:p>
    <w:p w14:paraId="073FEFAD"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color w:val="660033"/>
          <w:sz w:val="20"/>
          <w:szCs w:val="20"/>
        </w:rPr>
        <w:t xml:space="preserve">● </w:t>
      </w:r>
      <w:r w:rsidRPr="00437778">
        <w:rPr>
          <w:rFonts w:ascii="Times New Roman" w:hAnsi="Times New Roman" w:cs="Times New Roman"/>
          <w:b/>
          <w:color w:val="660033"/>
          <w:sz w:val="20"/>
          <w:szCs w:val="20"/>
        </w:rPr>
        <w:t xml:space="preserve">Bavili jsme se o tom, jak nám technologie ničí a mění život a abychom se netvářili, že byly jen pozitivní a obohacující vzkazy </w:t>
      </w:r>
    </w:p>
    <w:p w14:paraId="3ADA738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Nevím </w:t>
      </w:r>
    </w:p>
    <w:p w14:paraId="698FA86F"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Nic </w:t>
      </w:r>
    </w:p>
    <w:p w14:paraId="473D9DB7"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Podle mě byl ten program k ničemu, protože jsem všechno věděl </w:t>
      </w:r>
    </w:p>
    <w:p w14:paraId="21D844D5"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Nic, ztráta času </w:t>
      </w:r>
    </w:p>
    <w:p w14:paraId="00D56092"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A jak žáci hodnotili workshopy:</w:t>
      </w:r>
    </w:p>
    <w:p w14:paraId="14E6759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Většina (53 %) je hodnotilo plným počtem bodů nebo druhým nejvyšším, tedy 4 a 5 bodů z 5. </w:t>
      </w:r>
    </w:p>
    <w:p w14:paraId="6838FBD0"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67 % hodnotilo lektory plným nebo druhým nejvyšším počtem bodů. </w:t>
      </w:r>
    </w:p>
    <w:p w14:paraId="6D21527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Co nám vzkazovali: </w:t>
      </w:r>
    </w:p>
    <w:p w14:paraId="32664134" w14:textId="0516947B"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Bylo to super, zopakovala bych si to</w:t>
      </w:r>
      <w:r w:rsidR="00DC4523">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w:t>
      </w:r>
    </w:p>
    <w:p w14:paraId="17E03FEF"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Jsem ráda, že jsem si to mohla poslechnout. Bylo to velmi zajímavé. </w:t>
      </w:r>
    </w:p>
    <w:p w14:paraId="110177B6" w14:textId="712AE65B"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Spousta věcí byla o mě pravda a bylo celkem těžké o tom mluvit/přemýšlet</w:t>
      </w:r>
      <w:r w:rsidR="00DC4523">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w:t>
      </w:r>
    </w:p>
    <w:p w14:paraId="005A4A54" w14:textId="15D41431"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Program byl ponaučující a hodně jsem si z toho vzala</w:t>
      </w:r>
      <w:r w:rsidR="00DC4523">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w:t>
      </w:r>
    </w:p>
    <w:p w14:paraId="22E21763"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Co některým žákům chybělo: </w:t>
      </w:r>
    </w:p>
    <w:p w14:paraId="56A80483" w14:textId="312833B4"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Počítač</w:t>
      </w:r>
      <w:r w:rsidR="00A35BC7">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w:t>
      </w:r>
    </w:p>
    <w:p w14:paraId="06C1EBC3" w14:textId="6E544EC3"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Aby to bylo zábavnější, abychom třeba dělali nějakou scénku</w:t>
      </w:r>
      <w:r w:rsidR="00A35BC7">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w:t>
      </w:r>
    </w:p>
    <w:p w14:paraId="587E46F8" w14:textId="335E8EE5"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Nějaká videa</w:t>
      </w:r>
      <w:r w:rsidR="00A35BC7">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w:t>
      </w:r>
    </w:p>
    <w:p w14:paraId="7F757B98" w14:textId="4D9CAB00"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Víc o tom, jak se cítit lépe</w:t>
      </w:r>
      <w:r w:rsidR="00A35BC7">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w:t>
      </w:r>
    </w:p>
    <w:p w14:paraId="59137ED0" w14:textId="0E59079A"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Probrat víc spánek a modré světlo</w:t>
      </w:r>
      <w:r w:rsidR="00A35BC7">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w:t>
      </w:r>
    </w:p>
    <w:p w14:paraId="5BF4D07F" w14:textId="0885684E"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Jak fungují počítačové viry</w:t>
      </w:r>
      <w:r w:rsidR="00A35BC7">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w:t>
      </w:r>
    </w:p>
    <w:p w14:paraId="59EF774B" w14:textId="00FF2526"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Kyberšikana</w:t>
      </w:r>
      <w:r w:rsidR="00A35BC7">
        <w:rPr>
          <w:rFonts w:ascii="Times New Roman" w:hAnsi="Times New Roman" w:cs="Times New Roman"/>
          <w:color w:val="660033"/>
          <w:sz w:val="20"/>
          <w:szCs w:val="20"/>
        </w:rPr>
        <w:t>.</w:t>
      </w:r>
      <w:r w:rsidRPr="00437778">
        <w:rPr>
          <w:rFonts w:ascii="Times New Roman" w:hAnsi="Times New Roman" w:cs="Times New Roman"/>
          <w:color w:val="660033"/>
          <w:sz w:val="20"/>
          <w:szCs w:val="20"/>
        </w:rPr>
        <w:t xml:space="preserve"> </w:t>
      </w:r>
    </w:p>
    <w:p w14:paraId="52C06C4F"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b/>
          <w:color w:val="660033"/>
          <w:sz w:val="20"/>
          <w:szCs w:val="20"/>
        </w:rPr>
        <w:t xml:space="preserve">Co jsme zjistili z dat Digitální výchovy obecně </w:t>
      </w:r>
    </w:p>
    <w:p w14:paraId="3B07FA67"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Pouze 1 % zapojených mladých lidí nemá sociální sítě a 23 % nehraje žádné digitální hry. Téma využívání digitálních technologií, především sociálních sítí a digitálních her je tedy opravdu potřeba zapojit do školní výuky, protože se týká velké částí dospívajících. Podle doporučení odborníků by dospívající měli spát 8-10 hodin denně. Podle našich dat toto doporučení splňuje pouze 29 % zapojených dospívajících. Dokonce o málo vyšší procento (32 %) spí průměrně méně než 7 hodin denně. </w:t>
      </w:r>
    </w:p>
    <w:p w14:paraId="3C1E03E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Zároveň 66 % scrolluje na telefonu večer před usnutím. Přitom podle studií se tím oddaluje reálná doba usnutí a zkracuje se čas na nezbytný odpočinek. To dokazují i naše výsledky, v nichž se objevil negativní slabý vztah mezi spánkem a používáním telefonu před spaním. Jinými slovy, teenageři, kteří před spaním sahají po mobilu, spí méně. </w:t>
      </w:r>
    </w:p>
    <w:p w14:paraId="6687ACFF"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Digitální závislost nebo problematické užívání je jedno z hlavních oblastí, které se dospělí u dětí a dospívajících obávají. </w:t>
      </w:r>
    </w:p>
    <w:p w14:paraId="7E049FCE" w14:textId="1C914A23"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lastRenderedPageBreak/>
        <w:t>Z našich dat i z jiných odborných výzkumů se opakuje, že problematické užívání je spojeno s mnoha dalšími oblasti (osamělostí, depresivitou, autonomií …). Nelze tedy řešit pouze „digitální závislost“. Aby byla prevence opravdu účinná, musíme se zaměřit i na propojená témata.  Jako jedno ze zásadních zjištění vnímáme časté signifikantní vztahy mezi zvládáním prostředí či autonomií a dalšími jevy, jako jsou osamělost, problematické užívání apod. Například u teenagerů, kteří více dokážou ovlivnit své prostředí podle svých představ, se objevovalo méně symptomů závislosti.</w:t>
      </w:r>
      <w:r w:rsidR="007C6121">
        <w:rPr>
          <w:rFonts w:ascii="Times New Roman" w:hAnsi="Times New Roman" w:cs="Times New Roman"/>
          <w:color w:val="660033"/>
          <w:sz w:val="20"/>
          <w:szCs w:val="20"/>
        </w:rPr>
        <w:t xml:space="preserve"> </w:t>
      </w:r>
      <w:r w:rsidRPr="00437778">
        <w:rPr>
          <w:rFonts w:ascii="Times New Roman" w:hAnsi="Times New Roman" w:cs="Times New Roman"/>
          <w:color w:val="660033"/>
          <w:sz w:val="20"/>
          <w:szCs w:val="20"/>
        </w:rPr>
        <w:t xml:space="preserve">Dále dospívající, kteří lépe zvládají své prostředí a více fungují autonomně, se spíše cítí méně osaměle a projevuje se u nich méně symptomů </w:t>
      </w:r>
      <w:proofErr w:type="spellStart"/>
      <w:r w:rsidRPr="00437778">
        <w:rPr>
          <w:rFonts w:ascii="Times New Roman" w:hAnsi="Times New Roman" w:cs="Times New Roman"/>
          <w:color w:val="660033"/>
          <w:sz w:val="20"/>
          <w:szCs w:val="20"/>
        </w:rPr>
        <w:t>depresivity</w:t>
      </w:r>
      <w:proofErr w:type="spellEnd"/>
      <w:r w:rsidRPr="00437778">
        <w:rPr>
          <w:rFonts w:ascii="Times New Roman" w:hAnsi="Times New Roman" w:cs="Times New Roman"/>
          <w:color w:val="660033"/>
          <w:sz w:val="20"/>
          <w:szCs w:val="20"/>
        </w:rPr>
        <w:t xml:space="preserve">. Na základě našich dat nemůžeme určit, co je příčina a co následek. Ovšem je možné, že zvládání prostředí a autonomie jsou protektivní faktory ve více oblastech. </w:t>
      </w:r>
    </w:p>
    <w:p w14:paraId="127394A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b/>
          <w:color w:val="660033"/>
          <w:sz w:val="20"/>
          <w:szCs w:val="20"/>
        </w:rPr>
        <w:t>Jako velké téma se ukázal pocit osamělosti.</w:t>
      </w:r>
      <w:r w:rsidRPr="00437778">
        <w:rPr>
          <w:rFonts w:ascii="Times New Roman" w:hAnsi="Times New Roman" w:cs="Times New Roman"/>
          <w:color w:val="660033"/>
          <w:sz w:val="20"/>
          <w:szCs w:val="20"/>
        </w:rPr>
        <w:t xml:space="preserve"> </w:t>
      </w:r>
    </w:p>
    <w:p w14:paraId="7719A273"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V celkových datech se hodnota vyšplhala na 41 %, tedy téměř polovina zapojených žáků a žákyň se cítí osamoceně. Pocit osamělosti je navíc signifikantně spojený s depresivitou a problematickým užíváním. Nelze říct, jestli osamělí lidé jsou náchylnější ke škodlivému užívání (a)nebo depresi či naopak škodlivé užívání/deprese způsobuje pocit osamělosti. Zároveň ovšem víme, že stažení se z přátelských, rodinných vztahů je jedním z příznaků skutečné závislosti. </w:t>
      </w:r>
    </w:p>
    <w:p w14:paraId="2D7A1E4C"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Z různých výzkumů vyplývá, že mimo jiné komunikace rodičů s dospívajícími o digitálních technologiích je zásadní faktor, který může snížit riziko škodlivého užívání technologií.</w:t>
      </w:r>
    </w:p>
    <w:p w14:paraId="40E921A6"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Bohužel z našich dat vyplývá, že většina rodičů (82 %) si s dětmi o online světě často nepovídá. </w:t>
      </w:r>
    </w:p>
    <w:p w14:paraId="4ABCC78D"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Poslední poznatek tentokrát spojuje </w:t>
      </w:r>
      <w:r w:rsidRPr="00437778">
        <w:rPr>
          <w:rFonts w:ascii="Times New Roman" w:hAnsi="Times New Roman" w:cs="Times New Roman"/>
          <w:b/>
          <w:color w:val="660033"/>
          <w:sz w:val="20"/>
          <w:szCs w:val="20"/>
        </w:rPr>
        <w:t>data i poznatky z praxe přímo ve třídách</w:t>
      </w:r>
      <w:r w:rsidRPr="00437778">
        <w:rPr>
          <w:rFonts w:ascii="Times New Roman" w:hAnsi="Times New Roman" w:cs="Times New Roman"/>
          <w:color w:val="660033"/>
          <w:sz w:val="20"/>
          <w:szCs w:val="20"/>
        </w:rPr>
        <w:t xml:space="preserve">: </w:t>
      </w:r>
    </w:p>
    <w:p w14:paraId="47405BCA"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Pro žáky je velmi těžké mluvit o svých pocitech. Často své emoce ani nedokážou popsat více než „Cítím se dobře/špatně.“, i když by už vývojově to mohli většinově zvládnout. Jednou z příčin může být, že se necítí ve třídě bezpečně, aby mohli sdílet svoje emoce. Druhá je nedostatečný důraz na práci s emocemi – často je nikdo nevede k uvědomění si vlastních emocí a jak se s nimi dá pracovat. „Dušení nepříjemných pocitů v sobě“ je pak jedno z nejčastějších způsobu práce s emocemi. Přitom poznání vlastních pocitů a práce s nimi je první důležitý krok při rozvoji empatie. Pokud nedokážu pojmenovat svoje pocity, nedokážu si pak představit, jak se cítí druhý člověk. V důsledku toho je pak kolektiv náchylnější k ostrakizování spolužáků nebo přímo k šikaně/kyberšikaně. Při práci ve třídě lze velmi rychle poznat, který kolektiv se tématu bezpečí a/nebo emocí věnuje (např.: v pravidelných třídnických hodinách, jiném preventivním programu). </w:t>
      </w:r>
    </w:p>
    <w:p w14:paraId="0B0E3FFC"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Doporučení, na co se zaměřit </w:t>
      </w:r>
    </w:p>
    <w:p w14:paraId="3CB953BB"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Z našich dat i práce v praxi vyplývá, že je potřeba rozvíjet schopnosti žáků, jako je sebereflexe, autonomie, schopnost aktivně interagovat s prostředím i sebou samým. Pokud se dospívající budou cítit kompetentní zvládat každodenní nároky ve škole i </w:t>
      </w:r>
    </w:p>
    <w:p w14:paraId="2CCDF4B7"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volném čase, věřit vlastnímu názoru a řídit se podle něj, pomůže jim to v boji s digitální závislostí, ale také s pocitem osamělosti a zlepšením duševní pohody. Pomoct jim v tom můžete prostřednictvím třídnických hodin, zapojením do fungování a rozhodování o škole (například v rámci žákovského parlamentu) nebo zapojením formativního hodnocení do výuky. Téma digitálních technologií je dobré s dospívajícími dále otevírat, zajímat se a nebát se jich zeptat (využít praktické tipy z našeho školení pro učitele). Protože vaši žáci jsou podle dat hodně aktivní v online prostoru a tráví v něm hodně času, o to významnější je, tématu se věnovat. Většina žáků byla nadšená, že se o jejich online svět a zkušenosti někdo zajímá, aniž by je shazoval. Navíc z našich dat i z jiných výzkumů vyplývá, že uvědomělé a aktivní užívání (namísto bezmyšlenkovitého a pasivního) digitálních technologií snižuje riziko škodlivého užívání a pocitu osamělosti. A právě otevřený zájem a diskuse s dospělými pomůže dětem svoje </w:t>
      </w:r>
    </w:p>
    <w:p w14:paraId="7431EAC4"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užívání lépe reflektovat. Ze zkušenosti našich lektorek a lektora vaši žáci a žákyně přinášeli zajímavé otázky a dobré nápady.</w:t>
      </w:r>
    </w:p>
    <w:p w14:paraId="3A085CB0"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Je velmi důležité, aby fungovaly pravidelné třídnické hodiny, kdy se pracuje na vztazích ve třídě, bezpečném prostředí, rozvoji empatie, práci s vlastními emocemi apod. Kvalitní vztahy výrazně snižují riziko závislosti a rozvíjení dalších oblastí může </w:t>
      </w:r>
    </w:p>
    <w:p w14:paraId="6DD88C99"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toto riziko ještě více omezit (viz výsledky dat). Mít daný pravidelný čas na práci se třídou a věnovat se tomu systematicky je důležité již od začátku vytvoření kolektivu. Pokud se dospívající cítí ve třídě dobře, lépe se pracuje i učitelům. Vaši žáci často přemýšleli, jestli na sdíleném příspěvku vypadají dobře. Na základě jiných výzkumů víme, že si tak děti a dospívající vytváří obrovský tlak sami na sebe, na výkon a na „dokonalý obraz“ podle ostatních. Dobré by tedy bylo zaměřit se i na práci se sebeobrazem, sebeprezentací, selháním či přijetím jinakosti u jiných (když já dokážu přijmout „chyby“ druhých, dokážu si představit, že i ostatní mě přijmou s nedokonalostmi). Necelá třetina žáků napsala, že žádné příspěvky nesdílí. Může to </w:t>
      </w:r>
    </w:p>
    <w:p w14:paraId="2796C06C"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být tip na téma debaty – proč někteří lidé ne/sdílí příspěvky, jaké to má výhody, nevýhody apod. Během projektu jsme žákům nabídli možnosti, jak se vyrovnávat s nepříjemnými emocemi. Toto téma i podle výsledků dotazníků mezi žáky rezonovalo. Mnoho žáků (nejen u vás na škole) bojuje už jen s popisem vlastních emocí. Pro některé žáky bylo divné popisovat, co cítím. Proto je dobré více pracovat s emocemi, jejich popisem a s tím, co mohou dospívající dělat, když cítí vztek či smutek. V souvislosti s tím se dá navázat na téma duševního zdraví. To je možné nejen v hodinách jako je Výchova ke zdraví, ale také prostřednictvím třídnických hodin nebo ranních kruhů. Zároveň tak u žáků rozvinete schopnost empatie, snížíte riziko šikany ve třídách a zároveň zvýšíte psychickou pohodu. Ta podle posledních výzkumů zvyšuje pravděpodobnost lepšího školního úspěchu, vyšší čtenářské gramotnosti a také snižuje počet případů záškoláctví. </w:t>
      </w:r>
    </w:p>
    <w:p w14:paraId="5D60A601"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b/>
          <w:color w:val="660033"/>
          <w:sz w:val="20"/>
          <w:szCs w:val="20"/>
        </w:rPr>
        <w:t>Většina žáků odpočívá u obrazovky, což má však spíše opačný efekt</w:t>
      </w:r>
      <w:r w:rsidRPr="00437778">
        <w:rPr>
          <w:rFonts w:ascii="Times New Roman" w:hAnsi="Times New Roman" w:cs="Times New Roman"/>
          <w:color w:val="660033"/>
          <w:sz w:val="20"/>
          <w:szCs w:val="20"/>
        </w:rPr>
        <w:t xml:space="preserve"> – mozek se ještě více vyčerpává. Zároveň třetina vašich žáků rozhodně nespí tolik, kolik by měla. A dalších 37 % to jen občas „dotáhne“ na spodní hranici 8 hodin denně. Do budoucna </w:t>
      </w:r>
    </w:p>
    <w:p w14:paraId="5FCD6C19" w14:textId="7E8BF3EC"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se tedy můžete zaměřit i na zdravý odpočinek a spánek. K čemu je dobrý, jak může vypadat. Téměř polovina žáků se cítí osamoceně. Může to být další téma, na které se zaměřit v třídnických hodinách. V běžných hodinách lze podporovat komunikaci mezi žáky (samozřejmě ne šeptání o zcela mimoškolním tématu). Zároveň při třídnických hodinách nebo společných zážitcích se můžete zaměřit na zlepšení vztahů, což následně sníží pocit osamělosti a mohlo by se tak i snížit riziko škodlivého užívání </w:t>
      </w:r>
    </w:p>
    <w:p w14:paraId="66B8DEF6"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lastRenderedPageBreak/>
        <w:t xml:space="preserve">digitálních technologií. Důležitá je také aktivní role rodičů, byť chápeme, že už je to na okraji kompetencí školy. Rodiče vašich žáků (stejně jako u mnoha dalších škol) však online svět s dětmi moc neřeší, což může následně vést k většímu riziku závislosti či jiným negativním dopadům. </w:t>
      </w:r>
    </w:p>
    <w:p w14:paraId="5D4E6213" w14:textId="77777777" w:rsidR="004224C1" w:rsidRPr="00437778" w:rsidRDefault="004224C1" w:rsidP="00390C1D">
      <w:pPr>
        <w:pStyle w:val="Bezmezer"/>
        <w:spacing w:line="276" w:lineRule="auto"/>
        <w:jc w:val="both"/>
        <w:rPr>
          <w:rFonts w:ascii="Times New Roman" w:hAnsi="Times New Roman" w:cs="Times New Roman"/>
          <w:b/>
          <w:color w:val="660033"/>
          <w:sz w:val="20"/>
          <w:szCs w:val="20"/>
        </w:rPr>
      </w:pPr>
      <w:r w:rsidRPr="00437778">
        <w:rPr>
          <w:rFonts w:ascii="Times New Roman" w:hAnsi="Times New Roman" w:cs="Times New Roman"/>
          <w:b/>
          <w:color w:val="660033"/>
          <w:sz w:val="20"/>
          <w:szCs w:val="20"/>
        </w:rPr>
        <w:t xml:space="preserve">Pár praktických tipů pro rodiče, které s nimi můžete sdílet: </w:t>
      </w:r>
    </w:p>
    <w:p w14:paraId="23156386"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Nebojte se o online světě mluvit. Buďte zvědaví, doptávejte se. Neshazujte online svět jen proto, že mu nerozumíte, nebo že vám přijde hloupý. Bez odsuzování se vám děti a dospívající spíše otevřou. </w:t>
      </w:r>
    </w:p>
    <w:p w14:paraId="0697BF62"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Nechte si pustit video z </w:t>
      </w:r>
      <w:proofErr w:type="spellStart"/>
      <w:r w:rsidRPr="00437778">
        <w:rPr>
          <w:rFonts w:ascii="Times New Roman" w:hAnsi="Times New Roman" w:cs="Times New Roman"/>
          <w:color w:val="660033"/>
          <w:sz w:val="20"/>
          <w:szCs w:val="20"/>
        </w:rPr>
        <w:t>YouTube</w:t>
      </w:r>
      <w:proofErr w:type="spellEnd"/>
      <w:r w:rsidRPr="00437778">
        <w:rPr>
          <w:rFonts w:ascii="Times New Roman" w:hAnsi="Times New Roman" w:cs="Times New Roman"/>
          <w:color w:val="660033"/>
          <w:sz w:val="20"/>
          <w:szCs w:val="20"/>
        </w:rPr>
        <w:t xml:space="preserve"> nebo </w:t>
      </w:r>
      <w:proofErr w:type="spellStart"/>
      <w:r w:rsidRPr="00437778">
        <w:rPr>
          <w:rFonts w:ascii="Times New Roman" w:hAnsi="Times New Roman" w:cs="Times New Roman"/>
          <w:color w:val="660033"/>
          <w:sz w:val="20"/>
          <w:szCs w:val="20"/>
        </w:rPr>
        <w:t>TikToku</w:t>
      </w:r>
      <w:proofErr w:type="spellEnd"/>
      <w:r w:rsidRPr="00437778">
        <w:rPr>
          <w:rFonts w:ascii="Times New Roman" w:hAnsi="Times New Roman" w:cs="Times New Roman"/>
          <w:color w:val="660033"/>
          <w:sz w:val="20"/>
          <w:szCs w:val="20"/>
        </w:rPr>
        <w:t xml:space="preserve">. Zahrajte </w:t>
      </w:r>
      <w:proofErr w:type="gramStart"/>
      <w:r w:rsidRPr="00437778">
        <w:rPr>
          <w:rFonts w:ascii="Times New Roman" w:hAnsi="Times New Roman" w:cs="Times New Roman"/>
          <w:color w:val="660033"/>
          <w:sz w:val="20"/>
          <w:szCs w:val="20"/>
        </w:rPr>
        <w:t>si s svými</w:t>
      </w:r>
      <w:proofErr w:type="gramEnd"/>
      <w:r w:rsidRPr="00437778">
        <w:rPr>
          <w:rFonts w:ascii="Times New Roman" w:hAnsi="Times New Roman" w:cs="Times New Roman"/>
          <w:color w:val="660033"/>
          <w:sz w:val="20"/>
          <w:szCs w:val="20"/>
        </w:rPr>
        <w:t xml:space="preserve"> dětmi nějakou hru na počítači či mobilu. Nevadí, že vám to nepůjde. Pro ně bude úžasný zážitek už jen to, že projevíte zájem. </w:t>
      </w:r>
    </w:p>
    <w:p w14:paraId="0695D2D2"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Pokud máte nastavená pravidla pro digitální svět, rozumí jim děti/dospívající? Vysvětlete jim, proč chcete, aby něco dodržovaly. Pracujte s důsledky, když se pravidel nedrží, ale zároveň si všímejte a nahlas oceňujte, když se jim to daří. </w:t>
      </w:r>
    </w:p>
    <w:p w14:paraId="3CC568F4" w14:textId="77777777" w:rsidR="004224C1" w:rsidRPr="00437778" w:rsidRDefault="004224C1" w:rsidP="00390C1D">
      <w:pPr>
        <w:pStyle w:val="Bezmezer"/>
        <w:spacing w:line="276" w:lineRule="auto"/>
        <w:jc w:val="both"/>
        <w:rPr>
          <w:rFonts w:ascii="Times New Roman" w:hAnsi="Times New Roman" w:cs="Times New Roman"/>
          <w:color w:val="660033"/>
          <w:sz w:val="20"/>
          <w:szCs w:val="20"/>
        </w:rPr>
      </w:pPr>
      <w:r w:rsidRPr="00437778">
        <w:rPr>
          <w:rFonts w:ascii="Times New Roman" w:hAnsi="Times New Roman" w:cs="Times New Roman"/>
          <w:color w:val="660033"/>
          <w:sz w:val="20"/>
          <w:szCs w:val="20"/>
        </w:rPr>
        <w:t xml:space="preserve">● Buďte pro dítě plně přítomní. Pokud si s vámi chce povídat nebo spolu trávíte čas jinak, odložte obrazovky a věnujte pozornost jeden druhému (nemyslíme tím 24/7). Totéž chtějte i po nich. </w:t>
      </w:r>
    </w:p>
    <w:p w14:paraId="5D02FC76" w14:textId="5160E420" w:rsidR="004224C1" w:rsidRPr="00437778" w:rsidRDefault="004224C1" w:rsidP="00390C1D">
      <w:pPr>
        <w:pStyle w:val="Bezmezer"/>
        <w:spacing w:line="276" w:lineRule="auto"/>
        <w:jc w:val="both"/>
        <w:rPr>
          <w:rFonts w:ascii="Times New Roman" w:hAnsi="Times New Roman" w:cs="Times New Roman"/>
          <w:i/>
          <w:color w:val="660033"/>
          <w:sz w:val="20"/>
          <w:szCs w:val="20"/>
        </w:rPr>
      </w:pPr>
      <w:r w:rsidRPr="00437778">
        <w:rPr>
          <w:rFonts w:ascii="Times New Roman" w:hAnsi="Times New Roman" w:cs="Times New Roman"/>
          <w:color w:val="660033"/>
          <w:sz w:val="20"/>
          <w:szCs w:val="20"/>
        </w:rPr>
        <w:t xml:space="preserve">● Jak vy sami používáte digitální technologie? Menší děti přesně kopírují čas u obrazovek po vzoru svých rodičů. Zároveň po dětech občas vyžadujeme něco, co sami nezvládneme a nedodržujeme (často i nevědomě). Zkuste si všímat vlastních návyků. U teenagerů tato rodičovská reflexe vede ke snížení rizika problémového užívání. </w:t>
      </w:r>
    </w:p>
    <w:p w14:paraId="569C15E7" w14:textId="58D3AC26" w:rsidR="004224C1" w:rsidRPr="00437778" w:rsidRDefault="004224C1" w:rsidP="00390C1D">
      <w:pPr>
        <w:pStyle w:val="Bezmezer"/>
        <w:spacing w:line="276" w:lineRule="auto"/>
        <w:jc w:val="both"/>
        <w:rPr>
          <w:rFonts w:ascii="Times New Roman" w:hAnsi="Times New Roman" w:cs="Times New Roman"/>
          <w:i/>
          <w:color w:val="660033"/>
          <w:sz w:val="20"/>
          <w:szCs w:val="20"/>
        </w:rPr>
      </w:pPr>
      <w:r w:rsidRPr="00437778">
        <w:rPr>
          <w:rFonts w:ascii="Times New Roman" w:hAnsi="Times New Roman" w:cs="Times New Roman"/>
          <w:i/>
          <w:color w:val="660033"/>
          <w:sz w:val="20"/>
          <w:szCs w:val="20"/>
        </w:rPr>
        <w:t xml:space="preserve">Udělali jsme důležitý a velký krok k tomu, abychom byli mladým lidem vzorem a oporou. Společně jsme se vydali na cestu ke zdravému užívání digitálních technologií </w:t>
      </w:r>
      <w:r w:rsidR="00B971BD">
        <w:rPr>
          <w:rFonts w:ascii="Times New Roman" w:hAnsi="Times New Roman" w:cs="Times New Roman"/>
          <w:i/>
          <w:color w:val="660033"/>
          <w:sz w:val="20"/>
          <w:szCs w:val="20"/>
        </w:rPr>
        <w:t>i</w:t>
      </w:r>
      <w:r w:rsidRPr="00437778">
        <w:rPr>
          <w:rFonts w:ascii="Times New Roman" w:hAnsi="Times New Roman" w:cs="Times New Roman"/>
          <w:i/>
          <w:color w:val="660033"/>
          <w:sz w:val="20"/>
          <w:szCs w:val="20"/>
        </w:rPr>
        <w:t xml:space="preserve"> my. </w:t>
      </w:r>
    </w:p>
    <w:p w14:paraId="0E4B079C" w14:textId="77777777" w:rsidR="005A7281" w:rsidRPr="00437778" w:rsidRDefault="005A7281" w:rsidP="00390C1D">
      <w:pPr>
        <w:spacing w:after="0"/>
        <w:jc w:val="both"/>
        <w:rPr>
          <w:rFonts w:ascii="Times New Roman" w:hAnsi="Times New Roman" w:cs="Times New Roman"/>
          <w:b/>
          <w:color w:val="660033"/>
          <w:sz w:val="20"/>
          <w:szCs w:val="20"/>
        </w:rPr>
      </w:pPr>
    </w:p>
    <w:p w14:paraId="68627527" w14:textId="77777777" w:rsidR="005A7281" w:rsidRPr="00437778" w:rsidRDefault="005A7281" w:rsidP="00390C1D">
      <w:pPr>
        <w:spacing w:after="0"/>
        <w:jc w:val="both"/>
        <w:rPr>
          <w:rFonts w:ascii="Times New Roman" w:hAnsi="Times New Roman" w:cs="Times New Roman"/>
          <w:color w:val="660033"/>
          <w:sz w:val="20"/>
          <w:szCs w:val="20"/>
        </w:rPr>
      </w:pPr>
    </w:p>
    <w:p w14:paraId="2917D835" w14:textId="77777777" w:rsidR="005A7281" w:rsidRPr="00437778" w:rsidRDefault="005A7281" w:rsidP="00390C1D">
      <w:pPr>
        <w:spacing w:after="0"/>
        <w:jc w:val="both"/>
        <w:rPr>
          <w:rFonts w:ascii="Times New Roman" w:hAnsi="Times New Roman" w:cs="Times New Roman"/>
          <w:color w:val="660033"/>
          <w:sz w:val="20"/>
          <w:szCs w:val="20"/>
        </w:rPr>
      </w:pPr>
    </w:p>
    <w:p w14:paraId="1151E5B3" w14:textId="77777777" w:rsidR="004224C1" w:rsidRPr="00437778" w:rsidRDefault="004224C1" w:rsidP="00390C1D">
      <w:pPr>
        <w:spacing w:after="0"/>
        <w:jc w:val="both"/>
        <w:rPr>
          <w:rFonts w:ascii="Times New Roman" w:hAnsi="Times New Roman" w:cs="Times New Roman"/>
          <w:color w:val="660033"/>
          <w:sz w:val="20"/>
          <w:szCs w:val="20"/>
        </w:rPr>
      </w:pPr>
    </w:p>
    <w:p w14:paraId="0DE5AFF0" w14:textId="77777777" w:rsidR="004224C1" w:rsidRPr="00437778" w:rsidRDefault="004224C1" w:rsidP="00390C1D">
      <w:pPr>
        <w:spacing w:after="0"/>
        <w:jc w:val="both"/>
        <w:rPr>
          <w:rFonts w:ascii="Times New Roman" w:hAnsi="Times New Roman" w:cs="Times New Roman"/>
          <w:color w:val="660033"/>
          <w:sz w:val="20"/>
          <w:szCs w:val="20"/>
        </w:rPr>
      </w:pPr>
    </w:p>
    <w:p w14:paraId="3F9B4E99" w14:textId="77777777" w:rsidR="004224C1" w:rsidRPr="00437778" w:rsidRDefault="004224C1" w:rsidP="00390C1D">
      <w:pPr>
        <w:spacing w:after="0"/>
        <w:jc w:val="both"/>
        <w:rPr>
          <w:rFonts w:ascii="Times New Roman" w:hAnsi="Times New Roman" w:cs="Times New Roman"/>
          <w:color w:val="660033"/>
          <w:sz w:val="20"/>
          <w:szCs w:val="20"/>
        </w:rPr>
      </w:pPr>
    </w:p>
    <w:p w14:paraId="44231734" w14:textId="77777777" w:rsidR="004224C1" w:rsidRPr="00437778" w:rsidRDefault="004224C1" w:rsidP="00390C1D">
      <w:pPr>
        <w:spacing w:after="0"/>
        <w:jc w:val="both"/>
        <w:rPr>
          <w:rFonts w:ascii="Times New Roman" w:hAnsi="Times New Roman" w:cs="Times New Roman"/>
          <w:color w:val="660033"/>
          <w:sz w:val="20"/>
          <w:szCs w:val="20"/>
        </w:rPr>
      </w:pPr>
    </w:p>
    <w:p w14:paraId="113DF4A5" w14:textId="77777777" w:rsidR="004224C1" w:rsidRPr="00437778" w:rsidRDefault="004224C1" w:rsidP="00390C1D">
      <w:pPr>
        <w:spacing w:after="0"/>
        <w:jc w:val="both"/>
        <w:rPr>
          <w:rFonts w:ascii="Times New Roman" w:hAnsi="Times New Roman" w:cs="Times New Roman"/>
          <w:color w:val="660033"/>
          <w:sz w:val="20"/>
          <w:szCs w:val="20"/>
        </w:rPr>
      </w:pPr>
    </w:p>
    <w:p w14:paraId="10DF0DC0" w14:textId="77777777" w:rsidR="004224C1" w:rsidRPr="00437778" w:rsidRDefault="004224C1" w:rsidP="00390C1D">
      <w:pPr>
        <w:spacing w:after="0"/>
        <w:jc w:val="both"/>
        <w:rPr>
          <w:rFonts w:ascii="Times New Roman" w:hAnsi="Times New Roman" w:cs="Times New Roman"/>
          <w:color w:val="660033"/>
          <w:sz w:val="20"/>
          <w:szCs w:val="20"/>
        </w:rPr>
      </w:pPr>
    </w:p>
    <w:p w14:paraId="581F2DE1" w14:textId="77777777" w:rsidR="004224C1" w:rsidRPr="00437778" w:rsidRDefault="004224C1" w:rsidP="00390C1D">
      <w:pPr>
        <w:spacing w:after="0"/>
        <w:jc w:val="both"/>
        <w:rPr>
          <w:rFonts w:ascii="Times New Roman" w:hAnsi="Times New Roman" w:cs="Times New Roman"/>
          <w:color w:val="660033"/>
          <w:sz w:val="20"/>
          <w:szCs w:val="20"/>
        </w:rPr>
      </w:pPr>
    </w:p>
    <w:p w14:paraId="3F2FF43E" w14:textId="77777777" w:rsidR="004224C1" w:rsidRPr="00437778" w:rsidRDefault="004224C1" w:rsidP="00390C1D">
      <w:pPr>
        <w:spacing w:after="0"/>
        <w:jc w:val="both"/>
        <w:rPr>
          <w:rFonts w:ascii="Times New Roman" w:hAnsi="Times New Roman" w:cs="Times New Roman"/>
          <w:color w:val="660033"/>
          <w:sz w:val="20"/>
          <w:szCs w:val="20"/>
        </w:rPr>
      </w:pPr>
    </w:p>
    <w:p w14:paraId="0D1C86F4" w14:textId="77777777" w:rsidR="004224C1" w:rsidRPr="00437778" w:rsidRDefault="004224C1" w:rsidP="00390C1D">
      <w:pPr>
        <w:spacing w:after="0"/>
        <w:jc w:val="both"/>
        <w:rPr>
          <w:rFonts w:ascii="Times New Roman" w:hAnsi="Times New Roman" w:cs="Times New Roman"/>
          <w:color w:val="660033"/>
          <w:sz w:val="20"/>
          <w:szCs w:val="20"/>
        </w:rPr>
      </w:pPr>
    </w:p>
    <w:p w14:paraId="1A7204A0" w14:textId="77777777" w:rsidR="004224C1" w:rsidRPr="00437778" w:rsidRDefault="004224C1" w:rsidP="00390C1D">
      <w:pPr>
        <w:spacing w:after="0"/>
        <w:jc w:val="both"/>
        <w:rPr>
          <w:rFonts w:ascii="Times New Roman" w:hAnsi="Times New Roman" w:cs="Times New Roman"/>
          <w:color w:val="660033"/>
          <w:sz w:val="20"/>
          <w:szCs w:val="20"/>
        </w:rPr>
      </w:pPr>
    </w:p>
    <w:p w14:paraId="23283AA1" w14:textId="77777777" w:rsidR="004224C1" w:rsidRPr="00437778" w:rsidRDefault="004224C1" w:rsidP="00390C1D">
      <w:pPr>
        <w:spacing w:after="0"/>
        <w:jc w:val="both"/>
        <w:rPr>
          <w:rFonts w:ascii="Times New Roman" w:hAnsi="Times New Roman" w:cs="Times New Roman"/>
          <w:color w:val="660033"/>
          <w:sz w:val="20"/>
          <w:szCs w:val="20"/>
        </w:rPr>
      </w:pPr>
    </w:p>
    <w:p w14:paraId="595DF76C" w14:textId="77777777" w:rsidR="004224C1" w:rsidRPr="00437778" w:rsidRDefault="004224C1" w:rsidP="00390C1D">
      <w:pPr>
        <w:spacing w:after="0"/>
        <w:jc w:val="both"/>
        <w:rPr>
          <w:rFonts w:ascii="Times New Roman" w:hAnsi="Times New Roman" w:cs="Times New Roman"/>
          <w:color w:val="660033"/>
          <w:sz w:val="20"/>
          <w:szCs w:val="20"/>
        </w:rPr>
      </w:pPr>
    </w:p>
    <w:p w14:paraId="04E9C846" w14:textId="77777777" w:rsidR="004224C1" w:rsidRPr="00437778" w:rsidRDefault="004224C1" w:rsidP="00390C1D">
      <w:pPr>
        <w:spacing w:after="0"/>
        <w:jc w:val="both"/>
        <w:rPr>
          <w:rFonts w:ascii="Times New Roman" w:hAnsi="Times New Roman" w:cs="Times New Roman"/>
          <w:color w:val="660033"/>
          <w:sz w:val="20"/>
          <w:szCs w:val="20"/>
        </w:rPr>
      </w:pPr>
    </w:p>
    <w:p w14:paraId="17B4D756" w14:textId="77777777" w:rsidR="004224C1" w:rsidRPr="00437778" w:rsidRDefault="004224C1" w:rsidP="00390C1D">
      <w:pPr>
        <w:spacing w:after="0"/>
        <w:jc w:val="both"/>
        <w:rPr>
          <w:rFonts w:ascii="Times New Roman" w:hAnsi="Times New Roman" w:cs="Times New Roman"/>
          <w:color w:val="660033"/>
          <w:sz w:val="20"/>
          <w:szCs w:val="20"/>
        </w:rPr>
      </w:pPr>
    </w:p>
    <w:p w14:paraId="0FB5B0AC" w14:textId="77777777" w:rsidR="004224C1" w:rsidRPr="00437778" w:rsidRDefault="004224C1" w:rsidP="00390C1D">
      <w:pPr>
        <w:spacing w:after="0"/>
        <w:jc w:val="both"/>
        <w:rPr>
          <w:rFonts w:ascii="Times New Roman" w:hAnsi="Times New Roman" w:cs="Times New Roman"/>
          <w:color w:val="660033"/>
          <w:sz w:val="20"/>
          <w:szCs w:val="20"/>
        </w:rPr>
      </w:pPr>
    </w:p>
    <w:p w14:paraId="48477353" w14:textId="77777777" w:rsidR="004224C1" w:rsidRPr="00437778" w:rsidRDefault="004224C1" w:rsidP="00390C1D">
      <w:pPr>
        <w:spacing w:after="0"/>
        <w:jc w:val="both"/>
        <w:rPr>
          <w:rFonts w:ascii="Times New Roman" w:hAnsi="Times New Roman" w:cs="Times New Roman"/>
          <w:color w:val="660033"/>
          <w:sz w:val="20"/>
          <w:szCs w:val="20"/>
        </w:rPr>
      </w:pPr>
    </w:p>
    <w:p w14:paraId="72D0DAA5" w14:textId="77777777" w:rsidR="004224C1" w:rsidRPr="00437778" w:rsidRDefault="004224C1" w:rsidP="00390C1D">
      <w:pPr>
        <w:spacing w:after="0"/>
        <w:jc w:val="both"/>
        <w:rPr>
          <w:rFonts w:ascii="Times New Roman" w:hAnsi="Times New Roman" w:cs="Times New Roman"/>
          <w:color w:val="660033"/>
          <w:sz w:val="20"/>
          <w:szCs w:val="20"/>
        </w:rPr>
      </w:pPr>
    </w:p>
    <w:p w14:paraId="040D115C" w14:textId="77777777" w:rsidR="004224C1" w:rsidRDefault="004224C1" w:rsidP="00390C1D">
      <w:pPr>
        <w:spacing w:after="0"/>
        <w:jc w:val="both"/>
        <w:rPr>
          <w:rFonts w:ascii="Times New Roman" w:hAnsi="Times New Roman" w:cs="Times New Roman"/>
          <w:color w:val="660033"/>
          <w:sz w:val="20"/>
          <w:szCs w:val="20"/>
        </w:rPr>
      </w:pPr>
    </w:p>
    <w:p w14:paraId="1C5F9C61" w14:textId="77777777" w:rsidR="00A66555" w:rsidRDefault="00A66555" w:rsidP="00390C1D">
      <w:pPr>
        <w:spacing w:after="0"/>
        <w:jc w:val="both"/>
        <w:rPr>
          <w:rFonts w:ascii="Times New Roman" w:hAnsi="Times New Roman" w:cs="Times New Roman"/>
          <w:color w:val="660033"/>
          <w:sz w:val="20"/>
          <w:szCs w:val="20"/>
        </w:rPr>
      </w:pPr>
    </w:p>
    <w:p w14:paraId="4488143C" w14:textId="77777777" w:rsidR="00A66555" w:rsidRDefault="00A66555" w:rsidP="00390C1D">
      <w:pPr>
        <w:spacing w:after="0"/>
        <w:jc w:val="both"/>
        <w:rPr>
          <w:rFonts w:ascii="Times New Roman" w:hAnsi="Times New Roman" w:cs="Times New Roman"/>
          <w:color w:val="660033"/>
          <w:sz w:val="20"/>
          <w:szCs w:val="20"/>
        </w:rPr>
      </w:pPr>
    </w:p>
    <w:p w14:paraId="5EDCAD71" w14:textId="77777777" w:rsidR="00A66555" w:rsidRDefault="00A66555" w:rsidP="00390C1D">
      <w:pPr>
        <w:spacing w:after="0"/>
        <w:jc w:val="both"/>
        <w:rPr>
          <w:rFonts w:ascii="Times New Roman" w:hAnsi="Times New Roman" w:cs="Times New Roman"/>
          <w:color w:val="660033"/>
          <w:sz w:val="20"/>
          <w:szCs w:val="20"/>
        </w:rPr>
      </w:pPr>
    </w:p>
    <w:p w14:paraId="5BD2AC4F" w14:textId="77777777" w:rsidR="00A66555" w:rsidRDefault="00A66555" w:rsidP="00390C1D">
      <w:pPr>
        <w:spacing w:after="0"/>
        <w:jc w:val="both"/>
        <w:rPr>
          <w:rFonts w:ascii="Times New Roman" w:hAnsi="Times New Roman" w:cs="Times New Roman"/>
          <w:color w:val="660033"/>
          <w:sz w:val="20"/>
          <w:szCs w:val="20"/>
        </w:rPr>
      </w:pPr>
    </w:p>
    <w:p w14:paraId="12CC79BD" w14:textId="77777777" w:rsidR="00A66555" w:rsidRDefault="00A66555" w:rsidP="00390C1D">
      <w:pPr>
        <w:spacing w:after="0"/>
        <w:jc w:val="both"/>
        <w:rPr>
          <w:rFonts w:ascii="Times New Roman" w:hAnsi="Times New Roman" w:cs="Times New Roman"/>
          <w:color w:val="660033"/>
          <w:sz w:val="20"/>
          <w:szCs w:val="20"/>
        </w:rPr>
      </w:pPr>
    </w:p>
    <w:p w14:paraId="1049ED8B" w14:textId="77777777" w:rsidR="00A66555" w:rsidRDefault="00A66555" w:rsidP="00390C1D">
      <w:pPr>
        <w:spacing w:after="0"/>
        <w:jc w:val="both"/>
        <w:rPr>
          <w:rFonts w:ascii="Times New Roman" w:hAnsi="Times New Roman" w:cs="Times New Roman"/>
          <w:color w:val="660033"/>
          <w:sz w:val="20"/>
          <w:szCs w:val="20"/>
        </w:rPr>
      </w:pPr>
    </w:p>
    <w:p w14:paraId="225FB745" w14:textId="77777777" w:rsidR="00A66555" w:rsidRDefault="00A66555" w:rsidP="00390C1D">
      <w:pPr>
        <w:spacing w:after="0"/>
        <w:jc w:val="both"/>
        <w:rPr>
          <w:rFonts w:ascii="Times New Roman" w:hAnsi="Times New Roman" w:cs="Times New Roman"/>
          <w:color w:val="660033"/>
          <w:sz w:val="20"/>
          <w:szCs w:val="20"/>
        </w:rPr>
      </w:pPr>
    </w:p>
    <w:p w14:paraId="0E0FF93E" w14:textId="77777777" w:rsidR="00A66555" w:rsidRDefault="00A66555" w:rsidP="00390C1D">
      <w:pPr>
        <w:spacing w:after="0"/>
        <w:jc w:val="both"/>
        <w:rPr>
          <w:rFonts w:ascii="Times New Roman" w:hAnsi="Times New Roman" w:cs="Times New Roman"/>
          <w:color w:val="660033"/>
          <w:sz w:val="20"/>
          <w:szCs w:val="20"/>
        </w:rPr>
      </w:pPr>
    </w:p>
    <w:p w14:paraId="506E6C12" w14:textId="77777777" w:rsidR="00A66555" w:rsidRDefault="00A66555" w:rsidP="00390C1D">
      <w:pPr>
        <w:spacing w:after="0"/>
        <w:jc w:val="both"/>
        <w:rPr>
          <w:rFonts w:ascii="Times New Roman" w:hAnsi="Times New Roman" w:cs="Times New Roman"/>
          <w:color w:val="660033"/>
          <w:sz w:val="20"/>
          <w:szCs w:val="20"/>
        </w:rPr>
      </w:pPr>
    </w:p>
    <w:p w14:paraId="7F8D7C2E" w14:textId="77777777" w:rsidR="00A66555" w:rsidRDefault="00A66555" w:rsidP="00390C1D">
      <w:pPr>
        <w:spacing w:after="0"/>
        <w:jc w:val="both"/>
        <w:rPr>
          <w:rFonts w:ascii="Times New Roman" w:hAnsi="Times New Roman" w:cs="Times New Roman"/>
          <w:color w:val="660033"/>
          <w:sz w:val="20"/>
          <w:szCs w:val="20"/>
        </w:rPr>
      </w:pPr>
    </w:p>
    <w:p w14:paraId="0634381E" w14:textId="77777777" w:rsidR="00A66555" w:rsidRDefault="00A66555" w:rsidP="00390C1D">
      <w:pPr>
        <w:spacing w:after="0"/>
        <w:jc w:val="both"/>
        <w:rPr>
          <w:rFonts w:ascii="Times New Roman" w:hAnsi="Times New Roman" w:cs="Times New Roman"/>
          <w:color w:val="660033"/>
          <w:sz w:val="20"/>
          <w:szCs w:val="20"/>
        </w:rPr>
      </w:pPr>
    </w:p>
    <w:p w14:paraId="325D93B4" w14:textId="77777777" w:rsidR="00A66555" w:rsidRDefault="00A66555" w:rsidP="00390C1D">
      <w:pPr>
        <w:spacing w:after="0"/>
        <w:jc w:val="both"/>
        <w:rPr>
          <w:rFonts w:ascii="Times New Roman" w:hAnsi="Times New Roman" w:cs="Times New Roman"/>
          <w:color w:val="660033"/>
          <w:sz w:val="20"/>
          <w:szCs w:val="20"/>
        </w:rPr>
      </w:pPr>
    </w:p>
    <w:p w14:paraId="2DB6D3F0" w14:textId="77777777" w:rsidR="00A66555" w:rsidRDefault="00A66555" w:rsidP="00390C1D">
      <w:pPr>
        <w:spacing w:after="0"/>
        <w:jc w:val="both"/>
        <w:rPr>
          <w:rFonts w:ascii="Times New Roman" w:hAnsi="Times New Roman" w:cs="Times New Roman"/>
          <w:color w:val="660033"/>
          <w:sz w:val="20"/>
          <w:szCs w:val="20"/>
        </w:rPr>
      </w:pPr>
    </w:p>
    <w:p w14:paraId="03E94FD3" w14:textId="77777777" w:rsidR="00A66555" w:rsidRDefault="00A66555" w:rsidP="00390C1D">
      <w:pPr>
        <w:spacing w:after="0"/>
        <w:jc w:val="both"/>
        <w:rPr>
          <w:rFonts w:ascii="Times New Roman" w:hAnsi="Times New Roman" w:cs="Times New Roman"/>
          <w:color w:val="660033"/>
          <w:sz w:val="20"/>
          <w:szCs w:val="20"/>
        </w:rPr>
      </w:pPr>
    </w:p>
    <w:p w14:paraId="52550397" w14:textId="77777777" w:rsidR="00A66555" w:rsidRDefault="00A66555" w:rsidP="00390C1D">
      <w:pPr>
        <w:spacing w:after="0"/>
        <w:jc w:val="both"/>
        <w:rPr>
          <w:rFonts w:ascii="Times New Roman" w:hAnsi="Times New Roman" w:cs="Times New Roman"/>
          <w:color w:val="660033"/>
          <w:sz w:val="20"/>
          <w:szCs w:val="20"/>
        </w:rPr>
      </w:pPr>
    </w:p>
    <w:p w14:paraId="5F037802" w14:textId="77777777" w:rsidR="00A66555" w:rsidRDefault="00A66555" w:rsidP="00390C1D">
      <w:pPr>
        <w:spacing w:after="0"/>
        <w:jc w:val="both"/>
        <w:rPr>
          <w:rFonts w:ascii="Times New Roman" w:hAnsi="Times New Roman" w:cs="Times New Roman"/>
          <w:color w:val="660033"/>
          <w:sz w:val="20"/>
          <w:szCs w:val="20"/>
        </w:rPr>
      </w:pPr>
    </w:p>
    <w:p w14:paraId="775C2D8C" w14:textId="77777777" w:rsidR="00643BF2" w:rsidRDefault="00643BF2" w:rsidP="00390C1D">
      <w:pPr>
        <w:spacing w:after="0"/>
        <w:jc w:val="both"/>
        <w:rPr>
          <w:rFonts w:ascii="Times New Roman" w:hAnsi="Times New Roman" w:cs="Times New Roman"/>
          <w:color w:val="660033"/>
          <w:sz w:val="20"/>
          <w:szCs w:val="20"/>
        </w:rPr>
      </w:pPr>
    </w:p>
    <w:p w14:paraId="264C48C0" w14:textId="77777777" w:rsidR="00643BF2" w:rsidRDefault="00643BF2" w:rsidP="00390C1D">
      <w:pPr>
        <w:spacing w:after="0"/>
        <w:jc w:val="both"/>
        <w:rPr>
          <w:rFonts w:ascii="Times New Roman" w:hAnsi="Times New Roman" w:cs="Times New Roman"/>
          <w:color w:val="660033"/>
          <w:sz w:val="20"/>
          <w:szCs w:val="20"/>
        </w:rPr>
      </w:pPr>
    </w:p>
    <w:p w14:paraId="578FAF03" w14:textId="77777777" w:rsidR="00643BF2" w:rsidRDefault="00643BF2" w:rsidP="00390C1D">
      <w:pPr>
        <w:spacing w:after="0"/>
        <w:jc w:val="both"/>
        <w:rPr>
          <w:rFonts w:ascii="Times New Roman" w:hAnsi="Times New Roman" w:cs="Times New Roman"/>
          <w:color w:val="660033"/>
          <w:sz w:val="20"/>
          <w:szCs w:val="20"/>
        </w:rPr>
      </w:pPr>
    </w:p>
    <w:p w14:paraId="3E39E7F2" w14:textId="77777777" w:rsidR="00643BF2" w:rsidRPr="00437778" w:rsidRDefault="00643BF2" w:rsidP="00390C1D">
      <w:pPr>
        <w:spacing w:after="0"/>
        <w:jc w:val="both"/>
        <w:rPr>
          <w:rFonts w:ascii="Times New Roman" w:hAnsi="Times New Roman" w:cs="Times New Roman"/>
          <w:color w:val="660033"/>
          <w:sz w:val="20"/>
          <w:szCs w:val="20"/>
        </w:rPr>
      </w:pPr>
    </w:p>
    <w:p w14:paraId="0B2AA5AD" w14:textId="77777777" w:rsidR="00B971BD" w:rsidRDefault="00B971BD" w:rsidP="00390C1D">
      <w:pPr>
        <w:spacing w:after="0"/>
        <w:jc w:val="both"/>
        <w:rPr>
          <w:rFonts w:ascii="Times New Roman" w:hAnsi="Times New Roman" w:cs="Times New Roman"/>
          <w:b/>
          <w:color w:val="660033"/>
          <w:sz w:val="20"/>
          <w:szCs w:val="20"/>
        </w:rPr>
      </w:pPr>
    </w:p>
    <w:p w14:paraId="0EB25463" w14:textId="77777777" w:rsidR="00B971BD" w:rsidRDefault="00B971BD" w:rsidP="00390C1D">
      <w:pPr>
        <w:spacing w:after="0"/>
        <w:jc w:val="both"/>
        <w:rPr>
          <w:rFonts w:ascii="Times New Roman" w:hAnsi="Times New Roman" w:cs="Times New Roman"/>
          <w:b/>
          <w:color w:val="660033"/>
          <w:sz w:val="20"/>
          <w:szCs w:val="20"/>
        </w:rPr>
      </w:pPr>
    </w:p>
    <w:p w14:paraId="6BFD515F" w14:textId="77777777" w:rsidR="00B971BD" w:rsidRDefault="00B971BD" w:rsidP="00390C1D">
      <w:pPr>
        <w:spacing w:after="0"/>
        <w:jc w:val="both"/>
        <w:rPr>
          <w:rFonts w:ascii="Times New Roman" w:hAnsi="Times New Roman" w:cs="Times New Roman"/>
          <w:b/>
          <w:color w:val="660033"/>
          <w:sz w:val="20"/>
          <w:szCs w:val="20"/>
        </w:rPr>
      </w:pPr>
    </w:p>
    <w:p w14:paraId="12CE444B" w14:textId="6A5C24D1" w:rsidR="005A7281" w:rsidRPr="00AC7E87" w:rsidRDefault="005A7281" w:rsidP="00390C1D">
      <w:pPr>
        <w:spacing w:after="0"/>
        <w:jc w:val="both"/>
        <w:rPr>
          <w:rFonts w:ascii="Times New Roman" w:hAnsi="Times New Roman" w:cs="Times New Roman"/>
          <w:b/>
          <w:color w:val="660033"/>
          <w:sz w:val="20"/>
          <w:szCs w:val="20"/>
        </w:rPr>
      </w:pPr>
      <w:r w:rsidRPr="00AC7E87">
        <w:rPr>
          <w:rFonts w:ascii="Times New Roman" w:hAnsi="Times New Roman" w:cs="Times New Roman"/>
          <w:b/>
          <w:color w:val="660033"/>
          <w:sz w:val="20"/>
          <w:szCs w:val="20"/>
        </w:rPr>
        <w:t xml:space="preserve">PŘÍLOHA </w:t>
      </w:r>
      <w:r w:rsidR="00A66555" w:rsidRPr="00AC7E87">
        <w:rPr>
          <w:rFonts w:ascii="Times New Roman" w:hAnsi="Times New Roman" w:cs="Times New Roman"/>
          <w:b/>
          <w:color w:val="660033"/>
          <w:sz w:val="20"/>
          <w:szCs w:val="20"/>
        </w:rPr>
        <w:t xml:space="preserve">č. </w:t>
      </w:r>
      <w:r w:rsidRPr="00AC7E87">
        <w:rPr>
          <w:rFonts w:ascii="Times New Roman" w:hAnsi="Times New Roman" w:cs="Times New Roman"/>
          <w:b/>
          <w:color w:val="660033"/>
          <w:sz w:val="20"/>
          <w:szCs w:val="20"/>
        </w:rPr>
        <w:t>2</w:t>
      </w:r>
    </w:p>
    <w:p w14:paraId="3F24ECEF" w14:textId="77777777" w:rsidR="005A7281" w:rsidRPr="00AC7E87" w:rsidRDefault="005A7281" w:rsidP="00390C1D">
      <w:pPr>
        <w:spacing w:after="0"/>
        <w:jc w:val="both"/>
        <w:rPr>
          <w:rFonts w:ascii="Times New Roman" w:hAnsi="Times New Roman" w:cs="Times New Roman"/>
          <w:b/>
          <w:color w:val="660033"/>
          <w:sz w:val="20"/>
          <w:szCs w:val="20"/>
        </w:rPr>
      </w:pPr>
    </w:p>
    <w:p w14:paraId="7A2C4E4F" w14:textId="77777777" w:rsidR="005A7281" w:rsidRPr="00AC7E87" w:rsidRDefault="005A7281" w:rsidP="00390C1D">
      <w:pPr>
        <w:pStyle w:val="Nzev"/>
        <w:spacing w:line="276" w:lineRule="auto"/>
        <w:jc w:val="both"/>
        <w:rPr>
          <w:color w:val="660033"/>
          <w:szCs w:val="22"/>
        </w:rPr>
      </w:pPr>
      <w:r w:rsidRPr="00AC7E87">
        <w:rPr>
          <w:color w:val="660033"/>
          <w:szCs w:val="22"/>
        </w:rPr>
        <w:t>Základní škola, Kuřim, Jungmannova 813, okres Brno – venkov, příspěvková organizace</w:t>
      </w:r>
    </w:p>
    <w:p w14:paraId="19773B2E" w14:textId="77777777" w:rsidR="00F42AE7" w:rsidRPr="00AC7E87" w:rsidRDefault="00F42AE7" w:rsidP="000F2E2C">
      <w:pPr>
        <w:spacing w:after="0"/>
        <w:rPr>
          <w:rFonts w:ascii="Times New Roman" w:hAnsi="Times New Roman" w:cs="Times New Roman"/>
          <w:b/>
          <w:color w:val="660033"/>
          <w:sz w:val="20"/>
          <w:szCs w:val="20"/>
        </w:rPr>
      </w:pPr>
    </w:p>
    <w:p w14:paraId="7849E0CC" w14:textId="7B44CCF1" w:rsidR="005A7281" w:rsidRPr="00AC7E87" w:rsidRDefault="005A7281" w:rsidP="002571B4">
      <w:pPr>
        <w:spacing w:after="0"/>
        <w:rPr>
          <w:rFonts w:ascii="Times New Roman" w:hAnsi="Times New Roman" w:cs="Times New Roman"/>
          <w:b/>
          <w:color w:val="660033"/>
          <w:sz w:val="20"/>
          <w:szCs w:val="20"/>
        </w:rPr>
      </w:pPr>
      <w:r w:rsidRPr="00AC7E87">
        <w:rPr>
          <w:rFonts w:ascii="Times New Roman" w:hAnsi="Times New Roman" w:cs="Times New Roman"/>
          <w:b/>
          <w:color w:val="660033"/>
          <w:sz w:val="20"/>
          <w:szCs w:val="20"/>
        </w:rPr>
        <w:t>Rozvoj školy 2023 – 2028</w:t>
      </w:r>
    </w:p>
    <w:p w14:paraId="2A4538ED" w14:textId="77777777" w:rsidR="002571B4" w:rsidRPr="00AC7E87" w:rsidRDefault="002571B4" w:rsidP="002571B4">
      <w:pPr>
        <w:spacing w:after="0"/>
        <w:rPr>
          <w:rFonts w:ascii="Times New Roman" w:hAnsi="Times New Roman" w:cs="Times New Roman"/>
          <w:b/>
          <w:color w:val="660033"/>
          <w:sz w:val="20"/>
          <w:szCs w:val="20"/>
        </w:rPr>
      </w:pPr>
    </w:p>
    <w:p w14:paraId="4541F7EE" w14:textId="0E26107B" w:rsidR="005A7281" w:rsidRPr="00AC7E87" w:rsidRDefault="005A7281" w:rsidP="002571B4">
      <w:pPr>
        <w:spacing w:after="0"/>
        <w:rPr>
          <w:rFonts w:ascii="Times New Roman" w:hAnsi="Times New Roman" w:cs="Times New Roman"/>
          <w:color w:val="660033"/>
          <w:sz w:val="20"/>
          <w:szCs w:val="20"/>
        </w:rPr>
      </w:pPr>
      <w:r w:rsidRPr="00AC7E87">
        <w:rPr>
          <w:rFonts w:ascii="Times New Roman" w:hAnsi="Times New Roman" w:cs="Times New Roman"/>
          <w:color w:val="660033"/>
          <w:sz w:val="20"/>
          <w:szCs w:val="20"/>
        </w:rPr>
        <w:t>Srpen – září 2023</w:t>
      </w:r>
    </w:p>
    <w:p w14:paraId="3B80F286" w14:textId="77777777" w:rsidR="002571B4" w:rsidRPr="00AC7E87" w:rsidRDefault="002571B4" w:rsidP="002571B4">
      <w:pPr>
        <w:spacing w:after="0"/>
        <w:rPr>
          <w:rFonts w:ascii="Times New Roman" w:hAnsi="Times New Roman" w:cs="Times New Roman"/>
          <w:color w:val="660033"/>
          <w:sz w:val="20"/>
          <w:szCs w:val="20"/>
        </w:rPr>
      </w:pPr>
    </w:p>
    <w:p w14:paraId="0ED7A33B" w14:textId="506CFD79" w:rsidR="005A7281" w:rsidRPr="00AC7E87" w:rsidRDefault="005A7281" w:rsidP="002571B4">
      <w:pPr>
        <w:spacing w:after="0"/>
        <w:rPr>
          <w:rFonts w:ascii="Times New Roman" w:hAnsi="Times New Roman" w:cs="Times New Roman"/>
          <w:color w:val="660033"/>
          <w:sz w:val="20"/>
          <w:szCs w:val="20"/>
        </w:rPr>
      </w:pPr>
      <w:r w:rsidRPr="00AC7E87">
        <w:rPr>
          <w:rFonts w:ascii="Times New Roman" w:hAnsi="Times New Roman" w:cs="Times New Roman"/>
          <w:color w:val="660033"/>
          <w:sz w:val="20"/>
          <w:szCs w:val="20"/>
        </w:rPr>
        <w:t>Základní škola</w:t>
      </w:r>
      <w:r w:rsidR="00B85ABD" w:rsidRPr="00AC7E87">
        <w:rPr>
          <w:rFonts w:ascii="Times New Roman" w:hAnsi="Times New Roman" w:cs="Times New Roman"/>
          <w:color w:val="660033"/>
          <w:sz w:val="20"/>
          <w:szCs w:val="20"/>
        </w:rPr>
        <w:t>,</w:t>
      </w:r>
      <w:r w:rsidRPr="00AC7E87">
        <w:rPr>
          <w:rFonts w:ascii="Times New Roman" w:hAnsi="Times New Roman" w:cs="Times New Roman"/>
          <w:color w:val="660033"/>
          <w:sz w:val="20"/>
          <w:szCs w:val="20"/>
        </w:rPr>
        <w:t xml:space="preserve"> Kuřim, Jungmannova 813, okres Brno venkov, příspěvková organizace je příspěvkovou organizací zřizovanou městem Kuřim. Instituce je úplnou základní školou s I. a II. stupněm, v každém ročníku jsou dvě až 4 paralelní třídy. Součástí školy je školní družina a školní jídelna. Spolupráce pedagogů a žáků je založena na vzájemném respektu, motivaci k práci, plnění povinností, dodržování stanovených pravidel a rozvoji mezilidských vztahů. Principy demokratické společnosti podporuje škola například prostřednictvím pravidelných setkávání třídních učitelů s žáky a participací dětí na zlepšování školního prostředí. Rodiče a žáci jsou informováni o průběhu vzdělávání a školních aktivitách na osobních setkáních a prostřednictvím informačního systému Edookit. </w:t>
      </w:r>
    </w:p>
    <w:p w14:paraId="019DCA28" w14:textId="104E1536" w:rsidR="005A7281" w:rsidRPr="00AC7E87" w:rsidRDefault="005A7281" w:rsidP="005A7281">
      <w:pPr>
        <w:rPr>
          <w:rFonts w:ascii="Times New Roman" w:hAnsi="Times New Roman" w:cs="Times New Roman"/>
          <w:color w:val="660033"/>
          <w:sz w:val="20"/>
          <w:szCs w:val="20"/>
        </w:rPr>
      </w:pPr>
      <w:r w:rsidRPr="00AC7E87">
        <w:rPr>
          <w:rFonts w:ascii="Times New Roman" w:hAnsi="Times New Roman" w:cs="Times New Roman"/>
          <w:color w:val="660033"/>
          <w:sz w:val="20"/>
          <w:szCs w:val="20"/>
        </w:rPr>
        <w:t>Škola nabízí kvalitní všeobecně zaměřené vzdělání, které vychází ze školního vzdělávacího programu Everest, který každým rokem podrobujeme revizi a případným úpravám. Škola klade akcent na zdravý životní styl (sport), na výuku cizích jazyků, je zapojena do projektu Erasmus+. Druhý cizí jazyk – němčinu mají všichni žáci od 7. do 9. ročníku. Vynikající úroveň školy potvrzuje vysoký počet žáků, kteří úspěšně ukončují gymnázia a střední odborné školy na které se přihlásili. Rovněž opakované zjišťování výsledků vzdělávání Českou školní inspekcí nebo externími organizacemi (SCIO). Tým školního poradenského pracoviště se věnuje žákům se speciálními vzdělávacími potřebami</w:t>
      </w:r>
      <w:r w:rsidR="00F949DE" w:rsidRPr="00AC7E87">
        <w:rPr>
          <w:rFonts w:ascii="Times New Roman" w:hAnsi="Times New Roman" w:cs="Times New Roman"/>
          <w:color w:val="660033"/>
          <w:sz w:val="20"/>
          <w:szCs w:val="20"/>
        </w:rPr>
        <w:t xml:space="preserve"> </w:t>
      </w:r>
      <w:r w:rsidRPr="00AC7E87">
        <w:rPr>
          <w:rFonts w:ascii="Times New Roman" w:hAnsi="Times New Roman" w:cs="Times New Roman"/>
          <w:color w:val="660033"/>
          <w:sz w:val="20"/>
          <w:szCs w:val="20"/>
        </w:rPr>
        <w:t xml:space="preserve">(s handicapem či nadaným), prevenci sociálně patologických jevů a kariérnímu poradenství. S informacemi o škole a výsledky vzdělávání se veřejnost může seznámit na internetových stránkách školy </w:t>
      </w:r>
      <w:hyperlink r:id="rId74" w:history="1">
        <w:r w:rsidRPr="00AC7E87">
          <w:rPr>
            <w:rStyle w:val="Hypertextovodkaz"/>
            <w:rFonts w:ascii="Times New Roman" w:hAnsi="Times New Roman" w:cs="Times New Roman"/>
            <w:color w:val="660033"/>
            <w:sz w:val="20"/>
            <w:szCs w:val="20"/>
          </w:rPr>
          <w:t>www.zskj.cz</w:t>
        </w:r>
      </w:hyperlink>
      <w:r w:rsidRPr="00AC7E87">
        <w:rPr>
          <w:rStyle w:val="Hypertextovodkaz"/>
          <w:rFonts w:ascii="Times New Roman" w:hAnsi="Times New Roman" w:cs="Times New Roman"/>
          <w:color w:val="660033"/>
          <w:sz w:val="20"/>
          <w:szCs w:val="20"/>
        </w:rPr>
        <w:t>, pomocí Edookitu, FB</w:t>
      </w:r>
      <w:r w:rsidRPr="00AC7E87">
        <w:rPr>
          <w:rFonts w:ascii="Times New Roman" w:hAnsi="Times New Roman" w:cs="Times New Roman"/>
          <w:color w:val="660033"/>
          <w:sz w:val="20"/>
          <w:szCs w:val="20"/>
        </w:rPr>
        <w:t>.</w:t>
      </w:r>
    </w:p>
    <w:p w14:paraId="1D610B18" w14:textId="77777777" w:rsidR="005A7281" w:rsidRPr="00AC7E87" w:rsidRDefault="005A7281" w:rsidP="005A7281">
      <w:pPr>
        <w:rPr>
          <w:rFonts w:ascii="Times New Roman" w:hAnsi="Times New Roman" w:cs="Times New Roman"/>
          <w:color w:val="660033"/>
          <w:sz w:val="20"/>
          <w:szCs w:val="20"/>
        </w:rPr>
      </w:pPr>
      <w:r w:rsidRPr="00AC7E87">
        <w:rPr>
          <w:rFonts w:ascii="Times New Roman" w:hAnsi="Times New Roman" w:cs="Times New Roman"/>
          <w:b/>
          <w:color w:val="660033"/>
          <w:sz w:val="20"/>
          <w:szCs w:val="20"/>
        </w:rPr>
        <w:t>Další zkvalitnění vzdělávání ve škole v letech 2023-2024 a dále</w:t>
      </w:r>
      <w:r w:rsidRPr="00AC7E87">
        <w:rPr>
          <w:rFonts w:ascii="Times New Roman" w:hAnsi="Times New Roman" w:cs="Times New Roman"/>
          <w:color w:val="660033"/>
          <w:sz w:val="20"/>
          <w:szCs w:val="20"/>
        </w:rPr>
        <w:t xml:space="preserve"> vychází z následujících principů:     </w:t>
      </w:r>
    </w:p>
    <w:p w14:paraId="2EF351CA" w14:textId="77777777" w:rsidR="005A7281" w:rsidRPr="00AC7E87" w:rsidRDefault="005A7281" w:rsidP="005A7281">
      <w:p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výuka v souvislostech </w:t>
      </w:r>
    </w:p>
    <w:p w14:paraId="47958EF5" w14:textId="77777777" w:rsidR="005A7281" w:rsidRPr="00AC7E87" w:rsidRDefault="005A7281" w:rsidP="005A7281">
      <w:p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zlepšení komunikačních a prezentačních dovedností žáků </w:t>
      </w:r>
    </w:p>
    <w:p w14:paraId="4F9A23A8" w14:textId="77777777" w:rsidR="005A7281" w:rsidRPr="00AC7E87" w:rsidRDefault="005A7281" w:rsidP="005A7281">
      <w:p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neformální formativní hodnocení </w:t>
      </w:r>
    </w:p>
    <w:p w14:paraId="6756D3AC" w14:textId="77777777" w:rsidR="005A7281" w:rsidRPr="00AC7E87" w:rsidRDefault="005A7281" w:rsidP="005A7281">
      <w:p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podpora pohybových aktivit </w:t>
      </w:r>
    </w:p>
    <w:p w14:paraId="0903600E" w14:textId="77777777" w:rsidR="005A7281" w:rsidRPr="00AC7E87" w:rsidRDefault="005A7281" w:rsidP="005A7281">
      <w:p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využití moderních technologií při učení. </w:t>
      </w:r>
    </w:p>
    <w:p w14:paraId="6188A225" w14:textId="77777777" w:rsidR="005A7281" w:rsidRPr="00AC7E87" w:rsidRDefault="005A7281" w:rsidP="005A7281">
      <w:pPr>
        <w:rPr>
          <w:rFonts w:ascii="Times New Roman" w:hAnsi="Times New Roman" w:cs="Times New Roman"/>
          <w:color w:val="660033"/>
          <w:sz w:val="20"/>
          <w:szCs w:val="20"/>
        </w:rPr>
      </w:pPr>
      <w:r w:rsidRPr="00AC7E87">
        <w:rPr>
          <w:rFonts w:ascii="Times New Roman" w:hAnsi="Times New Roman" w:cs="Times New Roman"/>
          <w:color w:val="660033"/>
          <w:sz w:val="20"/>
          <w:szCs w:val="20"/>
        </w:rPr>
        <w:t>Uvedené trendy vzdělávání pro 21. století by měly podpořit dosažení maximálního potenciálu každého žáka. U kompetencí potřebných pro každodenní život se u žáků zaměříme na implementaci projektové/činnostní/badatelské výuky. Bloková výuka, větší využití žákovského portfolia povede k možnosti sledování pokroku jednotlivých žáků, rozvoji formativního (průběžného) hodnocení, širší diferenciaci a individualizaci výuky. Pravidelný pohyb by se měl stát nedílnou součástí hodin většiny vyučovaných předmětů. Digitální gramotnost žáků bude vedle informatiky rozvíjena také v dalších předmětech. Vzhledem k plánované velké revizi rámcového vzdělávacího programu ministerstvem školství předpokládám úpravu školního vzdělávacího programu, která se zaměří například na hlubší porozumění menšího objemu učiva, výběr jádrového a rozšiřujícího učiva.</w:t>
      </w:r>
    </w:p>
    <w:p w14:paraId="51C153F6" w14:textId="226FA0B0" w:rsidR="005A7281" w:rsidRPr="00AC7E87" w:rsidRDefault="005A7281" w:rsidP="005A7281">
      <w:pPr>
        <w:rPr>
          <w:rFonts w:ascii="Times New Roman" w:hAnsi="Times New Roman" w:cs="Times New Roman"/>
          <w:color w:val="660033"/>
          <w:sz w:val="20"/>
          <w:szCs w:val="20"/>
        </w:rPr>
      </w:pPr>
      <w:proofErr w:type="spellStart"/>
      <w:r w:rsidRPr="00AC7E87">
        <w:rPr>
          <w:rFonts w:ascii="Times New Roman" w:hAnsi="Times New Roman" w:cs="Times New Roman"/>
          <w:color w:val="660033"/>
          <w:sz w:val="20"/>
          <w:szCs w:val="20"/>
        </w:rPr>
        <w:t>Well-being</w:t>
      </w:r>
      <w:proofErr w:type="spellEnd"/>
      <w:r w:rsidRPr="00AC7E87">
        <w:rPr>
          <w:rFonts w:ascii="Times New Roman" w:hAnsi="Times New Roman" w:cs="Times New Roman"/>
          <w:color w:val="660033"/>
          <w:sz w:val="20"/>
          <w:szCs w:val="20"/>
        </w:rPr>
        <w:t xml:space="preserve"> ve škole tzv. </w:t>
      </w:r>
      <w:proofErr w:type="spellStart"/>
      <w:r w:rsidRPr="00AC7E87">
        <w:rPr>
          <w:rFonts w:ascii="Times New Roman" w:hAnsi="Times New Roman" w:cs="Times New Roman"/>
          <w:color w:val="660033"/>
          <w:sz w:val="20"/>
          <w:szCs w:val="20"/>
        </w:rPr>
        <w:t>well-being</w:t>
      </w:r>
      <w:proofErr w:type="spellEnd"/>
      <w:r w:rsidRPr="00AC7E87">
        <w:rPr>
          <w:rFonts w:ascii="Times New Roman" w:hAnsi="Times New Roman" w:cs="Times New Roman"/>
          <w:color w:val="660033"/>
          <w:sz w:val="20"/>
          <w:szCs w:val="20"/>
        </w:rPr>
        <w:t xml:space="preserve"> je stav, kdy se cítíme a fungujeme dobře. Významně ovlivňuje úspěšnost vzdělávání každého žáka. Předpokladem je několik aspektů, které umožňují všestranný rozvoj člověka. </w:t>
      </w:r>
    </w:p>
    <w:p w14:paraId="00BEDB23" w14:textId="77777777" w:rsidR="005A7281" w:rsidRPr="00AC7E87" w:rsidRDefault="005A7281" w:rsidP="005A7281">
      <w:pPr>
        <w:rPr>
          <w:rFonts w:ascii="Times New Roman" w:hAnsi="Times New Roman" w:cs="Times New Roman"/>
          <w:color w:val="660033"/>
          <w:sz w:val="20"/>
          <w:szCs w:val="20"/>
        </w:rPr>
      </w:pPr>
      <w:r w:rsidRPr="00AC7E87">
        <w:rPr>
          <w:rFonts w:ascii="Times New Roman" w:hAnsi="Times New Roman" w:cs="Times New Roman"/>
          <w:color w:val="660033"/>
          <w:sz w:val="20"/>
          <w:szCs w:val="20"/>
        </w:rPr>
        <w:t>Mezi ně ve škole patří:</w:t>
      </w:r>
    </w:p>
    <w:p w14:paraId="34E98E3B" w14:textId="77777777" w:rsidR="005A7281" w:rsidRPr="00AC7E87" w:rsidRDefault="005A7281" w:rsidP="005A7281">
      <w:pPr>
        <w:pStyle w:val="Odstavecseseznamem"/>
        <w:numPr>
          <w:ilvl w:val="0"/>
          <w:numId w:val="38"/>
        </w:num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podnětné a podporující prostředí, ve kterém vzdělávání probíhá</w:t>
      </w:r>
    </w:p>
    <w:p w14:paraId="7F022FF8" w14:textId="77777777" w:rsidR="005A7281" w:rsidRPr="00AC7E87" w:rsidRDefault="005A7281" w:rsidP="005A7281">
      <w:pPr>
        <w:pStyle w:val="Odstavecseseznamem"/>
        <w:numPr>
          <w:ilvl w:val="0"/>
          <w:numId w:val="38"/>
        </w:num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práce na seberegulaci žáka</w:t>
      </w:r>
    </w:p>
    <w:p w14:paraId="11F72DD4" w14:textId="77777777" w:rsidR="005A7281" w:rsidRPr="00AC7E87" w:rsidRDefault="005A7281" w:rsidP="005A7281">
      <w:pPr>
        <w:pStyle w:val="Odstavecseseznamem"/>
        <w:numPr>
          <w:ilvl w:val="0"/>
          <w:numId w:val="38"/>
        </w:num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motivace k dosahování stanovených cílů</w:t>
      </w:r>
    </w:p>
    <w:p w14:paraId="52A5C919" w14:textId="77777777" w:rsidR="005A7281" w:rsidRPr="00AC7E87" w:rsidRDefault="005A7281" w:rsidP="005A7281">
      <w:pPr>
        <w:pStyle w:val="Odstavecseseznamem"/>
        <w:numPr>
          <w:ilvl w:val="0"/>
          <w:numId w:val="38"/>
        </w:num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odolnost v nepříznivých situacích</w:t>
      </w:r>
    </w:p>
    <w:p w14:paraId="3D20AEEE" w14:textId="77777777" w:rsidR="005A7281" w:rsidRPr="00AC7E87" w:rsidRDefault="005A7281" w:rsidP="005A7281">
      <w:pPr>
        <w:pStyle w:val="Odstavecseseznamem"/>
        <w:numPr>
          <w:ilvl w:val="0"/>
          <w:numId w:val="38"/>
        </w:num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rozvoj komunikačních dovedností</w:t>
      </w:r>
    </w:p>
    <w:p w14:paraId="29E3BB0D" w14:textId="77777777" w:rsidR="005A7281" w:rsidRPr="00AC7E87" w:rsidRDefault="005A7281" w:rsidP="005A7281">
      <w:pPr>
        <w:pStyle w:val="Odstavecseseznamem"/>
        <w:numPr>
          <w:ilvl w:val="0"/>
          <w:numId w:val="38"/>
        </w:num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důraz na etické principy </w:t>
      </w:r>
    </w:p>
    <w:p w14:paraId="208BAC5A" w14:textId="77777777" w:rsidR="005A7281" w:rsidRPr="00AC7E87" w:rsidRDefault="005A7281" w:rsidP="005A7281">
      <w:pPr>
        <w:pStyle w:val="Odstavecseseznamem"/>
        <w:numPr>
          <w:ilvl w:val="0"/>
          <w:numId w:val="38"/>
        </w:numPr>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 orientace na zdravý životný styl</w:t>
      </w:r>
    </w:p>
    <w:p w14:paraId="295FCF3D" w14:textId="6E8293DE" w:rsidR="005A7281" w:rsidRPr="00AC7E87" w:rsidRDefault="005A7281" w:rsidP="005A7281">
      <w:pPr>
        <w:ind w:left="360"/>
        <w:rPr>
          <w:rFonts w:ascii="Times New Roman" w:hAnsi="Times New Roman" w:cs="Times New Roman"/>
          <w:color w:val="660033"/>
          <w:sz w:val="20"/>
          <w:szCs w:val="20"/>
        </w:rPr>
      </w:pPr>
      <w:proofErr w:type="spellStart"/>
      <w:r w:rsidRPr="00AC7E87">
        <w:rPr>
          <w:rFonts w:ascii="Times New Roman" w:hAnsi="Times New Roman" w:cs="Times New Roman"/>
          <w:b/>
          <w:color w:val="660033"/>
          <w:sz w:val="20"/>
          <w:szCs w:val="20"/>
        </w:rPr>
        <w:lastRenderedPageBreak/>
        <w:t>Well-being</w:t>
      </w:r>
      <w:proofErr w:type="spellEnd"/>
      <w:r w:rsidRPr="00AC7E87">
        <w:rPr>
          <w:rFonts w:ascii="Times New Roman" w:hAnsi="Times New Roman" w:cs="Times New Roman"/>
          <w:color w:val="660033"/>
          <w:sz w:val="20"/>
          <w:szCs w:val="20"/>
        </w:rPr>
        <w:t xml:space="preserve"> je podpořen zapojením žáků do školního dění. Důležitými jsou pravidelná setkání třídních učitelů a kolektivů. Na přípravě třídnických hodin se budou nadále podílet výchovný poradce a školní psycholog pro souvislý rozvoj uvedených kompetencí žáků. Schůzky jsou zpětnou vazbou mezi žáky, pedagogy a vedením školy. </w:t>
      </w:r>
    </w:p>
    <w:p w14:paraId="5B9E2921" w14:textId="2F444862" w:rsidR="005A7281" w:rsidRPr="00AC7E87" w:rsidRDefault="005A7281" w:rsidP="005A7281">
      <w:pPr>
        <w:ind w:left="360"/>
        <w:rPr>
          <w:rFonts w:ascii="Times New Roman" w:hAnsi="Times New Roman" w:cs="Times New Roman"/>
          <w:color w:val="660033"/>
          <w:sz w:val="20"/>
          <w:szCs w:val="20"/>
        </w:rPr>
      </w:pPr>
      <w:r w:rsidRPr="00AC7E87">
        <w:rPr>
          <w:rFonts w:ascii="Times New Roman" w:hAnsi="Times New Roman" w:cs="Times New Roman"/>
          <w:color w:val="660033"/>
          <w:sz w:val="20"/>
          <w:szCs w:val="20"/>
        </w:rPr>
        <w:t>Zvážíme vytvoření dalších relaxačních zón (Zevlovna jako relaxační zóna přinesla řadu pozitiv) pro uvolnění případného neklidu. Za důležitý předpoklad dobře fungujících vztahů na pracovišti považuji i nadále stále otevřené dveře</w:t>
      </w:r>
      <w:r w:rsidR="00D07C48">
        <w:rPr>
          <w:rFonts w:ascii="Times New Roman" w:hAnsi="Times New Roman" w:cs="Times New Roman"/>
          <w:color w:val="660033"/>
          <w:sz w:val="20"/>
          <w:szCs w:val="20"/>
        </w:rPr>
        <w:t xml:space="preserve"> </w:t>
      </w:r>
      <w:r w:rsidRPr="00AC7E87">
        <w:rPr>
          <w:rFonts w:ascii="Times New Roman" w:hAnsi="Times New Roman" w:cs="Times New Roman"/>
          <w:color w:val="660033"/>
          <w:sz w:val="20"/>
          <w:szCs w:val="20"/>
        </w:rPr>
        <w:t xml:space="preserve">v kanceláři školy, tj. oddělení zástupců ředitele školy a ředitele školy. </w:t>
      </w:r>
    </w:p>
    <w:p w14:paraId="5D9CCC40" w14:textId="77777777" w:rsidR="005A7281" w:rsidRPr="008C6D2B" w:rsidRDefault="005A7281" w:rsidP="005A7281">
      <w:pPr>
        <w:ind w:firstLine="360"/>
        <w:rPr>
          <w:rFonts w:ascii="Times New Roman" w:hAnsi="Times New Roman" w:cs="Times New Roman"/>
          <w:b/>
          <w:bCs/>
          <w:color w:val="660033"/>
          <w:sz w:val="20"/>
          <w:szCs w:val="20"/>
        </w:rPr>
      </w:pPr>
      <w:r w:rsidRPr="008C6D2B">
        <w:rPr>
          <w:rFonts w:ascii="Times New Roman" w:hAnsi="Times New Roman" w:cs="Times New Roman"/>
          <w:b/>
          <w:bCs/>
          <w:color w:val="660033"/>
          <w:sz w:val="20"/>
          <w:szCs w:val="20"/>
        </w:rPr>
        <w:t>Revitalizace školy</w:t>
      </w:r>
    </w:p>
    <w:p w14:paraId="6354975A" w14:textId="77777777" w:rsidR="005A7281" w:rsidRPr="00AC7E87" w:rsidRDefault="005A7281" w:rsidP="005A7281">
      <w:pPr>
        <w:ind w:left="360"/>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Vzdělávání žáků je ovlivněno prostředím, v němž probíhá. Od mého nástupu do funkce ředitele školy se snažíme spolu se zřizovatelem postupně revitalizovat školní prostory, které nebyly v ideálním stavu. Nejbližší plánovanou ,,akcí,, je vybudování zastíněné venkovní učebny – relaxačního prostoru v areálu školního hřiště ,,venkovní Zevlovna,, (dotace </w:t>
      </w:r>
      <w:proofErr w:type="gramStart"/>
      <w:r w:rsidRPr="00AC7E87">
        <w:rPr>
          <w:rFonts w:ascii="Times New Roman" w:hAnsi="Times New Roman" w:cs="Times New Roman"/>
          <w:color w:val="660033"/>
          <w:sz w:val="20"/>
          <w:szCs w:val="20"/>
        </w:rPr>
        <w:t>MAP) , nástavba</w:t>
      </w:r>
      <w:proofErr w:type="gramEnd"/>
      <w:r w:rsidRPr="00AC7E87">
        <w:rPr>
          <w:rFonts w:ascii="Times New Roman" w:hAnsi="Times New Roman" w:cs="Times New Roman"/>
          <w:color w:val="660033"/>
          <w:sz w:val="20"/>
          <w:szCs w:val="20"/>
        </w:rPr>
        <w:t xml:space="preserve"> 8mi nových odborných učeben – zřizovatel (dotace), rekonstrukce vytápění – rekuperace – zřizovatel dotace</w:t>
      </w:r>
    </w:p>
    <w:p w14:paraId="3F3F4B4F" w14:textId="77777777" w:rsidR="005A7281" w:rsidRPr="00AC7E87" w:rsidRDefault="005A7281" w:rsidP="005A7281">
      <w:pPr>
        <w:ind w:left="360"/>
        <w:rPr>
          <w:rFonts w:ascii="Times New Roman" w:hAnsi="Times New Roman" w:cs="Times New Roman"/>
          <w:color w:val="660033"/>
          <w:sz w:val="20"/>
          <w:szCs w:val="20"/>
        </w:rPr>
      </w:pPr>
      <w:r w:rsidRPr="00AC7E87">
        <w:rPr>
          <w:rFonts w:ascii="Times New Roman" w:hAnsi="Times New Roman" w:cs="Times New Roman"/>
          <w:color w:val="660033"/>
          <w:sz w:val="20"/>
          <w:szCs w:val="20"/>
        </w:rPr>
        <w:t xml:space="preserve">Organizace vzdělávání je komplexní záležitostí. Záměrem této koncepce – shrnutých myšlenek, je nástin dalšího rozvoje klíčových oblastí školy, které navazují na didaktické zásady uvedené ve školním vzdělávacím programu Everest. Ty se zaměřují především na probouzení zájmu žáka o vzdělávání a poznávání, podněcování aktivní účast žáka ve vzdělávacím procesu, využívání zkušeností žáka a vytváření kompetencí pro užití učiva v běžné životní praxi. Dokument je otevřený a bude postupně upravován. Dokument bude projednán se zaměstnanci školy a představen veřejnosti. </w:t>
      </w:r>
    </w:p>
    <w:p w14:paraId="7A38F9F3" w14:textId="77777777" w:rsidR="005A7281" w:rsidRPr="00AC7E87" w:rsidRDefault="005A7281" w:rsidP="000F2E2C">
      <w:pPr>
        <w:ind w:left="360"/>
        <w:jc w:val="both"/>
        <w:rPr>
          <w:rFonts w:ascii="Times New Roman" w:hAnsi="Times New Roman" w:cs="Times New Roman"/>
          <w:b/>
          <w:color w:val="660033"/>
          <w:sz w:val="20"/>
          <w:szCs w:val="20"/>
        </w:rPr>
      </w:pPr>
      <w:r w:rsidRPr="00AC7E87">
        <w:rPr>
          <w:rFonts w:ascii="Times New Roman" w:hAnsi="Times New Roman" w:cs="Times New Roman"/>
          <w:b/>
          <w:color w:val="660033"/>
          <w:sz w:val="20"/>
          <w:szCs w:val="20"/>
        </w:rPr>
        <w:t>Ředitel školy bude plnění cílů koncepce průběžně vyhodnocovat a podle potřeby průběžně aktualizovat.</w:t>
      </w:r>
    </w:p>
    <w:p w14:paraId="1F93011B" w14:textId="77777777" w:rsidR="005A7281" w:rsidRPr="00AC7E87" w:rsidRDefault="005A7281" w:rsidP="005A7281">
      <w:pPr>
        <w:ind w:left="360"/>
        <w:jc w:val="right"/>
        <w:rPr>
          <w:rFonts w:ascii="Times New Roman" w:hAnsi="Times New Roman" w:cs="Times New Roman"/>
          <w:color w:val="660033"/>
          <w:sz w:val="20"/>
          <w:szCs w:val="20"/>
        </w:rPr>
      </w:pPr>
    </w:p>
    <w:p w14:paraId="4C9E90F8" w14:textId="77777777" w:rsidR="005A7281" w:rsidRPr="00AC7E87" w:rsidRDefault="005A7281" w:rsidP="00AF7857">
      <w:pPr>
        <w:spacing w:after="0"/>
        <w:jc w:val="both"/>
        <w:rPr>
          <w:rFonts w:ascii="Times New Roman" w:hAnsi="Times New Roman" w:cs="Times New Roman"/>
          <w:color w:val="660033"/>
          <w:sz w:val="20"/>
          <w:szCs w:val="20"/>
        </w:rPr>
      </w:pPr>
    </w:p>
    <w:p w14:paraId="1250A069" w14:textId="77777777" w:rsidR="00463A0E" w:rsidRPr="00AC7E87" w:rsidRDefault="00463A0E" w:rsidP="00AF7857">
      <w:pPr>
        <w:spacing w:after="0"/>
        <w:jc w:val="both"/>
        <w:rPr>
          <w:rFonts w:ascii="Times New Roman" w:hAnsi="Times New Roman" w:cs="Times New Roman"/>
          <w:color w:val="660033"/>
          <w:sz w:val="20"/>
          <w:szCs w:val="20"/>
        </w:rPr>
      </w:pPr>
    </w:p>
    <w:p w14:paraId="3A26A44D" w14:textId="77777777" w:rsidR="00463A0E" w:rsidRPr="00AC7E87" w:rsidRDefault="00463A0E" w:rsidP="00AF7857">
      <w:pPr>
        <w:spacing w:after="0"/>
        <w:jc w:val="both"/>
        <w:rPr>
          <w:rFonts w:ascii="Times New Roman" w:hAnsi="Times New Roman" w:cs="Times New Roman"/>
          <w:color w:val="660033"/>
          <w:sz w:val="20"/>
          <w:szCs w:val="20"/>
        </w:rPr>
      </w:pPr>
    </w:p>
    <w:p w14:paraId="7779F4BD" w14:textId="77777777" w:rsidR="00463A0E" w:rsidRPr="00AC7E87" w:rsidRDefault="00463A0E" w:rsidP="00AF7857">
      <w:pPr>
        <w:spacing w:after="0"/>
        <w:jc w:val="both"/>
        <w:rPr>
          <w:rFonts w:ascii="Times New Roman" w:hAnsi="Times New Roman" w:cs="Times New Roman"/>
          <w:color w:val="660033"/>
          <w:sz w:val="20"/>
          <w:szCs w:val="20"/>
        </w:rPr>
      </w:pPr>
    </w:p>
    <w:p w14:paraId="1CAEDD8A" w14:textId="77777777" w:rsidR="00463A0E" w:rsidRPr="00AC7E87" w:rsidRDefault="00463A0E" w:rsidP="00AF7857">
      <w:pPr>
        <w:spacing w:after="0"/>
        <w:jc w:val="both"/>
        <w:rPr>
          <w:rFonts w:ascii="Times New Roman" w:hAnsi="Times New Roman" w:cs="Times New Roman"/>
          <w:color w:val="660033"/>
          <w:sz w:val="20"/>
          <w:szCs w:val="20"/>
        </w:rPr>
      </w:pPr>
    </w:p>
    <w:p w14:paraId="7B75B9BE" w14:textId="77777777" w:rsidR="00463A0E" w:rsidRPr="00AC7E87" w:rsidRDefault="00463A0E" w:rsidP="00AF7857">
      <w:pPr>
        <w:spacing w:after="0"/>
        <w:jc w:val="both"/>
        <w:rPr>
          <w:rFonts w:ascii="Times New Roman" w:hAnsi="Times New Roman" w:cs="Times New Roman"/>
          <w:color w:val="660033"/>
          <w:sz w:val="20"/>
          <w:szCs w:val="20"/>
        </w:rPr>
      </w:pPr>
    </w:p>
    <w:p w14:paraId="6E639A38" w14:textId="77777777" w:rsidR="00463A0E" w:rsidRPr="00AC7E87" w:rsidRDefault="00463A0E" w:rsidP="00AF7857">
      <w:pPr>
        <w:spacing w:after="0"/>
        <w:jc w:val="both"/>
        <w:rPr>
          <w:rFonts w:ascii="Times New Roman" w:hAnsi="Times New Roman" w:cs="Times New Roman"/>
          <w:color w:val="660033"/>
          <w:sz w:val="20"/>
          <w:szCs w:val="20"/>
        </w:rPr>
      </w:pPr>
    </w:p>
    <w:p w14:paraId="7E203B45" w14:textId="77777777" w:rsidR="00463A0E" w:rsidRPr="00AC7E87" w:rsidRDefault="00463A0E" w:rsidP="00AF7857">
      <w:pPr>
        <w:spacing w:after="0"/>
        <w:jc w:val="both"/>
        <w:rPr>
          <w:rFonts w:ascii="Times New Roman" w:hAnsi="Times New Roman" w:cs="Times New Roman"/>
          <w:color w:val="660033"/>
          <w:sz w:val="20"/>
          <w:szCs w:val="20"/>
        </w:rPr>
      </w:pPr>
    </w:p>
    <w:p w14:paraId="358EB9AF" w14:textId="77777777" w:rsidR="00463A0E" w:rsidRPr="00AC7E87" w:rsidRDefault="00463A0E" w:rsidP="00AF7857">
      <w:pPr>
        <w:spacing w:after="0"/>
        <w:jc w:val="both"/>
        <w:rPr>
          <w:rFonts w:ascii="Times New Roman" w:hAnsi="Times New Roman" w:cs="Times New Roman"/>
          <w:color w:val="660033"/>
          <w:sz w:val="20"/>
          <w:szCs w:val="20"/>
        </w:rPr>
      </w:pPr>
    </w:p>
    <w:p w14:paraId="3F762C8A" w14:textId="77777777" w:rsidR="00463A0E" w:rsidRPr="00AC7E87" w:rsidRDefault="00463A0E" w:rsidP="00AF7857">
      <w:pPr>
        <w:spacing w:after="0"/>
        <w:jc w:val="both"/>
        <w:rPr>
          <w:rFonts w:ascii="Times New Roman" w:hAnsi="Times New Roman" w:cs="Times New Roman"/>
          <w:color w:val="660033"/>
          <w:sz w:val="20"/>
          <w:szCs w:val="20"/>
        </w:rPr>
      </w:pPr>
    </w:p>
    <w:p w14:paraId="33978C4A" w14:textId="77777777" w:rsidR="00463A0E" w:rsidRPr="00AC7E87" w:rsidRDefault="00463A0E" w:rsidP="00AF7857">
      <w:pPr>
        <w:spacing w:after="0"/>
        <w:jc w:val="both"/>
        <w:rPr>
          <w:rFonts w:ascii="Times New Roman" w:hAnsi="Times New Roman" w:cs="Times New Roman"/>
          <w:color w:val="660033"/>
          <w:sz w:val="20"/>
          <w:szCs w:val="20"/>
        </w:rPr>
      </w:pPr>
    </w:p>
    <w:p w14:paraId="57EDCAC6" w14:textId="77777777" w:rsidR="00463A0E" w:rsidRPr="00AC7E87" w:rsidRDefault="00463A0E" w:rsidP="00AF7857">
      <w:pPr>
        <w:spacing w:after="0"/>
        <w:jc w:val="both"/>
        <w:rPr>
          <w:rFonts w:ascii="Times New Roman" w:hAnsi="Times New Roman" w:cs="Times New Roman"/>
          <w:color w:val="660033"/>
          <w:sz w:val="20"/>
          <w:szCs w:val="20"/>
        </w:rPr>
      </w:pPr>
    </w:p>
    <w:p w14:paraId="5888EA3D" w14:textId="77777777" w:rsidR="00463A0E" w:rsidRPr="00AC7E87" w:rsidRDefault="00463A0E" w:rsidP="00AF7857">
      <w:pPr>
        <w:spacing w:after="0"/>
        <w:jc w:val="both"/>
        <w:rPr>
          <w:rFonts w:ascii="Times New Roman" w:hAnsi="Times New Roman" w:cs="Times New Roman"/>
          <w:color w:val="660033"/>
          <w:sz w:val="20"/>
          <w:szCs w:val="20"/>
        </w:rPr>
      </w:pPr>
    </w:p>
    <w:p w14:paraId="178F1DF9" w14:textId="77777777" w:rsidR="00463A0E" w:rsidRPr="00AC7E87" w:rsidRDefault="00463A0E" w:rsidP="00AF7857">
      <w:pPr>
        <w:spacing w:after="0"/>
        <w:jc w:val="both"/>
        <w:rPr>
          <w:rFonts w:ascii="Times New Roman" w:hAnsi="Times New Roman" w:cs="Times New Roman"/>
          <w:color w:val="660033"/>
          <w:sz w:val="20"/>
          <w:szCs w:val="20"/>
        </w:rPr>
      </w:pPr>
    </w:p>
    <w:p w14:paraId="687D9DF0" w14:textId="77777777" w:rsidR="00463A0E" w:rsidRPr="00AC7E87" w:rsidRDefault="00463A0E" w:rsidP="00AF7857">
      <w:pPr>
        <w:spacing w:after="0"/>
        <w:jc w:val="both"/>
        <w:rPr>
          <w:rFonts w:ascii="Times New Roman" w:hAnsi="Times New Roman" w:cs="Times New Roman"/>
          <w:color w:val="660033"/>
          <w:sz w:val="20"/>
          <w:szCs w:val="20"/>
        </w:rPr>
      </w:pPr>
    </w:p>
    <w:p w14:paraId="36210124" w14:textId="77777777" w:rsidR="00463A0E" w:rsidRPr="00AC7E87" w:rsidRDefault="00463A0E" w:rsidP="00AF7857">
      <w:pPr>
        <w:spacing w:after="0"/>
        <w:jc w:val="both"/>
        <w:rPr>
          <w:rFonts w:ascii="Times New Roman" w:hAnsi="Times New Roman" w:cs="Times New Roman"/>
          <w:color w:val="660033"/>
          <w:sz w:val="20"/>
          <w:szCs w:val="20"/>
        </w:rPr>
      </w:pPr>
    </w:p>
    <w:p w14:paraId="2B358CB5" w14:textId="77777777" w:rsidR="00463A0E" w:rsidRPr="00AC7E87" w:rsidRDefault="00463A0E" w:rsidP="00AF7857">
      <w:pPr>
        <w:spacing w:after="0"/>
        <w:jc w:val="both"/>
        <w:rPr>
          <w:rFonts w:ascii="Times New Roman" w:hAnsi="Times New Roman" w:cs="Times New Roman"/>
          <w:color w:val="660033"/>
          <w:sz w:val="20"/>
          <w:szCs w:val="20"/>
        </w:rPr>
      </w:pPr>
    </w:p>
    <w:p w14:paraId="4063D24C" w14:textId="77777777" w:rsidR="00463A0E" w:rsidRPr="00AC7E87" w:rsidRDefault="00463A0E" w:rsidP="00AF7857">
      <w:pPr>
        <w:spacing w:after="0"/>
        <w:jc w:val="both"/>
        <w:rPr>
          <w:rFonts w:ascii="Times New Roman" w:hAnsi="Times New Roman" w:cs="Times New Roman"/>
          <w:color w:val="660033"/>
          <w:sz w:val="20"/>
          <w:szCs w:val="20"/>
        </w:rPr>
      </w:pPr>
    </w:p>
    <w:p w14:paraId="50877F95" w14:textId="77777777" w:rsidR="00463A0E" w:rsidRPr="00AC7E87" w:rsidRDefault="00463A0E" w:rsidP="00AF7857">
      <w:pPr>
        <w:spacing w:after="0"/>
        <w:jc w:val="both"/>
        <w:rPr>
          <w:rFonts w:ascii="Times New Roman" w:hAnsi="Times New Roman" w:cs="Times New Roman"/>
          <w:color w:val="660033"/>
          <w:sz w:val="20"/>
          <w:szCs w:val="20"/>
        </w:rPr>
      </w:pPr>
    </w:p>
    <w:p w14:paraId="79364606" w14:textId="77777777" w:rsidR="00463A0E" w:rsidRPr="00AC7E87" w:rsidRDefault="00463A0E" w:rsidP="00AF7857">
      <w:pPr>
        <w:spacing w:after="0"/>
        <w:jc w:val="both"/>
        <w:rPr>
          <w:rFonts w:ascii="Times New Roman" w:hAnsi="Times New Roman" w:cs="Times New Roman"/>
          <w:color w:val="660033"/>
          <w:sz w:val="20"/>
          <w:szCs w:val="20"/>
        </w:rPr>
      </w:pPr>
    </w:p>
    <w:p w14:paraId="32295EA6" w14:textId="77777777" w:rsidR="00463A0E" w:rsidRPr="00AC7E87" w:rsidRDefault="00463A0E" w:rsidP="00AF7857">
      <w:pPr>
        <w:spacing w:after="0"/>
        <w:jc w:val="both"/>
        <w:rPr>
          <w:rFonts w:ascii="Times New Roman" w:hAnsi="Times New Roman" w:cs="Times New Roman"/>
          <w:color w:val="660033"/>
          <w:sz w:val="20"/>
          <w:szCs w:val="20"/>
        </w:rPr>
      </w:pPr>
    </w:p>
    <w:p w14:paraId="7820D38D" w14:textId="77777777" w:rsidR="00463A0E" w:rsidRPr="00AC7E87" w:rsidRDefault="00463A0E" w:rsidP="00AF7857">
      <w:pPr>
        <w:spacing w:after="0"/>
        <w:jc w:val="both"/>
        <w:rPr>
          <w:rFonts w:ascii="Times New Roman" w:hAnsi="Times New Roman" w:cs="Times New Roman"/>
          <w:color w:val="660033"/>
          <w:sz w:val="20"/>
          <w:szCs w:val="20"/>
        </w:rPr>
      </w:pPr>
    </w:p>
    <w:p w14:paraId="1E60D2D8" w14:textId="77777777" w:rsidR="00463A0E" w:rsidRPr="00AC7E87" w:rsidRDefault="00463A0E" w:rsidP="00AF7857">
      <w:pPr>
        <w:spacing w:after="0"/>
        <w:jc w:val="both"/>
        <w:rPr>
          <w:rFonts w:ascii="Times New Roman" w:hAnsi="Times New Roman" w:cs="Times New Roman"/>
          <w:color w:val="660033"/>
          <w:sz w:val="20"/>
          <w:szCs w:val="20"/>
        </w:rPr>
      </w:pPr>
    </w:p>
    <w:p w14:paraId="03855D72" w14:textId="77777777" w:rsidR="00463A0E" w:rsidRPr="00AC7E87" w:rsidRDefault="00463A0E" w:rsidP="00AF7857">
      <w:pPr>
        <w:spacing w:after="0"/>
        <w:jc w:val="both"/>
        <w:rPr>
          <w:rFonts w:ascii="Times New Roman" w:hAnsi="Times New Roman" w:cs="Times New Roman"/>
          <w:color w:val="660033"/>
          <w:sz w:val="20"/>
          <w:szCs w:val="20"/>
        </w:rPr>
      </w:pPr>
    </w:p>
    <w:p w14:paraId="2E5EA200" w14:textId="77777777" w:rsidR="00463A0E" w:rsidRPr="00AC7E87" w:rsidRDefault="00463A0E" w:rsidP="00AF7857">
      <w:pPr>
        <w:spacing w:after="0"/>
        <w:jc w:val="both"/>
        <w:rPr>
          <w:rFonts w:ascii="Times New Roman" w:hAnsi="Times New Roman" w:cs="Times New Roman"/>
          <w:color w:val="660033"/>
          <w:sz w:val="20"/>
          <w:szCs w:val="20"/>
        </w:rPr>
      </w:pPr>
    </w:p>
    <w:p w14:paraId="7F79ADB1" w14:textId="77777777" w:rsidR="00463A0E" w:rsidRPr="00AC7E87" w:rsidRDefault="00463A0E" w:rsidP="00AF7857">
      <w:pPr>
        <w:spacing w:after="0"/>
        <w:jc w:val="both"/>
        <w:rPr>
          <w:rFonts w:ascii="Times New Roman" w:hAnsi="Times New Roman" w:cs="Times New Roman"/>
          <w:color w:val="660033"/>
          <w:sz w:val="20"/>
          <w:szCs w:val="20"/>
        </w:rPr>
      </w:pPr>
    </w:p>
    <w:p w14:paraId="7A095B61" w14:textId="77777777" w:rsidR="00463A0E" w:rsidRPr="00AC7E87" w:rsidRDefault="00463A0E" w:rsidP="00AF7857">
      <w:pPr>
        <w:spacing w:after="0"/>
        <w:jc w:val="both"/>
        <w:rPr>
          <w:rFonts w:ascii="Times New Roman" w:hAnsi="Times New Roman" w:cs="Times New Roman"/>
          <w:color w:val="660033"/>
          <w:sz w:val="20"/>
          <w:szCs w:val="20"/>
        </w:rPr>
      </w:pPr>
    </w:p>
    <w:p w14:paraId="540390A6" w14:textId="77777777" w:rsidR="00463A0E" w:rsidRPr="00AC7E87" w:rsidRDefault="00463A0E" w:rsidP="00AF7857">
      <w:pPr>
        <w:spacing w:after="0"/>
        <w:jc w:val="both"/>
        <w:rPr>
          <w:rFonts w:ascii="Times New Roman" w:hAnsi="Times New Roman" w:cs="Times New Roman"/>
          <w:color w:val="660033"/>
          <w:sz w:val="20"/>
          <w:szCs w:val="20"/>
        </w:rPr>
      </w:pPr>
    </w:p>
    <w:p w14:paraId="27D10640" w14:textId="77777777" w:rsidR="00463A0E" w:rsidRPr="00AC7E87" w:rsidRDefault="00463A0E" w:rsidP="00AF7857">
      <w:pPr>
        <w:spacing w:after="0"/>
        <w:jc w:val="both"/>
        <w:rPr>
          <w:rFonts w:ascii="Times New Roman" w:hAnsi="Times New Roman" w:cs="Times New Roman"/>
          <w:color w:val="660033"/>
          <w:sz w:val="20"/>
          <w:szCs w:val="20"/>
        </w:rPr>
      </w:pPr>
    </w:p>
    <w:p w14:paraId="18E985D7" w14:textId="77777777" w:rsidR="00463A0E" w:rsidRPr="00AC7E87" w:rsidRDefault="00463A0E" w:rsidP="00AF7857">
      <w:pPr>
        <w:spacing w:after="0"/>
        <w:jc w:val="both"/>
        <w:rPr>
          <w:rFonts w:ascii="Times New Roman" w:hAnsi="Times New Roman" w:cs="Times New Roman"/>
          <w:color w:val="660033"/>
          <w:sz w:val="20"/>
          <w:szCs w:val="20"/>
        </w:rPr>
      </w:pPr>
    </w:p>
    <w:p w14:paraId="51C0529C" w14:textId="77777777" w:rsidR="00463A0E" w:rsidRPr="00AC7E87" w:rsidRDefault="00463A0E" w:rsidP="00AF7857">
      <w:pPr>
        <w:spacing w:after="0"/>
        <w:jc w:val="both"/>
        <w:rPr>
          <w:rFonts w:ascii="Times New Roman" w:hAnsi="Times New Roman" w:cs="Times New Roman"/>
          <w:color w:val="660033"/>
          <w:sz w:val="20"/>
          <w:szCs w:val="20"/>
        </w:rPr>
      </w:pPr>
    </w:p>
    <w:p w14:paraId="5A2E0BC7" w14:textId="77777777" w:rsidR="00463A0E" w:rsidRPr="00AC7E87" w:rsidRDefault="00463A0E" w:rsidP="00AF7857">
      <w:pPr>
        <w:spacing w:after="0"/>
        <w:jc w:val="both"/>
        <w:rPr>
          <w:rFonts w:ascii="Times New Roman" w:hAnsi="Times New Roman" w:cs="Times New Roman"/>
          <w:color w:val="660033"/>
          <w:sz w:val="20"/>
          <w:szCs w:val="20"/>
        </w:rPr>
      </w:pPr>
    </w:p>
    <w:p w14:paraId="3386BAB8" w14:textId="77777777" w:rsidR="00463A0E" w:rsidRPr="00AC7E87" w:rsidRDefault="00463A0E" w:rsidP="00AF7857">
      <w:pPr>
        <w:spacing w:after="0"/>
        <w:jc w:val="both"/>
        <w:rPr>
          <w:rFonts w:ascii="Times New Roman" w:hAnsi="Times New Roman" w:cs="Times New Roman"/>
          <w:color w:val="660033"/>
          <w:sz w:val="20"/>
          <w:szCs w:val="20"/>
        </w:rPr>
      </w:pPr>
    </w:p>
    <w:p w14:paraId="52B5EE1F" w14:textId="77777777" w:rsidR="00463A0E" w:rsidRPr="00AC7E87" w:rsidRDefault="00463A0E" w:rsidP="00AF7857">
      <w:pPr>
        <w:spacing w:after="0"/>
        <w:jc w:val="both"/>
        <w:rPr>
          <w:rFonts w:ascii="Times New Roman" w:hAnsi="Times New Roman" w:cs="Times New Roman"/>
          <w:color w:val="660033"/>
          <w:sz w:val="20"/>
          <w:szCs w:val="20"/>
        </w:rPr>
      </w:pPr>
    </w:p>
    <w:p w14:paraId="287D0DD4" w14:textId="77777777" w:rsidR="00463A0E" w:rsidRPr="00AC7E87" w:rsidRDefault="00463A0E" w:rsidP="00AF7857">
      <w:pPr>
        <w:spacing w:after="0"/>
        <w:jc w:val="both"/>
        <w:rPr>
          <w:rFonts w:ascii="Times New Roman" w:hAnsi="Times New Roman" w:cs="Times New Roman"/>
          <w:color w:val="660033"/>
          <w:sz w:val="20"/>
          <w:szCs w:val="20"/>
        </w:rPr>
      </w:pPr>
    </w:p>
    <w:p w14:paraId="60884D70" w14:textId="77777777" w:rsidR="00463A0E" w:rsidRPr="00AC7E87" w:rsidRDefault="00463A0E" w:rsidP="00AF7857">
      <w:pPr>
        <w:spacing w:after="0"/>
        <w:jc w:val="both"/>
        <w:rPr>
          <w:rFonts w:ascii="Times New Roman" w:hAnsi="Times New Roman" w:cs="Times New Roman"/>
          <w:color w:val="660033"/>
          <w:sz w:val="20"/>
          <w:szCs w:val="20"/>
        </w:rPr>
      </w:pPr>
    </w:p>
    <w:p w14:paraId="680FB034" w14:textId="77777777" w:rsidR="00463A0E" w:rsidRPr="00AC7E87" w:rsidRDefault="00463A0E" w:rsidP="00AF7857">
      <w:pPr>
        <w:spacing w:after="0"/>
        <w:jc w:val="both"/>
        <w:rPr>
          <w:rFonts w:ascii="Times New Roman" w:hAnsi="Times New Roman" w:cs="Times New Roman"/>
          <w:color w:val="660033"/>
          <w:sz w:val="20"/>
          <w:szCs w:val="20"/>
        </w:rPr>
      </w:pPr>
    </w:p>
    <w:p w14:paraId="3CE7B805" w14:textId="77777777" w:rsidR="00463A0E" w:rsidRPr="00AC7E87" w:rsidRDefault="00463A0E" w:rsidP="00AF7857">
      <w:pPr>
        <w:spacing w:after="0"/>
        <w:jc w:val="both"/>
        <w:rPr>
          <w:rFonts w:ascii="Times New Roman" w:hAnsi="Times New Roman" w:cs="Times New Roman"/>
          <w:color w:val="660033"/>
          <w:sz w:val="20"/>
          <w:szCs w:val="20"/>
        </w:rPr>
      </w:pPr>
    </w:p>
    <w:p w14:paraId="4145FE78" w14:textId="77BC8D9A" w:rsidR="00463A0E" w:rsidRDefault="00463A0E">
      <w:pPr>
        <w:spacing w:after="0"/>
        <w:jc w:val="both"/>
        <w:rPr>
          <w:rFonts w:ascii="Times New Roman" w:hAnsi="Times New Roman" w:cs="Times New Roman"/>
          <w:b/>
          <w:color w:val="660033"/>
          <w:sz w:val="20"/>
          <w:szCs w:val="20"/>
        </w:rPr>
      </w:pPr>
      <w:r w:rsidRPr="00AC7E87">
        <w:rPr>
          <w:rFonts w:ascii="Times New Roman" w:hAnsi="Times New Roman" w:cs="Times New Roman"/>
          <w:b/>
          <w:color w:val="660033"/>
          <w:sz w:val="20"/>
          <w:szCs w:val="20"/>
        </w:rPr>
        <w:t>PŘÍLOHA č.  3</w:t>
      </w:r>
    </w:p>
    <w:p w14:paraId="36ADC086" w14:textId="77777777" w:rsidR="006A22CA" w:rsidRPr="00AC7E87" w:rsidRDefault="006A22CA">
      <w:pPr>
        <w:spacing w:after="0"/>
        <w:jc w:val="both"/>
        <w:rPr>
          <w:rFonts w:ascii="Times New Roman" w:hAnsi="Times New Roman" w:cs="Times New Roman"/>
          <w:b/>
          <w:color w:val="660033"/>
          <w:sz w:val="20"/>
          <w:szCs w:val="20"/>
        </w:rPr>
      </w:pPr>
    </w:p>
    <w:p w14:paraId="7E4D7A80" w14:textId="2CC03F61" w:rsidR="00893520" w:rsidRDefault="00463A0E" w:rsidP="003B36D8">
      <w:pPr>
        <w:spacing w:after="0"/>
        <w:jc w:val="center"/>
        <w:rPr>
          <w:rFonts w:ascii="Times New Roman" w:hAnsi="Times New Roman" w:cs="Times New Roman"/>
          <w:b/>
          <w:color w:val="660033"/>
          <w:sz w:val="20"/>
          <w:szCs w:val="20"/>
        </w:rPr>
      </w:pPr>
      <w:r w:rsidRPr="00AC7E87">
        <w:rPr>
          <w:rFonts w:ascii="Times New Roman" w:hAnsi="Times New Roman" w:cs="Times New Roman"/>
          <w:b/>
          <w:color w:val="660033"/>
          <w:sz w:val="20"/>
          <w:szCs w:val="20"/>
        </w:rPr>
        <w:t>ORGANIZAČNÍ STRUKTRURA</w:t>
      </w:r>
    </w:p>
    <w:p w14:paraId="1274D521" w14:textId="77777777" w:rsidR="003B36D8" w:rsidRDefault="003B36D8" w:rsidP="003B36D8">
      <w:pPr>
        <w:spacing w:after="0"/>
        <w:jc w:val="center"/>
        <w:rPr>
          <w:rFonts w:ascii="Times New Roman" w:hAnsi="Times New Roman" w:cs="Times New Roman"/>
          <w:b/>
          <w:color w:val="660033"/>
          <w:sz w:val="20"/>
          <w:szCs w:val="20"/>
        </w:rPr>
      </w:pPr>
    </w:p>
    <w:p w14:paraId="40A6E67C" w14:textId="1F48B9F0" w:rsidR="00643BF2" w:rsidRDefault="00463A0E" w:rsidP="006A22CA">
      <w:pPr>
        <w:spacing w:after="0"/>
        <w:jc w:val="both"/>
        <w:rPr>
          <w:rFonts w:ascii="Times New Roman" w:hAnsi="Times New Roman" w:cs="Times New Roman"/>
          <w:b/>
          <w:color w:val="660033"/>
          <w:sz w:val="20"/>
          <w:szCs w:val="20"/>
        </w:rPr>
      </w:pPr>
      <w:r w:rsidRPr="00AC7E87">
        <w:rPr>
          <w:rFonts w:ascii="Times New Roman" w:hAnsi="Times New Roman" w:cs="Times New Roman"/>
          <w:b/>
          <w:color w:val="660033"/>
          <w:sz w:val="20"/>
          <w:szCs w:val="20"/>
        </w:rPr>
        <w:t>Z</w:t>
      </w:r>
      <w:r w:rsidR="006A22CA">
        <w:rPr>
          <w:rFonts w:ascii="Times New Roman" w:hAnsi="Times New Roman" w:cs="Times New Roman"/>
          <w:b/>
          <w:color w:val="660033"/>
          <w:sz w:val="20"/>
          <w:szCs w:val="20"/>
        </w:rPr>
        <w:t>ákladní škol</w:t>
      </w:r>
      <w:r w:rsidR="00893520">
        <w:rPr>
          <w:rFonts w:ascii="Times New Roman" w:hAnsi="Times New Roman" w:cs="Times New Roman"/>
          <w:b/>
          <w:color w:val="660033"/>
          <w:sz w:val="20"/>
          <w:szCs w:val="20"/>
        </w:rPr>
        <w:t>a</w:t>
      </w:r>
      <w:r w:rsidR="006A22CA">
        <w:rPr>
          <w:rFonts w:ascii="Times New Roman" w:hAnsi="Times New Roman" w:cs="Times New Roman"/>
          <w:b/>
          <w:color w:val="660033"/>
          <w:sz w:val="20"/>
          <w:szCs w:val="20"/>
        </w:rPr>
        <w:t>, Kuřim, Jungmannova 813, okres Brno – venkov, příspěvková organizace</w:t>
      </w:r>
    </w:p>
    <w:p w14:paraId="4B74DC8B" w14:textId="77777777" w:rsidR="006A22CA" w:rsidRPr="00AC7E87" w:rsidRDefault="006A22CA" w:rsidP="006A22CA">
      <w:pPr>
        <w:spacing w:after="0"/>
        <w:jc w:val="both"/>
        <w:rPr>
          <w:rFonts w:ascii="Times New Roman" w:hAnsi="Times New Roman" w:cs="Times New Roman"/>
          <w:color w:val="660033"/>
          <w:sz w:val="20"/>
          <w:szCs w:val="20"/>
        </w:rPr>
      </w:pPr>
    </w:p>
    <w:tbl>
      <w:tblPr>
        <w:tblW w:w="9640" w:type="dxa"/>
        <w:tblInd w:w="55" w:type="dxa"/>
        <w:tblCellMar>
          <w:left w:w="70" w:type="dxa"/>
          <w:right w:w="70" w:type="dxa"/>
        </w:tblCellMar>
        <w:tblLook w:val="04A0" w:firstRow="1" w:lastRow="0" w:firstColumn="1" w:lastColumn="0" w:noHBand="0" w:noVBand="1"/>
      </w:tblPr>
      <w:tblGrid>
        <w:gridCol w:w="446"/>
        <w:gridCol w:w="745"/>
        <w:gridCol w:w="185"/>
        <w:gridCol w:w="674"/>
        <w:gridCol w:w="235"/>
        <w:gridCol w:w="235"/>
        <w:gridCol w:w="2375"/>
        <w:gridCol w:w="146"/>
        <w:gridCol w:w="185"/>
        <w:gridCol w:w="577"/>
        <w:gridCol w:w="493"/>
        <w:gridCol w:w="577"/>
        <w:gridCol w:w="674"/>
        <w:gridCol w:w="185"/>
        <w:gridCol w:w="185"/>
        <w:gridCol w:w="185"/>
        <w:gridCol w:w="601"/>
        <w:gridCol w:w="410"/>
        <w:gridCol w:w="661"/>
        <w:gridCol w:w="185"/>
      </w:tblGrid>
      <w:tr w:rsidR="00AC7E87" w:rsidRPr="00AC7E87" w14:paraId="5EA572C7" w14:textId="77777777" w:rsidTr="00463A0E">
        <w:trPr>
          <w:trHeight w:val="229"/>
        </w:trPr>
        <w:tc>
          <w:tcPr>
            <w:tcW w:w="446" w:type="dxa"/>
            <w:tcBorders>
              <w:top w:val="nil"/>
              <w:left w:val="nil"/>
              <w:bottom w:val="nil"/>
              <w:right w:val="nil"/>
            </w:tcBorders>
            <w:shd w:val="clear" w:color="auto" w:fill="auto"/>
            <w:noWrap/>
            <w:vAlign w:val="bottom"/>
            <w:hideMark/>
          </w:tcPr>
          <w:p w14:paraId="7B2DD45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745" w:type="dxa"/>
            <w:tcBorders>
              <w:top w:val="nil"/>
              <w:left w:val="nil"/>
              <w:bottom w:val="nil"/>
              <w:right w:val="nil"/>
            </w:tcBorders>
            <w:shd w:val="clear" w:color="auto" w:fill="auto"/>
            <w:noWrap/>
            <w:vAlign w:val="bottom"/>
            <w:hideMark/>
          </w:tcPr>
          <w:p w14:paraId="283939F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3671C9D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single" w:sz="4" w:space="0" w:color="auto"/>
            </w:tcBorders>
            <w:shd w:val="clear" w:color="auto" w:fill="auto"/>
            <w:noWrap/>
            <w:vAlign w:val="bottom"/>
            <w:hideMark/>
          </w:tcPr>
          <w:p w14:paraId="465A1D4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3093" w:type="dxa"/>
            <w:gridSpan w:val="5"/>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A21AED2" w14:textId="77777777" w:rsidR="00463A0E" w:rsidRPr="00A073B6" w:rsidRDefault="00463A0E" w:rsidP="00B25F9F">
            <w:pPr>
              <w:spacing w:after="0" w:line="240" w:lineRule="auto"/>
              <w:jc w:val="center"/>
              <w:rPr>
                <w:rFonts w:ascii="Times New Roman" w:eastAsia="Times New Roman" w:hAnsi="Times New Roman" w:cs="Times New Roman"/>
                <w:b/>
                <w:bCs/>
                <w:color w:val="660033"/>
                <w:sz w:val="18"/>
                <w:szCs w:val="18"/>
                <w:lang w:eastAsia="cs-CZ"/>
              </w:rPr>
            </w:pPr>
            <w:r w:rsidRPr="00A073B6">
              <w:rPr>
                <w:rFonts w:ascii="Times New Roman" w:eastAsia="Times New Roman" w:hAnsi="Times New Roman" w:cs="Times New Roman"/>
                <w:b/>
                <w:bCs/>
                <w:color w:val="660033"/>
                <w:sz w:val="18"/>
                <w:szCs w:val="18"/>
                <w:lang w:eastAsia="cs-CZ"/>
              </w:rPr>
              <w:t>Mgr. Richard Mach</w:t>
            </w:r>
          </w:p>
        </w:tc>
        <w:tc>
          <w:tcPr>
            <w:tcW w:w="577" w:type="dxa"/>
            <w:tcBorders>
              <w:top w:val="nil"/>
              <w:left w:val="single" w:sz="4" w:space="0" w:color="auto"/>
              <w:bottom w:val="nil"/>
              <w:right w:val="nil"/>
            </w:tcBorders>
            <w:shd w:val="clear" w:color="auto" w:fill="auto"/>
            <w:noWrap/>
            <w:vAlign w:val="bottom"/>
            <w:hideMark/>
          </w:tcPr>
          <w:p w14:paraId="493C5E1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2BF2943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142CBF2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nil"/>
              <w:bottom w:val="nil"/>
              <w:right w:val="nil"/>
            </w:tcBorders>
            <w:shd w:val="clear" w:color="auto" w:fill="auto"/>
            <w:noWrap/>
            <w:vAlign w:val="bottom"/>
            <w:hideMark/>
          </w:tcPr>
          <w:p w14:paraId="13ACEA7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6BACC2A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5DB3990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4E030CE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nil"/>
              <w:bottom w:val="nil"/>
              <w:right w:val="nil"/>
            </w:tcBorders>
            <w:shd w:val="clear" w:color="auto" w:fill="auto"/>
            <w:noWrap/>
            <w:vAlign w:val="bottom"/>
            <w:hideMark/>
          </w:tcPr>
          <w:p w14:paraId="6612751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10" w:type="dxa"/>
            <w:tcBorders>
              <w:top w:val="nil"/>
              <w:left w:val="nil"/>
              <w:bottom w:val="nil"/>
              <w:right w:val="nil"/>
            </w:tcBorders>
            <w:shd w:val="clear" w:color="auto" w:fill="auto"/>
            <w:noWrap/>
            <w:vAlign w:val="bottom"/>
            <w:hideMark/>
          </w:tcPr>
          <w:p w14:paraId="6D240E7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nil"/>
              <w:bottom w:val="nil"/>
              <w:right w:val="nil"/>
            </w:tcBorders>
            <w:shd w:val="clear" w:color="auto" w:fill="auto"/>
            <w:noWrap/>
            <w:vAlign w:val="bottom"/>
            <w:hideMark/>
          </w:tcPr>
          <w:p w14:paraId="1B4C9E4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65613E7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29E3B5B8" w14:textId="77777777" w:rsidTr="00463A0E">
        <w:trPr>
          <w:trHeight w:val="229"/>
        </w:trPr>
        <w:tc>
          <w:tcPr>
            <w:tcW w:w="446" w:type="dxa"/>
            <w:tcBorders>
              <w:top w:val="nil"/>
              <w:left w:val="nil"/>
              <w:bottom w:val="nil"/>
              <w:right w:val="nil"/>
            </w:tcBorders>
            <w:shd w:val="clear" w:color="auto" w:fill="auto"/>
            <w:noWrap/>
            <w:vAlign w:val="bottom"/>
            <w:hideMark/>
          </w:tcPr>
          <w:p w14:paraId="0C31348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745" w:type="dxa"/>
            <w:tcBorders>
              <w:top w:val="nil"/>
              <w:left w:val="nil"/>
              <w:bottom w:val="nil"/>
              <w:right w:val="nil"/>
            </w:tcBorders>
            <w:shd w:val="clear" w:color="auto" w:fill="auto"/>
            <w:noWrap/>
            <w:vAlign w:val="bottom"/>
            <w:hideMark/>
          </w:tcPr>
          <w:p w14:paraId="56B9F38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36BFF72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single" w:sz="4" w:space="0" w:color="auto"/>
            </w:tcBorders>
            <w:shd w:val="clear" w:color="auto" w:fill="auto"/>
            <w:noWrap/>
            <w:vAlign w:val="bottom"/>
            <w:hideMark/>
          </w:tcPr>
          <w:p w14:paraId="7D7A6C9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3093" w:type="dxa"/>
            <w:gridSpan w:val="5"/>
            <w:vMerge w:val="restar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CA49E44" w14:textId="0F39588D"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4.</w:t>
            </w:r>
            <w:r w:rsidR="00E576A9">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st. řízení</w:t>
            </w:r>
            <w:r w:rsidR="004C2BBA">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w:t>
            </w:r>
            <w:r w:rsidR="004C2BBA">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ředitel školy</w:t>
            </w:r>
            <w:r w:rsidR="004C2BBA">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w:t>
            </w:r>
            <w:r w:rsidR="004C2BBA">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koordinuje, řídí a odpovídá za chod školy</w:t>
            </w:r>
          </w:p>
        </w:tc>
        <w:tc>
          <w:tcPr>
            <w:tcW w:w="577" w:type="dxa"/>
            <w:tcBorders>
              <w:top w:val="nil"/>
              <w:left w:val="single" w:sz="4" w:space="0" w:color="auto"/>
              <w:bottom w:val="single" w:sz="4" w:space="0" w:color="auto"/>
              <w:right w:val="nil"/>
            </w:tcBorders>
            <w:shd w:val="clear" w:color="auto" w:fill="auto"/>
            <w:noWrap/>
            <w:vAlign w:val="bottom"/>
            <w:hideMark/>
          </w:tcPr>
          <w:p w14:paraId="3258869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493" w:type="dxa"/>
            <w:tcBorders>
              <w:top w:val="nil"/>
              <w:left w:val="nil"/>
              <w:bottom w:val="single" w:sz="4" w:space="0" w:color="auto"/>
              <w:right w:val="nil"/>
            </w:tcBorders>
            <w:shd w:val="clear" w:color="auto" w:fill="auto"/>
            <w:noWrap/>
            <w:vAlign w:val="bottom"/>
            <w:hideMark/>
          </w:tcPr>
          <w:p w14:paraId="092F702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577" w:type="dxa"/>
            <w:tcBorders>
              <w:top w:val="nil"/>
              <w:left w:val="nil"/>
              <w:bottom w:val="single" w:sz="4" w:space="0" w:color="auto"/>
              <w:right w:val="nil"/>
            </w:tcBorders>
            <w:shd w:val="clear" w:color="auto" w:fill="auto"/>
            <w:noWrap/>
            <w:vAlign w:val="bottom"/>
            <w:hideMark/>
          </w:tcPr>
          <w:p w14:paraId="7BEE24D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673" w:type="dxa"/>
            <w:tcBorders>
              <w:top w:val="nil"/>
              <w:left w:val="nil"/>
              <w:bottom w:val="single" w:sz="4" w:space="0" w:color="auto"/>
              <w:right w:val="nil"/>
            </w:tcBorders>
            <w:shd w:val="clear" w:color="auto" w:fill="auto"/>
            <w:noWrap/>
            <w:vAlign w:val="bottom"/>
            <w:hideMark/>
          </w:tcPr>
          <w:p w14:paraId="7A0921E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single" w:sz="4" w:space="0" w:color="auto"/>
              <w:right w:val="nil"/>
            </w:tcBorders>
            <w:shd w:val="clear" w:color="auto" w:fill="auto"/>
            <w:noWrap/>
            <w:vAlign w:val="bottom"/>
            <w:hideMark/>
          </w:tcPr>
          <w:p w14:paraId="4B6773D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single" w:sz="4" w:space="0" w:color="auto"/>
              <w:right w:val="nil"/>
            </w:tcBorders>
            <w:shd w:val="clear" w:color="auto" w:fill="auto"/>
            <w:noWrap/>
            <w:vAlign w:val="bottom"/>
            <w:hideMark/>
          </w:tcPr>
          <w:p w14:paraId="5AD2CFF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single" w:sz="4" w:space="0" w:color="auto"/>
              <w:right w:val="nil"/>
            </w:tcBorders>
            <w:shd w:val="clear" w:color="auto" w:fill="auto"/>
            <w:noWrap/>
            <w:vAlign w:val="bottom"/>
            <w:hideMark/>
          </w:tcPr>
          <w:p w14:paraId="648256E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601" w:type="dxa"/>
            <w:tcBorders>
              <w:top w:val="nil"/>
              <w:left w:val="nil"/>
              <w:bottom w:val="single" w:sz="4" w:space="0" w:color="auto"/>
              <w:right w:val="nil"/>
            </w:tcBorders>
            <w:shd w:val="clear" w:color="auto" w:fill="auto"/>
            <w:noWrap/>
            <w:vAlign w:val="bottom"/>
            <w:hideMark/>
          </w:tcPr>
          <w:p w14:paraId="774BEF7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410" w:type="dxa"/>
            <w:tcBorders>
              <w:top w:val="nil"/>
              <w:left w:val="nil"/>
              <w:bottom w:val="single" w:sz="4" w:space="0" w:color="auto"/>
              <w:right w:val="nil"/>
            </w:tcBorders>
            <w:shd w:val="clear" w:color="auto" w:fill="auto"/>
            <w:noWrap/>
            <w:vAlign w:val="bottom"/>
            <w:hideMark/>
          </w:tcPr>
          <w:p w14:paraId="372FBB5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661" w:type="dxa"/>
            <w:tcBorders>
              <w:top w:val="nil"/>
              <w:left w:val="nil"/>
              <w:bottom w:val="nil"/>
              <w:right w:val="nil"/>
            </w:tcBorders>
            <w:shd w:val="clear" w:color="auto" w:fill="auto"/>
            <w:noWrap/>
            <w:vAlign w:val="bottom"/>
            <w:hideMark/>
          </w:tcPr>
          <w:p w14:paraId="3D33018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68CD5FD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661D5AF5" w14:textId="77777777" w:rsidTr="00463A0E">
        <w:trPr>
          <w:trHeight w:val="229"/>
        </w:trPr>
        <w:tc>
          <w:tcPr>
            <w:tcW w:w="446" w:type="dxa"/>
            <w:tcBorders>
              <w:top w:val="nil"/>
              <w:left w:val="nil"/>
              <w:bottom w:val="nil"/>
              <w:right w:val="nil"/>
            </w:tcBorders>
            <w:shd w:val="clear" w:color="auto" w:fill="auto"/>
            <w:noWrap/>
            <w:vAlign w:val="bottom"/>
            <w:hideMark/>
          </w:tcPr>
          <w:p w14:paraId="1FBF272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745" w:type="dxa"/>
            <w:tcBorders>
              <w:top w:val="nil"/>
              <w:left w:val="nil"/>
              <w:bottom w:val="nil"/>
              <w:right w:val="nil"/>
            </w:tcBorders>
            <w:shd w:val="clear" w:color="auto" w:fill="auto"/>
            <w:noWrap/>
            <w:vAlign w:val="bottom"/>
            <w:hideMark/>
          </w:tcPr>
          <w:p w14:paraId="034E4F8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6E4CA1C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single" w:sz="4" w:space="0" w:color="auto"/>
            </w:tcBorders>
            <w:shd w:val="clear" w:color="auto" w:fill="auto"/>
            <w:noWrap/>
            <w:vAlign w:val="bottom"/>
            <w:hideMark/>
          </w:tcPr>
          <w:p w14:paraId="0CE7966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3093" w:type="dxa"/>
            <w:gridSpan w:val="5"/>
            <w:vMerge/>
            <w:tcBorders>
              <w:top w:val="single" w:sz="4" w:space="0" w:color="auto"/>
              <w:left w:val="single" w:sz="4" w:space="0" w:color="auto"/>
              <w:bottom w:val="single" w:sz="4" w:space="0" w:color="auto"/>
              <w:right w:val="single" w:sz="4" w:space="0" w:color="auto"/>
            </w:tcBorders>
            <w:vAlign w:val="center"/>
            <w:hideMark/>
          </w:tcPr>
          <w:p w14:paraId="2B80E97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single" w:sz="4" w:space="0" w:color="auto"/>
              <w:bottom w:val="nil"/>
              <w:right w:val="nil"/>
            </w:tcBorders>
            <w:shd w:val="clear" w:color="auto" w:fill="auto"/>
            <w:noWrap/>
            <w:vAlign w:val="bottom"/>
            <w:hideMark/>
          </w:tcPr>
          <w:p w14:paraId="0B897F7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34EB5D5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446857B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nil"/>
              <w:bottom w:val="nil"/>
              <w:right w:val="nil"/>
            </w:tcBorders>
            <w:shd w:val="clear" w:color="auto" w:fill="auto"/>
            <w:noWrap/>
            <w:vAlign w:val="bottom"/>
            <w:hideMark/>
          </w:tcPr>
          <w:p w14:paraId="71F9555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054C4A0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5AC154A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45D9372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nil"/>
              <w:bottom w:val="nil"/>
              <w:right w:val="nil"/>
            </w:tcBorders>
            <w:shd w:val="clear" w:color="auto" w:fill="auto"/>
            <w:noWrap/>
            <w:vAlign w:val="bottom"/>
            <w:hideMark/>
          </w:tcPr>
          <w:p w14:paraId="39268F2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10" w:type="dxa"/>
            <w:tcBorders>
              <w:top w:val="nil"/>
              <w:left w:val="nil"/>
              <w:bottom w:val="nil"/>
              <w:right w:val="nil"/>
            </w:tcBorders>
            <w:shd w:val="clear" w:color="auto" w:fill="auto"/>
            <w:noWrap/>
            <w:vAlign w:val="bottom"/>
            <w:hideMark/>
          </w:tcPr>
          <w:p w14:paraId="174E311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single" w:sz="4" w:space="0" w:color="auto"/>
              <w:bottom w:val="nil"/>
              <w:right w:val="nil"/>
            </w:tcBorders>
            <w:shd w:val="clear" w:color="auto" w:fill="auto"/>
            <w:noWrap/>
            <w:vAlign w:val="bottom"/>
            <w:hideMark/>
          </w:tcPr>
          <w:p w14:paraId="2DBE377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7562B09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137B587F" w14:textId="77777777" w:rsidTr="00463A0E">
        <w:trPr>
          <w:trHeight w:val="229"/>
        </w:trPr>
        <w:tc>
          <w:tcPr>
            <w:tcW w:w="446" w:type="dxa"/>
            <w:tcBorders>
              <w:top w:val="nil"/>
              <w:left w:val="nil"/>
              <w:bottom w:val="nil"/>
              <w:right w:val="nil"/>
            </w:tcBorders>
            <w:shd w:val="clear" w:color="auto" w:fill="auto"/>
            <w:noWrap/>
            <w:vAlign w:val="bottom"/>
            <w:hideMark/>
          </w:tcPr>
          <w:p w14:paraId="0F375B9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745" w:type="dxa"/>
            <w:tcBorders>
              <w:top w:val="nil"/>
              <w:left w:val="nil"/>
              <w:bottom w:val="nil"/>
              <w:right w:val="nil"/>
            </w:tcBorders>
            <w:shd w:val="clear" w:color="auto" w:fill="auto"/>
            <w:noWrap/>
            <w:vAlign w:val="bottom"/>
            <w:hideMark/>
          </w:tcPr>
          <w:p w14:paraId="59C0BF7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527E006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nil"/>
            </w:tcBorders>
            <w:shd w:val="clear" w:color="auto" w:fill="auto"/>
            <w:noWrap/>
            <w:vAlign w:val="bottom"/>
            <w:hideMark/>
          </w:tcPr>
          <w:p w14:paraId="46E1ACB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single" w:sz="4" w:space="0" w:color="auto"/>
              <w:left w:val="nil"/>
              <w:bottom w:val="nil"/>
              <w:right w:val="nil"/>
            </w:tcBorders>
            <w:shd w:val="clear" w:color="auto" w:fill="auto"/>
            <w:noWrap/>
            <w:vAlign w:val="bottom"/>
            <w:hideMark/>
          </w:tcPr>
          <w:p w14:paraId="5AAC68C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single" w:sz="4" w:space="0" w:color="auto"/>
              <w:left w:val="single" w:sz="4" w:space="0" w:color="auto"/>
              <w:bottom w:val="nil"/>
              <w:right w:val="single" w:sz="4" w:space="0" w:color="auto"/>
            </w:tcBorders>
            <w:shd w:val="clear" w:color="auto" w:fill="auto"/>
            <w:noWrap/>
            <w:vAlign w:val="bottom"/>
            <w:hideMark/>
          </w:tcPr>
          <w:p w14:paraId="233DB61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2375" w:type="dxa"/>
            <w:tcBorders>
              <w:top w:val="single" w:sz="4" w:space="0" w:color="auto"/>
              <w:left w:val="nil"/>
              <w:bottom w:val="nil"/>
              <w:right w:val="nil"/>
            </w:tcBorders>
            <w:shd w:val="clear" w:color="auto" w:fill="auto"/>
            <w:noWrap/>
            <w:vAlign w:val="bottom"/>
            <w:hideMark/>
          </w:tcPr>
          <w:p w14:paraId="117FC25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09" w:type="dxa"/>
            <w:tcBorders>
              <w:top w:val="single" w:sz="4" w:space="0" w:color="auto"/>
              <w:left w:val="nil"/>
              <w:bottom w:val="nil"/>
              <w:right w:val="nil"/>
            </w:tcBorders>
            <w:shd w:val="clear" w:color="auto" w:fill="auto"/>
            <w:noWrap/>
            <w:vAlign w:val="bottom"/>
            <w:hideMark/>
          </w:tcPr>
          <w:p w14:paraId="6D4E39B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single" w:sz="4" w:space="0" w:color="auto"/>
              <w:left w:val="single" w:sz="4" w:space="0" w:color="auto"/>
              <w:bottom w:val="nil"/>
              <w:right w:val="nil"/>
            </w:tcBorders>
            <w:shd w:val="clear" w:color="auto" w:fill="auto"/>
            <w:noWrap/>
            <w:vAlign w:val="bottom"/>
            <w:hideMark/>
          </w:tcPr>
          <w:p w14:paraId="6D0A478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577" w:type="dxa"/>
            <w:tcBorders>
              <w:top w:val="nil"/>
              <w:left w:val="nil"/>
              <w:bottom w:val="nil"/>
              <w:right w:val="nil"/>
            </w:tcBorders>
            <w:shd w:val="clear" w:color="auto" w:fill="auto"/>
            <w:noWrap/>
            <w:vAlign w:val="bottom"/>
            <w:hideMark/>
          </w:tcPr>
          <w:p w14:paraId="3E67CD1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2F34596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0656A10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nil"/>
              <w:bottom w:val="nil"/>
              <w:right w:val="nil"/>
            </w:tcBorders>
            <w:shd w:val="clear" w:color="auto" w:fill="auto"/>
            <w:noWrap/>
            <w:vAlign w:val="bottom"/>
            <w:hideMark/>
          </w:tcPr>
          <w:p w14:paraId="446C76D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1018D6A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23EF7A6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3537313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nil"/>
              <w:bottom w:val="nil"/>
              <w:right w:val="nil"/>
            </w:tcBorders>
            <w:shd w:val="clear" w:color="auto" w:fill="auto"/>
            <w:noWrap/>
            <w:vAlign w:val="bottom"/>
            <w:hideMark/>
          </w:tcPr>
          <w:p w14:paraId="21689BA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10" w:type="dxa"/>
            <w:tcBorders>
              <w:top w:val="nil"/>
              <w:left w:val="nil"/>
              <w:bottom w:val="nil"/>
              <w:right w:val="nil"/>
            </w:tcBorders>
            <w:shd w:val="clear" w:color="auto" w:fill="auto"/>
            <w:noWrap/>
            <w:vAlign w:val="bottom"/>
            <w:hideMark/>
          </w:tcPr>
          <w:p w14:paraId="4527E26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single" w:sz="4" w:space="0" w:color="auto"/>
              <w:bottom w:val="nil"/>
              <w:right w:val="nil"/>
            </w:tcBorders>
            <w:shd w:val="clear" w:color="auto" w:fill="auto"/>
            <w:noWrap/>
            <w:vAlign w:val="bottom"/>
            <w:hideMark/>
          </w:tcPr>
          <w:p w14:paraId="262584F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086B327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208E5980" w14:textId="77777777" w:rsidTr="00B25F9F">
        <w:trPr>
          <w:trHeight w:val="229"/>
        </w:trPr>
        <w:tc>
          <w:tcPr>
            <w:tcW w:w="446" w:type="dxa"/>
            <w:tcBorders>
              <w:top w:val="nil"/>
              <w:left w:val="nil"/>
              <w:bottom w:val="nil"/>
              <w:right w:val="nil"/>
            </w:tcBorders>
            <w:shd w:val="clear" w:color="auto" w:fill="auto"/>
            <w:noWrap/>
            <w:vAlign w:val="bottom"/>
            <w:hideMark/>
          </w:tcPr>
          <w:p w14:paraId="7DFEB72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745" w:type="dxa"/>
            <w:tcBorders>
              <w:top w:val="nil"/>
              <w:left w:val="nil"/>
              <w:bottom w:val="nil"/>
              <w:right w:val="nil"/>
            </w:tcBorders>
            <w:shd w:val="clear" w:color="auto" w:fill="auto"/>
            <w:noWrap/>
            <w:vAlign w:val="bottom"/>
            <w:hideMark/>
          </w:tcPr>
          <w:p w14:paraId="2FC479A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1F7AED1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nil"/>
            </w:tcBorders>
            <w:shd w:val="clear" w:color="auto" w:fill="auto"/>
            <w:noWrap/>
            <w:vAlign w:val="bottom"/>
            <w:hideMark/>
          </w:tcPr>
          <w:p w14:paraId="49E5FF1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1777111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single" w:sz="4" w:space="0" w:color="auto"/>
              <w:bottom w:val="nil"/>
              <w:right w:val="single" w:sz="4" w:space="0" w:color="auto"/>
            </w:tcBorders>
            <w:shd w:val="clear" w:color="auto" w:fill="auto"/>
            <w:noWrap/>
            <w:vAlign w:val="bottom"/>
            <w:hideMark/>
          </w:tcPr>
          <w:p w14:paraId="4DD8222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2375" w:type="dxa"/>
            <w:tcBorders>
              <w:top w:val="nil"/>
              <w:left w:val="nil"/>
              <w:bottom w:val="nil"/>
              <w:right w:val="nil"/>
            </w:tcBorders>
            <w:shd w:val="clear" w:color="auto" w:fill="auto"/>
            <w:noWrap/>
            <w:vAlign w:val="bottom"/>
            <w:hideMark/>
          </w:tcPr>
          <w:p w14:paraId="77A3413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09" w:type="dxa"/>
            <w:tcBorders>
              <w:top w:val="nil"/>
              <w:left w:val="nil"/>
              <w:bottom w:val="nil"/>
              <w:right w:val="nil"/>
            </w:tcBorders>
            <w:shd w:val="clear" w:color="auto" w:fill="auto"/>
            <w:noWrap/>
            <w:vAlign w:val="bottom"/>
            <w:hideMark/>
          </w:tcPr>
          <w:p w14:paraId="4D095E9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single" w:sz="4" w:space="0" w:color="auto"/>
              <w:bottom w:val="nil"/>
              <w:right w:val="nil"/>
            </w:tcBorders>
            <w:shd w:val="clear" w:color="auto" w:fill="auto"/>
            <w:noWrap/>
            <w:vAlign w:val="bottom"/>
            <w:hideMark/>
          </w:tcPr>
          <w:p w14:paraId="7B7E22D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577" w:type="dxa"/>
            <w:tcBorders>
              <w:top w:val="nil"/>
              <w:left w:val="nil"/>
              <w:bottom w:val="nil"/>
              <w:right w:val="nil"/>
            </w:tcBorders>
            <w:shd w:val="clear" w:color="auto" w:fill="auto"/>
            <w:noWrap/>
            <w:vAlign w:val="bottom"/>
            <w:hideMark/>
          </w:tcPr>
          <w:p w14:paraId="310A779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799B3A7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531EDA2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nil"/>
              <w:bottom w:val="nil"/>
              <w:right w:val="nil"/>
            </w:tcBorders>
            <w:shd w:val="clear" w:color="auto" w:fill="auto"/>
            <w:noWrap/>
            <w:vAlign w:val="bottom"/>
            <w:hideMark/>
          </w:tcPr>
          <w:p w14:paraId="61A4960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021CBF2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23DCD8A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6A70A16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nil"/>
              <w:bottom w:val="nil"/>
              <w:right w:val="nil"/>
            </w:tcBorders>
            <w:shd w:val="clear" w:color="auto" w:fill="auto"/>
            <w:noWrap/>
            <w:vAlign w:val="bottom"/>
            <w:hideMark/>
          </w:tcPr>
          <w:p w14:paraId="7DED3E1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10" w:type="dxa"/>
            <w:tcBorders>
              <w:top w:val="nil"/>
              <w:left w:val="nil"/>
              <w:bottom w:val="nil"/>
              <w:right w:val="nil"/>
            </w:tcBorders>
            <w:shd w:val="clear" w:color="auto" w:fill="auto"/>
            <w:noWrap/>
            <w:vAlign w:val="bottom"/>
            <w:hideMark/>
          </w:tcPr>
          <w:p w14:paraId="1172F4D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single" w:sz="4" w:space="0" w:color="auto"/>
              <w:bottom w:val="single" w:sz="4" w:space="0" w:color="auto"/>
              <w:right w:val="nil"/>
            </w:tcBorders>
            <w:shd w:val="clear" w:color="auto" w:fill="auto"/>
            <w:noWrap/>
            <w:vAlign w:val="bottom"/>
            <w:hideMark/>
          </w:tcPr>
          <w:p w14:paraId="022857F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60C27EF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001B65BB" w14:textId="77777777" w:rsidTr="00B25F9F">
        <w:trPr>
          <w:trHeight w:val="229"/>
        </w:trPr>
        <w:tc>
          <w:tcPr>
            <w:tcW w:w="2002" w:type="dxa"/>
            <w:gridSpan w:val="4"/>
            <w:tcBorders>
              <w:top w:val="single" w:sz="4" w:space="0" w:color="auto"/>
              <w:left w:val="single" w:sz="4" w:space="0" w:color="auto"/>
              <w:bottom w:val="nil"/>
              <w:right w:val="single" w:sz="4" w:space="0" w:color="000000"/>
            </w:tcBorders>
            <w:shd w:val="clear" w:color="000000" w:fill="FCD5B4"/>
            <w:noWrap/>
            <w:vAlign w:val="bottom"/>
            <w:hideMark/>
          </w:tcPr>
          <w:p w14:paraId="100C46B7"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Mgr. Ilona Mikelová</w:t>
            </w:r>
          </w:p>
        </w:tc>
        <w:tc>
          <w:tcPr>
            <w:tcW w:w="235" w:type="dxa"/>
            <w:tcBorders>
              <w:top w:val="nil"/>
              <w:left w:val="nil"/>
              <w:bottom w:val="single" w:sz="4" w:space="0" w:color="auto"/>
              <w:right w:val="single" w:sz="4" w:space="0" w:color="auto"/>
            </w:tcBorders>
            <w:shd w:val="clear" w:color="auto" w:fill="auto"/>
            <w:noWrap/>
            <w:vAlign w:val="bottom"/>
            <w:hideMark/>
          </w:tcPr>
          <w:p w14:paraId="42018B5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235" w:type="dxa"/>
            <w:tcBorders>
              <w:top w:val="nil"/>
              <w:left w:val="nil"/>
              <w:bottom w:val="nil"/>
              <w:right w:val="single" w:sz="4" w:space="0" w:color="auto"/>
            </w:tcBorders>
            <w:shd w:val="clear" w:color="auto" w:fill="auto"/>
            <w:noWrap/>
            <w:vAlign w:val="bottom"/>
            <w:hideMark/>
          </w:tcPr>
          <w:p w14:paraId="504B263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2375" w:type="dxa"/>
            <w:tcBorders>
              <w:top w:val="nil"/>
              <w:left w:val="nil"/>
              <w:bottom w:val="single" w:sz="4" w:space="0" w:color="auto"/>
              <w:right w:val="nil"/>
            </w:tcBorders>
            <w:shd w:val="clear" w:color="auto" w:fill="auto"/>
            <w:noWrap/>
            <w:vAlign w:val="bottom"/>
            <w:hideMark/>
          </w:tcPr>
          <w:p w14:paraId="6E05691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09" w:type="dxa"/>
            <w:tcBorders>
              <w:top w:val="nil"/>
              <w:left w:val="nil"/>
              <w:bottom w:val="nil"/>
              <w:right w:val="nil"/>
            </w:tcBorders>
            <w:shd w:val="clear" w:color="auto" w:fill="auto"/>
            <w:noWrap/>
            <w:vAlign w:val="bottom"/>
            <w:hideMark/>
          </w:tcPr>
          <w:p w14:paraId="609C724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single" w:sz="4" w:space="0" w:color="auto"/>
              <w:bottom w:val="single" w:sz="4" w:space="0" w:color="auto"/>
              <w:right w:val="nil"/>
            </w:tcBorders>
            <w:shd w:val="clear" w:color="auto" w:fill="auto"/>
            <w:noWrap/>
            <w:vAlign w:val="bottom"/>
            <w:hideMark/>
          </w:tcPr>
          <w:p w14:paraId="6CD954E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2321" w:type="dxa"/>
            <w:gridSpan w:val="4"/>
            <w:tcBorders>
              <w:top w:val="single" w:sz="4" w:space="0" w:color="auto"/>
              <w:left w:val="single" w:sz="4" w:space="0" w:color="auto"/>
              <w:bottom w:val="nil"/>
              <w:right w:val="single" w:sz="4" w:space="0" w:color="000000"/>
            </w:tcBorders>
            <w:shd w:val="clear" w:color="000000" w:fill="C5D9F1"/>
            <w:noWrap/>
            <w:vAlign w:val="bottom"/>
            <w:hideMark/>
          </w:tcPr>
          <w:p w14:paraId="689A06F7"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Mgr. Eva Altmannová</w:t>
            </w:r>
          </w:p>
        </w:tc>
        <w:tc>
          <w:tcPr>
            <w:tcW w:w="138" w:type="dxa"/>
            <w:tcBorders>
              <w:top w:val="nil"/>
              <w:left w:val="nil"/>
              <w:bottom w:val="single" w:sz="4" w:space="0" w:color="auto"/>
              <w:right w:val="nil"/>
            </w:tcBorders>
            <w:shd w:val="clear" w:color="auto" w:fill="auto"/>
            <w:noWrap/>
            <w:vAlign w:val="bottom"/>
            <w:hideMark/>
          </w:tcPr>
          <w:p w14:paraId="780A19A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single" w:sz="4" w:space="0" w:color="auto"/>
              <w:right w:val="nil"/>
            </w:tcBorders>
            <w:shd w:val="clear" w:color="auto" w:fill="auto"/>
            <w:noWrap/>
            <w:vAlign w:val="bottom"/>
            <w:hideMark/>
          </w:tcPr>
          <w:p w14:paraId="3687196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77E6301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672" w:type="dxa"/>
            <w:gridSpan w:val="3"/>
            <w:tcBorders>
              <w:top w:val="single" w:sz="4" w:space="0" w:color="auto"/>
              <w:left w:val="single" w:sz="4" w:space="0" w:color="auto"/>
              <w:bottom w:val="nil"/>
              <w:right w:val="single" w:sz="4" w:space="0" w:color="000000"/>
            </w:tcBorders>
            <w:shd w:val="clear" w:color="000000" w:fill="B8CCE4"/>
            <w:noWrap/>
            <w:vAlign w:val="bottom"/>
            <w:hideMark/>
          </w:tcPr>
          <w:p w14:paraId="54D02B50"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Mgr. Dana Bémová</w:t>
            </w:r>
          </w:p>
        </w:tc>
        <w:tc>
          <w:tcPr>
            <w:tcW w:w="138" w:type="dxa"/>
            <w:tcBorders>
              <w:top w:val="nil"/>
              <w:left w:val="nil"/>
              <w:bottom w:val="nil"/>
              <w:right w:val="nil"/>
            </w:tcBorders>
            <w:shd w:val="clear" w:color="auto" w:fill="auto"/>
            <w:noWrap/>
            <w:vAlign w:val="bottom"/>
            <w:hideMark/>
          </w:tcPr>
          <w:p w14:paraId="511A7C3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2BDF9362" w14:textId="77777777" w:rsidTr="00406B30">
        <w:trPr>
          <w:trHeight w:val="203"/>
        </w:trPr>
        <w:tc>
          <w:tcPr>
            <w:tcW w:w="2002" w:type="dxa"/>
            <w:gridSpan w:val="4"/>
            <w:tcBorders>
              <w:top w:val="nil"/>
              <w:left w:val="single" w:sz="4" w:space="0" w:color="auto"/>
              <w:bottom w:val="single" w:sz="4" w:space="0" w:color="auto"/>
              <w:right w:val="single" w:sz="4" w:space="0" w:color="000000"/>
            </w:tcBorders>
            <w:shd w:val="clear" w:color="000000" w:fill="FCD5B4"/>
            <w:noWrap/>
            <w:hideMark/>
          </w:tcPr>
          <w:p w14:paraId="361A6910" w14:textId="66E1A948" w:rsidR="00463A0E" w:rsidRPr="00A073B6" w:rsidRDefault="00463A0E" w:rsidP="00E576A9">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2.</w:t>
            </w:r>
            <w:r w:rsidR="00E576A9">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st.</w:t>
            </w:r>
            <w:r w:rsidR="00E576A9">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říz.</w:t>
            </w:r>
            <w:r w:rsidR="00E576A9">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w:t>
            </w:r>
            <w:r w:rsidR="00E576A9">
              <w:rPr>
                <w:rFonts w:ascii="Times New Roman" w:eastAsia="Times New Roman" w:hAnsi="Times New Roman" w:cs="Times New Roman"/>
                <w:color w:val="660033"/>
                <w:sz w:val="18"/>
                <w:szCs w:val="18"/>
                <w:lang w:eastAsia="cs-CZ"/>
              </w:rPr>
              <w:t xml:space="preserve"> </w:t>
            </w:r>
            <w:proofErr w:type="spellStart"/>
            <w:r w:rsidRPr="00A073B6">
              <w:rPr>
                <w:rFonts w:ascii="Times New Roman" w:eastAsia="Times New Roman" w:hAnsi="Times New Roman" w:cs="Times New Roman"/>
                <w:color w:val="660033"/>
                <w:sz w:val="18"/>
                <w:szCs w:val="18"/>
                <w:lang w:eastAsia="cs-CZ"/>
              </w:rPr>
              <w:t>stat</w:t>
            </w:r>
            <w:proofErr w:type="spellEnd"/>
            <w:r w:rsidRPr="00A073B6">
              <w:rPr>
                <w:rFonts w:ascii="Times New Roman" w:eastAsia="Times New Roman" w:hAnsi="Times New Roman" w:cs="Times New Roman"/>
                <w:color w:val="660033"/>
                <w:sz w:val="18"/>
                <w:szCs w:val="18"/>
                <w:lang w:eastAsia="cs-CZ"/>
              </w:rPr>
              <w:t xml:space="preserve">. </w:t>
            </w:r>
            <w:proofErr w:type="spellStart"/>
            <w:r w:rsidRPr="00A073B6">
              <w:rPr>
                <w:rFonts w:ascii="Times New Roman" w:eastAsia="Times New Roman" w:hAnsi="Times New Roman" w:cs="Times New Roman"/>
                <w:color w:val="660033"/>
                <w:sz w:val="18"/>
                <w:szCs w:val="18"/>
                <w:lang w:eastAsia="cs-CZ"/>
              </w:rPr>
              <w:t>zást</w:t>
            </w:r>
            <w:proofErr w:type="spellEnd"/>
            <w:r w:rsidRPr="00A073B6">
              <w:rPr>
                <w:rFonts w:ascii="Times New Roman" w:eastAsia="Times New Roman" w:hAnsi="Times New Roman" w:cs="Times New Roman"/>
                <w:color w:val="660033"/>
                <w:sz w:val="18"/>
                <w:szCs w:val="18"/>
                <w:lang w:eastAsia="cs-CZ"/>
              </w:rPr>
              <w:t>.</w:t>
            </w:r>
            <w:r w:rsidR="00E576A9">
              <w:rPr>
                <w:rFonts w:ascii="Times New Roman" w:eastAsia="Times New Roman" w:hAnsi="Times New Roman" w:cs="Times New Roman"/>
                <w:color w:val="660033"/>
                <w:sz w:val="18"/>
                <w:szCs w:val="18"/>
                <w:lang w:eastAsia="cs-CZ"/>
              </w:rPr>
              <w:t xml:space="preserve"> ŘŠ</w:t>
            </w:r>
            <w:r w:rsidRPr="00A073B6">
              <w:rPr>
                <w:rFonts w:ascii="Times New Roman" w:eastAsia="Times New Roman" w:hAnsi="Times New Roman" w:cs="Times New Roman"/>
                <w:color w:val="660033"/>
                <w:sz w:val="18"/>
                <w:szCs w:val="18"/>
                <w:lang w:eastAsia="cs-CZ"/>
              </w:rPr>
              <w:t xml:space="preserve"> </w:t>
            </w:r>
          </w:p>
        </w:tc>
        <w:tc>
          <w:tcPr>
            <w:tcW w:w="235" w:type="dxa"/>
            <w:tcBorders>
              <w:top w:val="nil"/>
              <w:left w:val="nil"/>
              <w:bottom w:val="nil"/>
              <w:right w:val="nil"/>
            </w:tcBorders>
            <w:shd w:val="clear" w:color="auto" w:fill="auto"/>
            <w:noWrap/>
            <w:vAlign w:val="bottom"/>
            <w:hideMark/>
          </w:tcPr>
          <w:p w14:paraId="2E3D522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01853AA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75" w:type="dxa"/>
            <w:tcBorders>
              <w:top w:val="nil"/>
              <w:left w:val="single" w:sz="4" w:space="0" w:color="auto"/>
              <w:bottom w:val="nil"/>
              <w:right w:val="single" w:sz="4" w:space="0" w:color="auto"/>
            </w:tcBorders>
            <w:shd w:val="clear" w:color="000000" w:fill="F2DCDB"/>
            <w:noWrap/>
            <w:vAlign w:val="center"/>
            <w:hideMark/>
          </w:tcPr>
          <w:p w14:paraId="6F289B2B" w14:textId="77777777" w:rsidR="00463A0E" w:rsidRPr="00A073B6" w:rsidRDefault="00463A0E" w:rsidP="00E576A9">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Eliška Homolová</w:t>
            </w:r>
          </w:p>
        </w:tc>
        <w:tc>
          <w:tcPr>
            <w:tcW w:w="109" w:type="dxa"/>
            <w:tcBorders>
              <w:top w:val="nil"/>
              <w:left w:val="nil"/>
              <w:bottom w:val="nil"/>
              <w:right w:val="nil"/>
            </w:tcBorders>
            <w:shd w:val="clear" w:color="auto" w:fill="auto"/>
            <w:noWrap/>
            <w:vAlign w:val="bottom"/>
            <w:hideMark/>
          </w:tcPr>
          <w:p w14:paraId="03D5B3CB"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385F127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21" w:type="dxa"/>
            <w:gridSpan w:val="4"/>
            <w:tcBorders>
              <w:top w:val="nil"/>
              <w:left w:val="single" w:sz="4" w:space="0" w:color="auto"/>
              <w:bottom w:val="single" w:sz="4" w:space="0" w:color="auto"/>
              <w:right w:val="single" w:sz="4" w:space="0" w:color="000000"/>
            </w:tcBorders>
            <w:shd w:val="clear" w:color="000000" w:fill="C5D9F1"/>
            <w:noWrap/>
            <w:hideMark/>
          </w:tcPr>
          <w:p w14:paraId="32534C86" w14:textId="77552687" w:rsidR="00463A0E" w:rsidRPr="000A4BA7" w:rsidRDefault="000A4BA7" w:rsidP="00C7651A">
            <w:pPr>
              <w:pStyle w:val="Odstavecseseznamem"/>
              <w:spacing w:after="0" w:line="240" w:lineRule="auto"/>
              <w:ind w:left="0"/>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2.</w:t>
            </w:r>
            <w:r>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st.</w:t>
            </w:r>
            <w:r>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říz.</w:t>
            </w:r>
            <w:r>
              <w:rPr>
                <w:rFonts w:ascii="Times New Roman" w:eastAsia="Times New Roman" w:hAnsi="Times New Roman" w:cs="Times New Roman"/>
                <w:color w:val="660033"/>
                <w:sz w:val="18"/>
                <w:szCs w:val="18"/>
                <w:lang w:eastAsia="cs-CZ"/>
              </w:rPr>
              <w:t xml:space="preserve"> </w:t>
            </w:r>
            <w:r w:rsidR="00463A0E" w:rsidRPr="000A4BA7">
              <w:rPr>
                <w:rFonts w:ascii="Times New Roman" w:eastAsia="Times New Roman" w:hAnsi="Times New Roman" w:cs="Times New Roman"/>
                <w:color w:val="660033"/>
                <w:sz w:val="18"/>
                <w:szCs w:val="18"/>
                <w:lang w:eastAsia="cs-CZ"/>
              </w:rPr>
              <w:t xml:space="preserve"> </w:t>
            </w:r>
            <w:r w:rsidR="00E576A9" w:rsidRPr="000A4BA7">
              <w:rPr>
                <w:rFonts w:ascii="Times New Roman" w:eastAsia="Times New Roman" w:hAnsi="Times New Roman" w:cs="Times New Roman"/>
                <w:color w:val="660033"/>
                <w:sz w:val="18"/>
                <w:szCs w:val="18"/>
                <w:lang w:eastAsia="cs-CZ"/>
              </w:rPr>
              <w:t>–</w:t>
            </w:r>
            <w:r w:rsidR="00463A0E" w:rsidRPr="000A4BA7">
              <w:rPr>
                <w:rFonts w:ascii="Times New Roman" w:eastAsia="Times New Roman" w:hAnsi="Times New Roman" w:cs="Times New Roman"/>
                <w:color w:val="660033"/>
                <w:sz w:val="18"/>
                <w:szCs w:val="18"/>
                <w:lang w:eastAsia="cs-CZ"/>
              </w:rPr>
              <w:t xml:space="preserve"> zástupce</w:t>
            </w:r>
            <w:r w:rsidR="00E576A9" w:rsidRPr="000A4BA7">
              <w:rPr>
                <w:rFonts w:ascii="Times New Roman" w:eastAsia="Times New Roman" w:hAnsi="Times New Roman" w:cs="Times New Roman"/>
                <w:color w:val="660033"/>
                <w:sz w:val="18"/>
                <w:szCs w:val="18"/>
                <w:lang w:eastAsia="cs-CZ"/>
              </w:rPr>
              <w:t xml:space="preserve"> ŘŠ</w:t>
            </w:r>
            <w:r w:rsidR="00463A0E" w:rsidRPr="000A4BA7">
              <w:rPr>
                <w:rFonts w:ascii="Times New Roman" w:eastAsia="Times New Roman" w:hAnsi="Times New Roman" w:cs="Times New Roman"/>
                <w:color w:val="660033"/>
                <w:sz w:val="18"/>
                <w:szCs w:val="18"/>
                <w:lang w:eastAsia="cs-CZ"/>
              </w:rPr>
              <w:t xml:space="preserve"> </w:t>
            </w:r>
          </w:p>
        </w:tc>
        <w:tc>
          <w:tcPr>
            <w:tcW w:w="138" w:type="dxa"/>
            <w:tcBorders>
              <w:top w:val="nil"/>
              <w:left w:val="nil"/>
              <w:bottom w:val="nil"/>
              <w:right w:val="nil"/>
            </w:tcBorders>
            <w:shd w:val="clear" w:color="auto" w:fill="auto"/>
            <w:noWrap/>
            <w:vAlign w:val="bottom"/>
            <w:hideMark/>
          </w:tcPr>
          <w:p w14:paraId="40AB717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0C2DCD3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542558D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672" w:type="dxa"/>
            <w:gridSpan w:val="3"/>
            <w:tcBorders>
              <w:top w:val="nil"/>
              <w:left w:val="single" w:sz="4" w:space="0" w:color="auto"/>
              <w:bottom w:val="single" w:sz="4" w:space="0" w:color="auto"/>
              <w:right w:val="single" w:sz="4" w:space="0" w:color="000000"/>
            </w:tcBorders>
            <w:shd w:val="clear" w:color="000000" w:fill="B8CCE4"/>
            <w:noWrap/>
            <w:hideMark/>
          </w:tcPr>
          <w:p w14:paraId="37CD347A" w14:textId="18B40FD7" w:rsidR="00463A0E" w:rsidRPr="00406B30" w:rsidRDefault="000A4BA7" w:rsidP="00C7651A">
            <w:pPr>
              <w:pStyle w:val="Odstavecseseznamem"/>
              <w:spacing w:after="0" w:line="240" w:lineRule="auto"/>
              <w:ind w:left="1"/>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2.</w:t>
            </w:r>
            <w:r>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st.</w:t>
            </w:r>
            <w:r>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říz.</w:t>
            </w:r>
            <w:r>
              <w:rPr>
                <w:rFonts w:ascii="Times New Roman" w:eastAsia="Times New Roman" w:hAnsi="Times New Roman" w:cs="Times New Roman"/>
                <w:color w:val="660033"/>
                <w:sz w:val="18"/>
                <w:szCs w:val="18"/>
                <w:lang w:eastAsia="cs-CZ"/>
              </w:rPr>
              <w:t xml:space="preserve"> </w:t>
            </w:r>
            <w:r w:rsidR="00463A0E" w:rsidRPr="00406B30">
              <w:rPr>
                <w:rFonts w:ascii="Times New Roman" w:eastAsia="Times New Roman" w:hAnsi="Times New Roman" w:cs="Times New Roman"/>
                <w:color w:val="660033"/>
                <w:sz w:val="18"/>
                <w:szCs w:val="18"/>
                <w:lang w:eastAsia="cs-CZ"/>
              </w:rPr>
              <w:t>st.</w:t>
            </w:r>
            <w:r w:rsidR="00406B30">
              <w:rPr>
                <w:rFonts w:ascii="Times New Roman" w:eastAsia="Times New Roman" w:hAnsi="Times New Roman" w:cs="Times New Roman"/>
                <w:color w:val="660033"/>
                <w:sz w:val="18"/>
                <w:szCs w:val="18"/>
                <w:lang w:eastAsia="cs-CZ"/>
              </w:rPr>
              <w:t xml:space="preserve"> </w:t>
            </w:r>
            <w:r w:rsidR="00463A0E" w:rsidRPr="00406B30">
              <w:rPr>
                <w:rFonts w:ascii="Times New Roman" w:eastAsia="Times New Roman" w:hAnsi="Times New Roman" w:cs="Times New Roman"/>
                <w:color w:val="660033"/>
                <w:sz w:val="18"/>
                <w:szCs w:val="18"/>
                <w:lang w:eastAsia="cs-CZ"/>
              </w:rPr>
              <w:t>říz</w:t>
            </w:r>
            <w:r w:rsidR="00406B30">
              <w:rPr>
                <w:rFonts w:ascii="Times New Roman" w:eastAsia="Times New Roman" w:hAnsi="Times New Roman" w:cs="Times New Roman"/>
                <w:color w:val="660033"/>
                <w:sz w:val="18"/>
                <w:szCs w:val="18"/>
                <w:lang w:eastAsia="cs-CZ"/>
              </w:rPr>
              <w:t>. -</w:t>
            </w:r>
            <w:r w:rsidR="00463A0E" w:rsidRPr="00406B30">
              <w:rPr>
                <w:rFonts w:ascii="Times New Roman" w:eastAsia="Times New Roman" w:hAnsi="Times New Roman" w:cs="Times New Roman"/>
                <w:color w:val="660033"/>
                <w:sz w:val="18"/>
                <w:szCs w:val="18"/>
                <w:lang w:eastAsia="cs-CZ"/>
              </w:rPr>
              <w:t xml:space="preserve"> ICT </w:t>
            </w:r>
            <w:proofErr w:type="spellStart"/>
            <w:r w:rsidR="00463A0E" w:rsidRPr="00406B30">
              <w:rPr>
                <w:rFonts w:ascii="Times New Roman" w:eastAsia="Times New Roman" w:hAnsi="Times New Roman" w:cs="Times New Roman"/>
                <w:color w:val="660033"/>
                <w:sz w:val="18"/>
                <w:szCs w:val="18"/>
                <w:lang w:eastAsia="cs-CZ"/>
              </w:rPr>
              <w:t>spec</w:t>
            </w:r>
            <w:proofErr w:type="spellEnd"/>
            <w:r w:rsidR="00463A0E" w:rsidRPr="00406B30">
              <w:rPr>
                <w:rFonts w:ascii="Times New Roman" w:eastAsia="Times New Roman" w:hAnsi="Times New Roman" w:cs="Times New Roman"/>
                <w:color w:val="660033"/>
                <w:sz w:val="18"/>
                <w:szCs w:val="18"/>
                <w:lang w:eastAsia="cs-CZ"/>
              </w:rPr>
              <w:t>.</w:t>
            </w:r>
            <w:r w:rsidR="00406B30">
              <w:rPr>
                <w:rFonts w:ascii="Times New Roman" w:eastAsia="Times New Roman" w:hAnsi="Times New Roman" w:cs="Times New Roman"/>
                <w:color w:val="660033"/>
                <w:sz w:val="18"/>
                <w:szCs w:val="18"/>
                <w:lang w:eastAsia="cs-CZ"/>
              </w:rPr>
              <w:t xml:space="preserve">, </w:t>
            </w:r>
            <w:proofErr w:type="spellStart"/>
            <w:r w:rsidR="00406B30">
              <w:rPr>
                <w:rFonts w:ascii="Times New Roman" w:eastAsia="Times New Roman" w:hAnsi="Times New Roman" w:cs="Times New Roman"/>
                <w:color w:val="660033"/>
                <w:sz w:val="18"/>
                <w:szCs w:val="18"/>
                <w:lang w:eastAsia="cs-CZ"/>
              </w:rPr>
              <w:t>zást</w:t>
            </w:r>
            <w:proofErr w:type="spellEnd"/>
            <w:r w:rsidR="00406B30">
              <w:rPr>
                <w:rFonts w:ascii="Times New Roman" w:eastAsia="Times New Roman" w:hAnsi="Times New Roman" w:cs="Times New Roman"/>
                <w:color w:val="660033"/>
                <w:sz w:val="18"/>
                <w:szCs w:val="18"/>
                <w:lang w:eastAsia="cs-CZ"/>
              </w:rPr>
              <w:t>. ŘŠ</w:t>
            </w:r>
          </w:p>
        </w:tc>
        <w:tc>
          <w:tcPr>
            <w:tcW w:w="138" w:type="dxa"/>
            <w:tcBorders>
              <w:top w:val="nil"/>
              <w:left w:val="nil"/>
              <w:bottom w:val="single" w:sz="4" w:space="0" w:color="auto"/>
              <w:right w:val="nil"/>
            </w:tcBorders>
            <w:shd w:val="clear" w:color="auto" w:fill="auto"/>
            <w:noWrap/>
            <w:vAlign w:val="bottom"/>
            <w:hideMark/>
          </w:tcPr>
          <w:p w14:paraId="5662EB0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r>
      <w:tr w:rsidR="00AC7E87" w:rsidRPr="00AC7E87" w14:paraId="0FD8C9E5" w14:textId="77777777" w:rsidTr="00667ABB">
        <w:trPr>
          <w:trHeight w:val="229"/>
        </w:trPr>
        <w:tc>
          <w:tcPr>
            <w:tcW w:w="446" w:type="dxa"/>
            <w:tcBorders>
              <w:top w:val="nil"/>
              <w:left w:val="nil"/>
              <w:bottom w:val="nil"/>
              <w:right w:val="nil"/>
            </w:tcBorders>
            <w:shd w:val="clear" w:color="auto" w:fill="auto"/>
            <w:noWrap/>
            <w:vAlign w:val="bottom"/>
            <w:hideMark/>
          </w:tcPr>
          <w:p w14:paraId="3B25EBA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745" w:type="dxa"/>
            <w:tcBorders>
              <w:top w:val="nil"/>
              <w:left w:val="single" w:sz="4" w:space="0" w:color="auto"/>
              <w:bottom w:val="nil"/>
              <w:right w:val="nil"/>
            </w:tcBorders>
            <w:shd w:val="clear" w:color="auto" w:fill="auto"/>
            <w:noWrap/>
            <w:vAlign w:val="bottom"/>
            <w:hideMark/>
          </w:tcPr>
          <w:p w14:paraId="38CDF90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single" w:sz="4" w:space="0" w:color="auto"/>
              <w:bottom w:val="nil"/>
              <w:right w:val="nil"/>
            </w:tcBorders>
            <w:shd w:val="clear" w:color="auto" w:fill="auto"/>
            <w:noWrap/>
            <w:vAlign w:val="bottom"/>
            <w:hideMark/>
          </w:tcPr>
          <w:p w14:paraId="50D6499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674" w:type="dxa"/>
            <w:tcBorders>
              <w:top w:val="nil"/>
              <w:left w:val="single" w:sz="4" w:space="0" w:color="auto"/>
              <w:bottom w:val="nil"/>
              <w:right w:val="nil"/>
            </w:tcBorders>
            <w:shd w:val="clear" w:color="auto" w:fill="auto"/>
            <w:noWrap/>
            <w:vAlign w:val="bottom"/>
            <w:hideMark/>
          </w:tcPr>
          <w:p w14:paraId="47D228D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235" w:type="dxa"/>
            <w:tcBorders>
              <w:top w:val="nil"/>
              <w:left w:val="nil"/>
              <w:bottom w:val="nil"/>
              <w:right w:val="nil"/>
            </w:tcBorders>
            <w:shd w:val="clear" w:color="auto" w:fill="auto"/>
            <w:noWrap/>
            <w:vAlign w:val="bottom"/>
            <w:hideMark/>
          </w:tcPr>
          <w:p w14:paraId="64753A5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004BCF9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75" w:type="dxa"/>
            <w:tcBorders>
              <w:top w:val="nil"/>
              <w:left w:val="single" w:sz="4" w:space="0" w:color="auto"/>
              <w:bottom w:val="single" w:sz="4" w:space="0" w:color="auto"/>
              <w:right w:val="single" w:sz="4" w:space="0" w:color="auto"/>
            </w:tcBorders>
            <w:shd w:val="clear" w:color="000000" w:fill="F2DCDB"/>
            <w:noWrap/>
            <w:vAlign w:val="center"/>
            <w:hideMark/>
          </w:tcPr>
          <w:p w14:paraId="77684964" w14:textId="77777777" w:rsidR="00463A0E" w:rsidRPr="00A073B6" w:rsidRDefault="00463A0E" w:rsidP="00667ABB">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Účetní</w:t>
            </w:r>
          </w:p>
        </w:tc>
        <w:tc>
          <w:tcPr>
            <w:tcW w:w="109" w:type="dxa"/>
            <w:tcBorders>
              <w:top w:val="nil"/>
              <w:left w:val="nil"/>
              <w:bottom w:val="nil"/>
              <w:right w:val="nil"/>
            </w:tcBorders>
            <w:shd w:val="clear" w:color="auto" w:fill="auto"/>
            <w:noWrap/>
            <w:vAlign w:val="bottom"/>
            <w:hideMark/>
          </w:tcPr>
          <w:p w14:paraId="76D48A98"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52D5EED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74379CA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single" w:sz="4" w:space="0" w:color="auto"/>
              <w:bottom w:val="nil"/>
              <w:right w:val="nil"/>
            </w:tcBorders>
            <w:shd w:val="clear" w:color="auto" w:fill="auto"/>
            <w:noWrap/>
            <w:vAlign w:val="bottom"/>
            <w:hideMark/>
          </w:tcPr>
          <w:p w14:paraId="148236A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577" w:type="dxa"/>
            <w:tcBorders>
              <w:top w:val="nil"/>
              <w:left w:val="nil"/>
              <w:bottom w:val="nil"/>
              <w:right w:val="nil"/>
            </w:tcBorders>
            <w:shd w:val="clear" w:color="auto" w:fill="auto"/>
            <w:noWrap/>
            <w:vAlign w:val="bottom"/>
            <w:hideMark/>
          </w:tcPr>
          <w:p w14:paraId="6278235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single" w:sz="4" w:space="0" w:color="auto"/>
              <w:bottom w:val="nil"/>
              <w:right w:val="nil"/>
            </w:tcBorders>
            <w:shd w:val="clear" w:color="auto" w:fill="auto"/>
            <w:noWrap/>
            <w:vAlign w:val="bottom"/>
            <w:hideMark/>
          </w:tcPr>
          <w:p w14:paraId="35F0F66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7828DA6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524F823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4F43B89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single" w:sz="4" w:space="0" w:color="auto"/>
              <w:bottom w:val="nil"/>
              <w:right w:val="nil"/>
            </w:tcBorders>
            <w:shd w:val="clear" w:color="auto" w:fill="auto"/>
            <w:noWrap/>
            <w:vAlign w:val="bottom"/>
            <w:hideMark/>
          </w:tcPr>
          <w:p w14:paraId="740E858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410" w:type="dxa"/>
            <w:tcBorders>
              <w:top w:val="nil"/>
              <w:left w:val="nil"/>
              <w:bottom w:val="nil"/>
              <w:right w:val="nil"/>
            </w:tcBorders>
            <w:shd w:val="clear" w:color="auto" w:fill="auto"/>
            <w:noWrap/>
            <w:vAlign w:val="bottom"/>
            <w:hideMark/>
          </w:tcPr>
          <w:p w14:paraId="6C2556B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nil"/>
              <w:bottom w:val="nil"/>
              <w:right w:val="nil"/>
            </w:tcBorders>
            <w:shd w:val="clear" w:color="auto" w:fill="auto"/>
            <w:noWrap/>
            <w:vAlign w:val="bottom"/>
            <w:hideMark/>
          </w:tcPr>
          <w:p w14:paraId="6F7DBAF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single" w:sz="4" w:space="0" w:color="auto"/>
              <w:left w:val="nil"/>
              <w:bottom w:val="nil"/>
              <w:right w:val="single" w:sz="4" w:space="0" w:color="auto"/>
            </w:tcBorders>
            <w:shd w:val="clear" w:color="auto" w:fill="auto"/>
            <w:noWrap/>
            <w:vAlign w:val="bottom"/>
            <w:hideMark/>
          </w:tcPr>
          <w:p w14:paraId="457AB75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3F0590E3" w14:textId="77777777" w:rsidTr="00B25F9F">
        <w:trPr>
          <w:trHeight w:val="229"/>
        </w:trPr>
        <w:tc>
          <w:tcPr>
            <w:tcW w:w="446" w:type="dxa"/>
            <w:tcBorders>
              <w:top w:val="nil"/>
              <w:left w:val="nil"/>
              <w:bottom w:val="nil"/>
              <w:right w:val="single" w:sz="4" w:space="0" w:color="auto"/>
            </w:tcBorders>
            <w:shd w:val="clear" w:color="auto" w:fill="auto"/>
            <w:noWrap/>
            <w:vAlign w:val="bottom"/>
            <w:hideMark/>
          </w:tcPr>
          <w:p w14:paraId="0AC613A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745" w:type="dxa"/>
            <w:tcBorders>
              <w:top w:val="nil"/>
              <w:left w:val="nil"/>
              <w:bottom w:val="nil"/>
              <w:right w:val="nil"/>
            </w:tcBorders>
            <w:shd w:val="clear" w:color="auto" w:fill="auto"/>
            <w:noWrap/>
            <w:vAlign w:val="bottom"/>
            <w:hideMark/>
          </w:tcPr>
          <w:p w14:paraId="6BEC059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single" w:sz="4" w:space="0" w:color="auto"/>
              <w:bottom w:val="nil"/>
              <w:right w:val="nil"/>
            </w:tcBorders>
            <w:shd w:val="clear" w:color="auto" w:fill="auto"/>
            <w:noWrap/>
            <w:vAlign w:val="bottom"/>
            <w:hideMark/>
          </w:tcPr>
          <w:p w14:paraId="589F669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674" w:type="dxa"/>
            <w:tcBorders>
              <w:top w:val="nil"/>
              <w:left w:val="single" w:sz="4" w:space="0" w:color="auto"/>
              <w:bottom w:val="single" w:sz="4" w:space="0" w:color="auto"/>
              <w:right w:val="nil"/>
            </w:tcBorders>
            <w:shd w:val="clear" w:color="auto" w:fill="auto"/>
            <w:noWrap/>
            <w:vAlign w:val="bottom"/>
            <w:hideMark/>
          </w:tcPr>
          <w:p w14:paraId="762FAF0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235" w:type="dxa"/>
            <w:tcBorders>
              <w:top w:val="nil"/>
              <w:left w:val="nil"/>
              <w:bottom w:val="nil"/>
              <w:right w:val="nil"/>
            </w:tcBorders>
            <w:shd w:val="clear" w:color="auto" w:fill="auto"/>
            <w:noWrap/>
            <w:vAlign w:val="bottom"/>
            <w:hideMark/>
          </w:tcPr>
          <w:p w14:paraId="1E5BA42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3CB412C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75" w:type="dxa"/>
            <w:tcBorders>
              <w:top w:val="nil"/>
              <w:left w:val="nil"/>
              <w:bottom w:val="nil"/>
              <w:right w:val="nil"/>
            </w:tcBorders>
            <w:shd w:val="clear" w:color="auto" w:fill="auto"/>
            <w:noWrap/>
            <w:vAlign w:val="bottom"/>
            <w:hideMark/>
          </w:tcPr>
          <w:p w14:paraId="63421EA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09" w:type="dxa"/>
            <w:tcBorders>
              <w:top w:val="nil"/>
              <w:left w:val="nil"/>
              <w:bottom w:val="nil"/>
              <w:right w:val="nil"/>
            </w:tcBorders>
            <w:shd w:val="clear" w:color="auto" w:fill="auto"/>
            <w:noWrap/>
            <w:vAlign w:val="bottom"/>
            <w:hideMark/>
          </w:tcPr>
          <w:p w14:paraId="7A9E16B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1DDAAA4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68C3FF7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single" w:sz="4" w:space="0" w:color="auto"/>
              <w:bottom w:val="single" w:sz="4" w:space="0" w:color="auto"/>
              <w:right w:val="nil"/>
            </w:tcBorders>
            <w:shd w:val="clear" w:color="auto" w:fill="auto"/>
            <w:noWrap/>
            <w:vAlign w:val="bottom"/>
            <w:hideMark/>
          </w:tcPr>
          <w:p w14:paraId="422BB07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577" w:type="dxa"/>
            <w:tcBorders>
              <w:top w:val="nil"/>
              <w:left w:val="nil"/>
              <w:bottom w:val="nil"/>
              <w:right w:val="nil"/>
            </w:tcBorders>
            <w:shd w:val="clear" w:color="auto" w:fill="auto"/>
            <w:noWrap/>
            <w:vAlign w:val="bottom"/>
            <w:hideMark/>
          </w:tcPr>
          <w:p w14:paraId="211D052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single" w:sz="4" w:space="0" w:color="auto"/>
              <w:bottom w:val="nil"/>
              <w:right w:val="nil"/>
            </w:tcBorders>
            <w:shd w:val="clear" w:color="auto" w:fill="auto"/>
            <w:noWrap/>
            <w:vAlign w:val="bottom"/>
            <w:hideMark/>
          </w:tcPr>
          <w:p w14:paraId="715C10D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73FF209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1D91E68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01464A6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single" w:sz="4" w:space="0" w:color="auto"/>
              <w:bottom w:val="nil"/>
              <w:right w:val="nil"/>
            </w:tcBorders>
            <w:shd w:val="clear" w:color="auto" w:fill="auto"/>
            <w:noWrap/>
            <w:vAlign w:val="bottom"/>
            <w:hideMark/>
          </w:tcPr>
          <w:p w14:paraId="00A1E89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410" w:type="dxa"/>
            <w:tcBorders>
              <w:top w:val="nil"/>
              <w:left w:val="nil"/>
              <w:bottom w:val="nil"/>
              <w:right w:val="nil"/>
            </w:tcBorders>
            <w:shd w:val="clear" w:color="auto" w:fill="auto"/>
            <w:noWrap/>
            <w:vAlign w:val="bottom"/>
            <w:hideMark/>
          </w:tcPr>
          <w:p w14:paraId="5E652DD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nil"/>
              <w:bottom w:val="nil"/>
              <w:right w:val="nil"/>
            </w:tcBorders>
            <w:shd w:val="clear" w:color="auto" w:fill="auto"/>
            <w:noWrap/>
            <w:vAlign w:val="bottom"/>
            <w:hideMark/>
          </w:tcPr>
          <w:p w14:paraId="6A9C8AE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1289797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4E578DE1" w14:textId="77777777" w:rsidTr="00C33276">
        <w:trPr>
          <w:trHeight w:val="229"/>
        </w:trPr>
        <w:tc>
          <w:tcPr>
            <w:tcW w:w="446" w:type="dxa"/>
            <w:tcBorders>
              <w:top w:val="nil"/>
              <w:left w:val="nil"/>
              <w:bottom w:val="nil"/>
              <w:right w:val="single" w:sz="4" w:space="0" w:color="auto"/>
            </w:tcBorders>
            <w:shd w:val="clear" w:color="auto" w:fill="auto"/>
            <w:noWrap/>
            <w:vAlign w:val="bottom"/>
            <w:hideMark/>
          </w:tcPr>
          <w:p w14:paraId="5394395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745" w:type="dxa"/>
            <w:tcBorders>
              <w:top w:val="nil"/>
              <w:left w:val="nil"/>
              <w:bottom w:val="nil"/>
              <w:right w:val="nil"/>
            </w:tcBorders>
            <w:shd w:val="clear" w:color="auto" w:fill="auto"/>
            <w:noWrap/>
            <w:vAlign w:val="bottom"/>
            <w:hideMark/>
          </w:tcPr>
          <w:p w14:paraId="7867C4F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single" w:sz="4" w:space="0" w:color="auto"/>
              <w:bottom w:val="nil"/>
              <w:right w:val="nil"/>
            </w:tcBorders>
            <w:shd w:val="clear" w:color="auto" w:fill="auto"/>
            <w:noWrap/>
            <w:vAlign w:val="bottom"/>
            <w:hideMark/>
          </w:tcPr>
          <w:p w14:paraId="3FFD4C0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144" w:type="dxa"/>
            <w:gridSpan w:val="3"/>
            <w:tcBorders>
              <w:top w:val="single" w:sz="4" w:space="0" w:color="auto"/>
              <w:left w:val="single" w:sz="4" w:space="0" w:color="auto"/>
              <w:bottom w:val="nil"/>
              <w:right w:val="single" w:sz="4" w:space="0" w:color="000000"/>
            </w:tcBorders>
            <w:shd w:val="clear" w:color="000000" w:fill="EBF1DE"/>
            <w:noWrap/>
            <w:vAlign w:val="bottom"/>
            <w:hideMark/>
          </w:tcPr>
          <w:p w14:paraId="735B20ED"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PhDr. Vladimíra Kuchtová</w:t>
            </w:r>
          </w:p>
        </w:tc>
        <w:tc>
          <w:tcPr>
            <w:tcW w:w="2375" w:type="dxa"/>
            <w:tcBorders>
              <w:top w:val="nil"/>
              <w:left w:val="nil"/>
              <w:bottom w:val="nil"/>
              <w:right w:val="nil"/>
            </w:tcBorders>
            <w:shd w:val="clear" w:color="auto" w:fill="auto"/>
            <w:noWrap/>
            <w:vAlign w:val="bottom"/>
            <w:hideMark/>
          </w:tcPr>
          <w:p w14:paraId="0A0B29A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09" w:type="dxa"/>
            <w:tcBorders>
              <w:top w:val="nil"/>
              <w:left w:val="nil"/>
              <w:bottom w:val="nil"/>
              <w:right w:val="nil"/>
            </w:tcBorders>
            <w:shd w:val="clear" w:color="auto" w:fill="auto"/>
            <w:noWrap/>
            <w:vAlign w:val="bottom"/>
            <w:hideMark/>
          </w:tcPr>
          <w:p w14:paraId="6948869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209" w:type="dxa"/>
            <w:gridSpan w:val="3"/>
            <w:tcBorders>
              <w:top w:val="single" w:sz="4" w:space="0" w:color="auto"/>
              <w:left w:val="single" w:sz="4" w:space="0" w:color="auto"/>
              <w:bottom w:val="nil"/>
              <w:right w:val="single" w:sz="4" w:space="0" w:color="000000"/>
            </w:tcBorders>
            <w:shd w:val="clear" w:color="000000" w:fill="EBF1DE"/>
            <w:noWrap/>
            <w:vAlign w:val="center"/>
            <w:hideMark/>
          </w:tcPr>
          <w:p w14:paraId="1E610450" w14:textId="77777777" w:rsidR="00463A0E" w:rsidRPr="00A073B6" w:rsidRDefault="00463A0E" w:rsidP="00C33276">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RNDr. Hana Bytešníková</w:t>
            </w:r>
          </w:p>
        </w:tc>
        <w:tc>
          <w:tcPr>
            <w:tcW w:w="577" w:type="dxa"/>
            <w:tcBorders>
              <w:top w:val="nil"/>
              <w:left w:val="nil"/>
              <w:bottom w:val="nil"/>
              <w:right w:val="nil"/>
            </w:tcBorders>
            <w:shd w:val="clear" w:color="auto" w:fill="auto"/>
            <w:noWrap/>
            <w:vAlign w:val="bottom"/>
            <w:hideMark/>
          </w:tcPr>
          <w:p w14:paraId="0AEF2B4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single" w:sz="4" w:space="0" w:color="auto"/>
              <w:bottom w:val="nil"/>
              <w:right w:val="nil"/>
            </w:tcBorders>
            <w:shd w:val="clear" w:color="auto" w:fill="auto"/>
            <w:noWrap/>
            <w:vAlign w:val="bottom"/>
            <w:hideMark/>
          </w:tcPr>
          <w:p w14:paraId="145C482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3349596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1FF6F48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6010609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672" w:type="dxa"/>
            <w:gridSpan w:val="3"/>
            <w:tcBorders>
              <w:top w:val="single" w:sz="4" w:space="0" w:color="auto"/>
              <w:left w:val="single" w:sz="4" w:space="0" w:color="auto"/>
              <w:bottom w:val="nil"/>
              <w:right w:val="single" w:sz="4" w:space="0" w:color="000000"/>
            </w:tcBorders>
            <w:shd w:val="clear" w:color="000000" w:fill="FCD5B4"/>
            <w:noWrap/>
            <w:vAlign w:val="center"/>
            <w:hideMark/>
          </w:tcPr>
          <w:p w14:paraId="6F55A657" w14:textId="77777777" w:rsidR="00463A0E" w:rsidRPr="00A073B6" w:rsidRDefault="00463A0E" w:rsidP="00667ABB">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Alena Špačková</w:t>
            </w:r>
          </w:p>
        </w:tc>
        <w:tc>
          <w:tcPr>
            <w:tcW w:w="138" w:type="dxa"/>
            <w:tcBorders>
              <w:top w:val="nil"/>
              <w:left w:val="nil"/>
              <w:bottom w:val="nil"/>
              <w:right w:val="single" w:sz="4" w:space="0" w:color="auto"/>
            </w:tcBorders>
            <w:shd w:val="clear" w:color="auto" w:fill="auto"/>
            <w:noWrap/>
            <w:vAlign w:val="bottom"/>
            <w:hideMark/>
          </w:tcPr>
          <w:p w14:paraId="43DB47A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2AB10CEF" w14:textId="77777777" w:rsidTr="00667ABB">
        <w:trPr>
          <w:trHeight w:val="229"/>
        </w:trPr>
        <w:tc>
          <w:tcPr>
            <w:tcW w:w="446" w:type="dxa"/>
            <w:tcBorders>
              <w:top w:val="nil"/>
              <w:left w:val="nil"/>
              <w:bottom w:val="nil"/>
              <w:right w:val="single" w:sz="4" w:space="0" w:color="auto"/>
            </w:tcBorders>
            <w:shd w:val="clear" w:color="auto" w:fill="auto"/>
            <w:noWrap/>
            <w:vAlign w:val="bottom"/>
            <w:hideMark/>
          </w:tcPr>
          <w:p w14:paraId="0FEAD8E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745" w:type="dxa"/>
            <w:tcBorders>
              <w:top w:val="nil"/>
              <w:left w:val="nil"/>
              <w:bottom w:val="nil"/>
              <w:right w:val="nil"/>
            </w:tcBorders>
            <w:shd w:val="clear" w:color="auto" w:fill="auto"/>
            <w:noWrap/>
            <w:vAlign w:val="bottom"/>
            <w:hideMark/>
          </w:tcPr>
          <w:p w14:paraId="3F8F68B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single" w:sz="4" w:space="0" w:color="auto"/>
              <w:bottom w:val="nil"/>
              <w:right w:val="nil"/>
            </w:tcBorders>
            <w:shd w:val="clear" w:color="auto" w:fill="auto"/>
            <w:noWrap/>
            <w:vAlign w:val="bottom"/>
            <w:hideMark/>
          </w:tcPr>
          <w:p w14:paraId="7BB1E03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144" w:type="dxa"/>
            <w:gridSpan w:val="3"/>
            <w:tcBorders>
              <w:top w:val="nil"/>
              <w:left w:val="single" w:sz="4" w:space="0" w:color="auto"/>
              <w:bottom w:val="single" w:sz="4" w:space="0" w:color="auto"/>
              <w:right w:val="single" w:sz="4" w:space="0" w:color="000000"/>
            </w:tcBorders>
            <w:shd w:val="clear" w:color="000000" w:fill="EBF1DE"/>
            <w:noWrap/>
            <w:vAlign w:val="center"/>
            <w:hideMark/>
          </w:tcPr>
          <w:p w14:paraId="71F2A737" w14:textId="77777777" w:rsidR="00463A0E" w:rsidRPr="00A073B6" w:rsidRDefault="00463A0E" w:rsidP="00667ABB">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Psycholog</w:t>
            </w:r>
          </w:p>
        </w:tc>
        <w:tc>
          <w:tcPr>
            <w:tcW w:w="2375" w:type="dxa"/>
            <w:tcBorders>
              <w:top w:val="nil"/>
              <w:left w:val="nil"/>
              <w:bottom w:val="nil"/>
              <w:right w:val="nil"/>
            </w:tcBorders>
            <w:shd w:val="clear" w:color="auto" w:fill="auto"/>
            <w:noWrap/>
            <w:vAlign w:val="bottom"/>
            <w:hideMark/>
          </w:tcPr>
          <w:p w14:paraId="0505ED1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09" w:type="dxa"/>
            <w:tcBorders>
              <w:top w:val="nil"/>
              <w:left w:val="nil"/>
              <w:bottom w:val="nil"/>
              <w:right w:val="nil"/>
            </w:tcBorders>
            <w:shd w:val="clear" w:color="auto" w:fill="auto"/>
            <w:noWrap/>
            <w:vAlign w:val="bottom"/>
            <w:hideMark/>
          </w:tcPr>
          <w:p w14:paraId="4F64FB1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209" w:type="dxa"/>
            <w:gridSpan w:val="3"/>
            <w:tcBorders>
              <w:top w:val="nil"/>
              <w:left w:val="single" w:sz="4" w:space="0" w:color="auto"/>
              <w:bottom w:val="single" w:sz="4" w:space="0" w:color="auto"/>
              <w:right w:val="single" w:sz="4" w:space="0" w:color="000000"/>
            </w:tcBorders>
            <w:shd w:val="clear" w:color="000000" w:fill="EBF1DE"/>
            <w:noWrap/>
            <w:vAlign w:val="bottom"/>
            <w:hideMark/>
          </w:tcPr>
          <w:p w14:paraId="7001B7F5"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Výchovná poradkyně</w:t>
            </w:r>
          </w:p>
        </w:tc>
        <w:tc>
          <w:tcPr>
            <w:tcW w:w="577" w:type="dxa"/>
            <w:tcBorders>
              <w:top w:val="nil"/>
              <w:left w:val="nil"/>
              <w:bottom w:val="nil"/>
              <w:right w:val="nil"/>
            </w:tcBorders>
            <w:shd w:val="clear" w:color="auto" w:fill="auto"/>
            <w:noWrap/>
            <w:vAlign w:val="bottom"/>
            <w:hideMark/>
          </w:tcPr>
          <w:p w14:paraId="0CFB35F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single" w:sz="4" w:space="0" w:color="auto"/>
              <w:bottom w:val="nil"/>
              <w:right w:val="nil"/>
            </w:tcBorders>
            <w:shd w:val="clear" w:color="auto" w:fill="auto"/>
            <w:noWrap/>
            <w:vAlign w:val="bottom"/>
            <w:hideMark/>
          </w:tcPr>
          <w:p w14:paraId="1C51A68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036EA7E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472BB2A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7271FF9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672" w:type="dxa"/>
            <w:gridSpan w:val="3"/>
            <w:tcBorders>
              <w:top w:val="nil"/>
              <w:left w:val="single" w:sz="4" w:space="0" w:color="auto"/>
              <w:bottom w:val="single" w:sz="4" w:space="0" w:color="auto"/>
              <w:right w:val="single" w:sz="4" w:space="0" w:color="000000"/>
            </w:tcBorders>
            <w:shd w:val="clear" w:color="000000" w:fill="FCD5B4"/>
            <w:noWrap/>
            <w:vAlign w:val="bottom"/>
            <w:hideMark/>
          </w:tcPr>
          <w:p w14:paraId="1A6844C4" w14:textId="5F653EB3"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2.</w:t>
            </w:r>
            <w:r w:rsidR="00667ABB">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st.</w:t>
            </w:r>
            <w:r w:rsidR="00667ABB">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říz</w:t>
            </w:r>
            <w:r w:rsidR="00667ABB">
              <w:rPr>
                <w:rFonts w:ascii="Times New Roman" w:eastAsia="Times New Roman" w:hAnsi="Times New Roman" w:cs="Times New Roman"/>
                <w:color w:val="660033"/>
                <w:sz w:val="18"/>
                <w:szCs w:val="18"/>
                <w:lang w:eastAsia="cs-CZ"/>
              </w:rPr>
              <w:t>. -</w:t>
            </w:r>
            <w:r w:rsidRPr="00A073B6">
              <w:rPr>
                <w:rFonts w:ascii="Times New Roman" w:eastAsia="Times New Roman" w:hAnsi="Times New Roman" w:cs="Times New Roman"/>
                <w:color w:val="660033"/>
                <w:sz w:val="18"/>
                <w:szCs w:val="18"/>
                <w:lang w:eastAsia="cs-CZ"/>
              </w:rPr>
              <w:t xml:space="preserve"> </w:t>
            </w:r>
            <w:r w:rsidR="00667ABB">
              <w:rPr>
                <w:rFonts w:ascii="Times New Roman" w:eastAsia="Times New Roman" w:hAnsi="Times New Roman" w:cs="Times New Roman"/>
                <w:color w:val="660033"/>
                <w:sz w:val="18"/>
                <w:szCs w:val="18"/>
                <w:lang w:eastAsia="cs-CZ"/>
              </w:rPr>
              <w:t>v</w:t>
            </w:r>
            <w:r w:rsidRPr="00A073B6">
              <w:rPr>
                <w:rFonts w:ascii="Times New Roman" w:eastAsia="Times New Roman" w:hAnsi="Times New Roman" w:cs="Times New Roman"/>
                <w:color w:val="660033"/>
                <w:sz w:val="18"/>
                <w:szCs w:val="18"/>
                <w:lang w:eastAsia="cs-CZ"/>
              </w:rPr>
              <w:t xml:space="preserve">edoucí stravování </w:t>
            </w:r>
          </w:p>
        </w:tc>
        <w:tc>
          <w:tcPr>
            <w:tcW w:w="138" w:type="dxa"/>
            <w:tcBorders>
              <w:top w:val="nil"/>
              <w:left w:val="nil"/>
              <w:bottom w:val="nil"/>
              <w:right w:val="single" w:sz="4" w:space="0" w:color="auto"/>
            </w:tcBorders>
            <w:shd w:val="clear" w:color="auto" w:fill="auto"/>
            <w:noWrap/>
            <w:vAlign w:val="bottom"/>
            <w:hideMark/>
          </w:tcPr>
          <w:p w14:paraId="2D22CA2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116C7258" w14:textId="77777777" w:rsidTr="00B25F9F">
        <w:trPr>
          <w:trHeight w:val="229"/>
        </w:trPr>
        <w:tc>
          <w:tcPr>
            <w:tcW w:w="446" w:type="dxa"/>
            <w:tcBorders>
              <w:top w:val="nil"/>
              <w:left w:val="nil"/>
              <w:bottom w:val="nil"/>
              <w:right w:val="single" w:sz="4" w:space="0" w:color="auto"/>
            </w:tcBorders>
            <w:shd w:val="clear" w:color="auto" w:fill="auto"/>
            <w:noWrap/>
            <w:vAlign w:val="bottom"/>
            <w:hideMark/>
          </w:tcPr>
          <w:p w14:paraId="654A087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745" w:type="dxa"/>
            <w:tcBorders>
              <w:top w:val="nil"/>
              <w:left w:val="nil"/>
              <w:bottom w:val="nil"/>
              <w:right w:val="nil"/>
            </w:tcBorders>
            <w:shd w:val="clear" w:color="auto" w:fill="auto"/>
            <w:noWrap/>
            <w:vAlign w:val="bottom"/>
            <w:hideMark/>
          </w:tcPr>
          <w:p w14:paraId="6433765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single" w:sz="4" w:space="0" w:color="auto"/>
              <w:bottom w:val="nil"/>
              <w:right w:val="nil"/>
            </w:tcBorders>
            <w:shd w:val="clear" w:color="auto" w:fill="auto"/>
            <w:noWrap/>
            <w:vAlign w:val="bottom"/>
            <w:hideMark/>
          </w:tcPr>
          <w:p w14:paraId="254F37B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674" w:type="dxa"/>
            <w:tcBorders>
              <w:top w:val="nil"/>
              <w:left w:val="nil"/>
              <w:bottom w:val="nil"/>
              <w:right w:val="nil"/>
            </w:tcBorders>
            <w:shd w:val="clear" w:color="auto" w:fill="auto"/>
            <w:noWrap/>
            <w:vAlign w:val="bottom"/>
            <w:hideMark/>
          </w:tcPr>
          <w:p w14:paraId="6B19B1C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53C6565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7AEB3E3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75" w:type="dxa"/>
            <w:tcBorders>
              <w:top w:val="nil"/>
              <w:left w:val="nil"/>
              <w:bottom w:val="nil"/>
              <w:right w:val="nil"/>
            </w:tcBorders>
            <w:shd w:val="clear" w:color="auto" w:fill="auto"/>
            <w:noWrap/>
            <w:vAlign w:val="bottom"/>
            <w:hideMark/>
          </w:tcPr>
          <w:p w14:paraId="2DBEB26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09" w:type="dxa"/>
            <w:tcBorders>
              <w:top w:val="nil"/>
              <w:left w:val="nil"/>
              <w:bottom w:val="nil"/>
              <w:right w:val="nil"/>
            </w:tcBorders>
            <w:shd w:val="clear" w:color="auto" w:fill="auto"/>
            <w:noWrap/>
            <w:vAlign w:val="bottom"/>
            <w:hideMark/>
          </w:tcPr>
          <w:p w14:paraId="07CFCF8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4A5A006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79CF5C3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2312A00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1C91D66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single" w:sz="4" w:space="0" w:color="auto"/>
              <w:bottom w:val="single" w:sz="4" w:space="0" w:color="auto"/>
              <w:right w:val="nil"/>
            </w:tcBorders>
            <w:shd w:val="clear" w:color="auto" w:fill="auto"/>
            <w:noWrap/>
            <w:vAlign w:val="bottom"/>
            <w:hideMark/>
          </w:tcPr>
          <w:p w14:paraId="21DC020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10472FC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160169B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4F42868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single" w:sz="4" w:space="0" w:color="auto"/>
              <w:bottom w:val="nil"/>
              <w:right w:val="nil"/>
            </w:tcBorders>
            <w:shd w:val="clear" w:color="auto" w:fill="auto"/>
            <w:noWrap/>
            <w:vAlign w:val="bottom"/>
            <w:hideMark/>
          </w:tcPr>
          <w:p w14:paraId="4630919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410" w:type="dxa"/>
            <w:tcBorders>
              <w:top w:val="nil"/>
              <w:left w:val="nil"/>
              <w:bottom w:val="nil"/>
              <w:right w:val="nil"/>
            </w:tcBorders>
            <w:shd w:val="clear" w:color="auto" w:fill="auto"/>
            <w:noWrap/>
            <w:vAlign w:val="bottom"/>
            <w:hideMark/>
          </w:tcPr>
          <w:p w14:paraId="504EE4F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nil"/>
              <w:bottom w:val="nil"/>
              <w:right w:val="nil"/>
            </w:tcBorders>
            <w:shd w:val="clear" w:color="auto" w:fill="auto"/>
            <w:noWrap/>
            <w:vAlign w:val="bottom"/>
            <w:hideMark/>
          </w:tcPr>
          <w:p w14:paraId="7DB2A2A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4916F97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5D28D91F" w14:textId="77777777" w:rsidTr="00956721">
        <w:trPr>
          <w:trHeight w:val="229"/>
        </w:trPr>
        <w:tc>
          <w:tcPr>
            <w:tcW w:w="446" w:type="dxa"/>
            <w:tcBorders>
              <w:top w:val="nil"/>
              <w:left w:val="nil"/>
              <w:bottom w:val="nil"/>
              <w:right w:val="single" w:sz="4" w:space="0" w:color="auto"/>
            </w:tcBorders>
            <w:shd w:val="clear" w:color="auto" w:fill="auto"/>
            <w:noWrap/>
            <w:vAlign w:val="bottom"/>
            <w:hideMark/>
          </w:tcPr>
          <w:p w14:paraId="086B4AF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745" w:type="dxa"/>
            <w:tcBorders>
              <w:top w:val="nil"/>
              <w:left w:val="nil"/>
              <w:bottom w:val="nil"/>
              <w:right w:val="nil"/>
            </w:tcBorders>
            <w:shd w:val="clear" w:color="auto" w:fill="auto"/>
            <w:noWrap/>
            <w:vAlign w:val="bottom"/>
            <w:hideMark/>
          </w:tcPr>
          <w:p w14:paraId="1728045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single" w:sz="4" w:space="0" w:color="auto"/>
              <w:bottom w:val="single" w:sz="4" w:space="0" w:color="auto"/>
              <w:right w:val="nil"/>
            </w:tcBorders>
            <w:shd w:val="clear" w:color="auto" w:fill="auto"/>
            <w:noWrap/>
            <w:vAlign w:val="bottom"/>
            <w:hideMark/>
          </w:tcPr>
          <w:p w14:paraId="753BDEF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674" w:type="dxa"/>
            <w:tcBorders>
              <w:top w:val="nil"/>
              <w:left w:val="nil"/>
              <w:bottom w:val="single" w:sz="4" w:space="0" w:color="auto"/>
              <w:right w:val="nil"/>
            </w:tcBorders>
            <w:shd w:val="clear" w:color="auto" w:fill="auto"/>
            <w:noWrap/>
            <w:vAlign w:val="bottom"/>
            <w:hideMark/>
          </w:tcPr>
          <w:p w14:paraId="14E6782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235" w:type="dxa"/>
            <w:tcBorders>
              <w:top w:val="nil"/>
              <w:left w:val="nil"/>
              <w:bottom w:val="nil"/>
              <w:right w:val="nil"/>
            </w:tcBorders>
            <w:shd w:val="clear" w:color="auto" w:fill="auto"/>
            <w:noWrap/>
            <w:vAlign w:val="bottom"/>
            <w:hideMark/>
          </w:tcPr>
          <w:p w14:paraId="689BA3A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35E29F8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75" w:type="dxa"/>
            <w:tcBorders>
              <w:top w:val="nil"/>
              <w:left w:val="nil"/>
              <w:bottom w:val="nil"/>
              <w:right w:val="nil"/>
            </w:tcBorders>
            <w:shd w:val="clear" w:color="auto" w:fill="auto"/>
            <w:noWrap/>
            <w:vAlign w:val="bottom"/>
            <w:hideMark/>
          </w:tcPr>
          <w:p w14:paraId="520DDD2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09" w:type="dxa"/>
            <w:tcBorders>
              <w:top w:val="nil"/>
              <w:left w:val="nil"/>
              <w:bottom w:val="nil"/>
              <w:right w:val="nil"/>
            </w:tcBorders>
            <w:shd w:val="clear" w:color="auto" w:fill="auto"/>
            <w:noWrap/>
            <w:vAlign w:val="bottom"/>
            <w:hideMark/>
          </w:tcPr>
          <w:p w14:paraId="78EABB7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6027E12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74F5BCA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743" w:type="dxa"/>
            <w:gridSpan w:val="3"/>
            <w:tcBorders>
              <w:top w:val="single" w:sz="4" w:space="0" w:color="auto"/>
              <w:left w:val="single" w:sz="4" w:space="0" w:color="auto"/>
              <w:bottom w:val="nil"/>
              <w:right w:val="single" w:sz="4" w:space="0" w:color="000000"/>
            </w:tcBorders>
            <w:shd w:val="clear" w:color="000000" w:fill="FCD5B4"/>
            <w:noWrap/>
            <w:vAlign w:val="bottom"/>
            <w:hideMark/>
          </w:tcPr>
          <w:p w14:paraId="12526B6C" w14:textId="4674B685"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Ing.</w:t>
            </w:r>
            <w:r w:rsidR="00AE49B4">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Markéta Kováčiková</w:t>
            </w:r>
          </w:p>
        </w:tc>
        <w:tc>
          <w:tcPr>
            <w:tcW w:w="138" w:type="dxa"/>
            <w:tcBorders>
              <w:top w:val="nil"/>
              <w:left w:val="nil"/>
              <w:bottom w:val="nil"/>
              <w:right w:val="nil"/>
            </w:tcBorders>
            <w:shd w:val="clear" w:color="auto" w:fill="auto"/>
            <w:noWrap/>
            <w:vAlign w:val="bottom"/>
            <w:hideMark/>
          </w:tcPr>
          <w:p w14:paraId="7EEFB65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4D32487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1D12238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672" w:type="dxa"/>
            <w:gridSpan w:val="3"/>
            <w:tcBorders>
              <w:top w:val="single" w:sz="4" w:space="0" w:color="auto"/>
              <w:left w:val="single" w:sz="4" w:space="0" w:color="auto"/>
              <w:bottom w:val="nil"/>
              <w:right w:val="single" w:sz="4" w:space="0" w:color="000000"/>
            </w:tcBorders>
            <w:shd w:val="clear" w:color="000000" w:fill="92D050"/>
            <w:noWrap/>
            <w:vAlign w:val="center"/>
            <w:hideMark/>
          </w:tcPr>
          <w:p w14:paraId="5BEA5513" w14:textId="77777777" w:rsidR="00463A0E" w:rsidRPr="00A073B6" w:rsidRDefault="00463A0E" w:rsidP="00956721">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Martina Vichtová</w:t>
            </w:r>
          </w:p>
        </w:tc>
        <w:tc>
          <w:tcPr>
            <w:tcW w:w="138" w:type="dxa"/>
            <w:tcBorders>
              <w:top w:val="nil"/>
              <w:left w:val="nil"/>
              <w:bottom w:val="nil"/>
              <w:right w:val="single" w:sz="4" w:space="0" w:color="auto"/>
            </w:tcBorders>
            <w:shd w:val="clear" w:color="auto" w:fill="auto"/>
            <w:noWrap/>
            <w:vAlign w:val="bottom"/>
            <w:hideMark/>
          </w:tcPr>
          <w:p w14:paraId="47CEA1F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30A7BC71" w14:textId="77777777" w:rsidTr="00CF16A3">
        <w:trPr>
          <w:trHeight w:val="229"/>
        </w:trPr>
        <w:tc>
          <w:tcPr>
            <w:tcW w:w="446" w:type="dxa"/>
            <w:tcBorders>
              <w:top w:val="nil"/>
              <w:left w:val="nil"/>
              <w:bottom w:val="nil"/>
              <w:right w:val="single" w:sz="4" w:space="0" w:color="auto"/>
            </w:tcBorders>
            <w:shd w:val="clear" w:color="auto" w:fill="auto"/>
            <w:noWrap/>
            <w:vAlign w:val="bottom"/>
            <w:hideMark/>
          </w:tcPr>
          <w:p w14:paraId="031E6A4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745" w:type="dxa"/>
            <w:tcBorders>
              <w:top w:val="nil"/>
              <w:left w:val="nil"/>
              <w:bottom w:val="nil"/>
              <w:right w:val="nil"/>
            </w:tcBorders>
            <w:shd w:val="clear" w:color="auto" w:fill="auto"/>
            <w:noWrap/>
            <w:vAlign w:val="bottom"/>
            <w:hideMark/>
          </w:tcPr>
          <w:p w14:paraId="40E014D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6F8C36E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nil"/>
            </w:tcBorders>
            <w:shd w:val="clear" w:color="auto" w:fill="auto"/>
            <w:noWrap/>
            <w:vAlign w:val="bottom"/>
            <w:hideMark/>
          </w:tcPr>
          <w:p w14:paraId="7124032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845" w:type="dxa"/>
            <w:gridSpan w:val="3"/>
            <w:tcBorders>
              <w:top w:val="single" w:sz="4" w:space="0" w:color="auto"/>
              <w:left w:val="single" w:sz="4" w:space="0" w:color="auto"/>
              <w:bottom w:val="nil"/>
              <w:right w:val="single" w:sz="4" w:space="0" w:color="000000"/>
            </w:tcBorders>
            <w:shd w:val="clear" w:color="000000" w:fill="92D050"/>
            <w:noWrap/>
            <w:vAlign w:val="center"/>
            <w:hideMark/>
          </w:tcPr>
          <w:p w14:paraId="0D98EB86" w14:textId="066A711D" w:rsidR="00463A0E" w:rsidRPr="00A073B6" w:rsidRDefault="00463A0E" w:rsidP="00CF16A3">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Mgr.</w:t>
            </w:r>
            <w:r w:rsidR="00E576A9">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Tereza Šejblová</w:t>
            </w:r>
          </w:p>
        </w:tc>
        <w:tc>
          <w:tcPr>
            <w:tcW w:w="109" w:type="dxa"/>
            <w:tcBorders>
              <w:top w:val="nil"/>
              <w:left w:val="nil"/>
              <w:bottom w:val="nil"/>
              <w:right w:val="nil"/>
            </w:tcBorders>
            <w:shd w:val="clear" w:color="auto" w:fill="auto"/>
            <w:noWrap/>
            <w:vAlign w:val="bottom"/>
            <w:hideMark/>
          </w:tcPr>
          <w:p w14:paraId="3E9021C3"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3A6C048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5CF60B2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743" w:type="dxa"/>
            <w:gridSpan w:val="3"/>
            <w:tcBorders>
              <w:top w:val="nil"/>
              <w:left w:val="single" w:sz="4" w:space="0" w:color="auto"/>
              <w:bottom w:val="single" w:sz="4" w:space="0" w:color="auto"/>
              <w:right w:val="single" w:sz="4" w:space="0" w:color="000000"/>
            </w:tcBorders>
            <w:shd w:val="clear" w:color="000000" w:fill="FCD5B4"/>
            <w:noWrap/>
            <w:vAlign w:val="bottom"/>
            <w:hideMark/>
          </w:tcPr>
          <w:p w14:paraId="6616B0C8" w14:textId="06BA60D0"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2.</w:t>
            </w:r>
            <w:r w:rsidR="00AE49B4">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st.</w:t>
            </w:r>
            <w:r w:rsidR="00AE49B4">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říz</w:t>
            </w:r>
            <w:r w:rsidR="00AE49B4">
              <w:rPr>
                <w:rFonts w:ascii="Times New Roman" w:eastAsia="Times New Roman" w:hAnsi="Times New Roman" w:cs="Times New Roman"/>
                <w:color w:val="660033"/>
                <w:sz w:val="18"/>
                <w:szCs w:val="18"/>
                <w:lang w:eastAsia="cs-CZ"/>
              </w:rPr>
              <w:t>. -</w:t>
            </w:r>
            <w:r w:rsidRPr="00A073B6">
              <w:rPr>
                <w:rFonts w:ascii="Times New Roman" w:eastAsia="Times New Roman" w:hAnsi="Times New Roman" w:cs="Times New Roman"/>
                <w:color w:val="660033"/>
                <w:sz w:val="18"/>
                <w:szCs w:val="18"/>
                <w:lang w:eastAsia="cs-CZ"/>
              </w:rPr>
              <w:t xml:space="preserve"> </w:t>
            </w:r>
            <w:proofErr w:type="spellStart"/>
            <w:r w:rsidRPr="00A073B6">
              <w:rPr>
                <w:rFonts w:ascii="Times New Roman" w:eastAsia="Times New Roman" w:hAnsi="Times New Roman" w:cs="Times New Roman"/>
                <w:color w:val="660033"/>
                <w:sz w:val="18"/>
                <w:szCs w:val="18"/>
                <w:lang w:eastAsia="cs-CZ"/>
              </w:rPr>
              <w:t>asis</w:t>
            </w:r>
            <w:proofErr w:type="spellEnd"/>
            <w:r w:rsidRPr="00A073B6">
              <w:rPr>
                <w:rFonts w:ascii="Times New Roman" w:eastAsia="Times New Roman" w:hAnsi="Times New Roman" w:cs="Times New Roman"/>
                <w:color w:val="660033"/>
                <w:sz w:val="18"/>
                <w:szCs w:val="18"/>
                <w:lang w:eastAsia="cs-CZ"/>
              </w:rPr>
              <w:t xml:space="preserve">. </w:t>
            </w:r>
            <w:r w:rsidR="00AE49B4">
              <w:rPr>
                <w:rFonts w:ascii="Times New Roman" w:eastAsia="Times New Roman" w:hAnsi="Times New Roman" w:cs="Times New Roman"/>
                <w:color w:val="660033"/>
                <w:sz w:val="18"/>
                <w:szCs w:val="18"/>
                <w:lang w:eastAsia="cs-CZ"/>
              </w:rPr>
              <w:t xml:space="preserve">ŘŠ, </w:t>
            </w:r>
            <w:r w:rsidRPr="00A073B6">
              <w:rPr>
                <w:rFonts w:ascii="Times New Roman" w:eastAsia="Times New Roman" w:hAnsi="Times New Roman" w:cs="Times New Roman"/>
                <w:color w:val="660033"/>
                <w:sz w:val="18"/>
                <w:szCs w:val="18"/>
                <w:lang w:eastAsia="cs-CZ"/>
              </w:rPr>
              <w:t>ekonom</w:t>
            </w:r>
          </w:p>
        </w:tc>
        <w:tc>
          <w:tcPr>
            <w:tcW w:w="138" w:type="dxa"/>
            <w:tcBorders>
              <w:top w:val="nil"/>
              <w:left w:val="nil"/>
              <w:bottom w:val="nil"/>
              <w:right w:val="nil"/>
            </w:tcBorders>
            <w:shd w:val="clear" w:color="auto" w:fill="auto"/>
            <w:noWrap/>
            <w:vAlign w:val="bottom"/>
            <w:hideMark/>
          </w:tcPr>
          <w:p w14:paraId="0F88CBC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0DFEC3C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01A9500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672" w:type="dxa"/>
            <w:gridSpan w:val="3"/>
            <w:tcBorders>
              <w:top w:val="nil"/>
              <w:left w:val="single" w:sz="4" w:space="0" w:color="auto"/>
              <w:bottom w:val="single" w:sz="4" w:space="0" w:color="auto"/>
              <w:right w:val="single" w:sz="4" w:space="0" w:color="000000"/>
            </w:tcBorders>
            <w:shd w:val="clear" w:color="000000" w:fill="92D050"/>
            <w:noWrap/>
            <w:vAlign w:val="bottom"/>
            <w:hideMark/>
          </w:tcPr>
          <w:p w14:paraId="57701939" w14:textId="5BBCCA23"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1.st. říz</w:t>
            </w:r>
            <w:r w:rsidR="00956721">
              <w:rPr>
                <w:rFonts w:ascii="Times New Roman" w:eastAsia="Times New Roman" w:hAnsi="Times New Roman" w:cs="Times New Roman"/>
                <w:color w:val="660033"/>
                <w:sz w:val="18"/>
                <w:szCs w:val="18"/>
                <w:lang w:eastAsia="cs-CZ"/>
              </w:rPr>
              <w:t xml:space="preserve">. - </w:t>
            </w:r>
            <w:r w:rsidRPr="00A073B6">
              <w:rPr>
                <w:rFonts w:ascii="Times New Roman" w:eastAsia="Times New Roman" w:hAnsi="Times New Roman" w:cs="Times New Roman"/>
                <w:color w:val="660033"/>
                <w:sz w:val="18"/>
                <w:szCs w:val="18"/>
                <w:lang w:eastAsia="cs-CZ"/>
              </w:rPr>
              <w:t>vedoucí kuchařka</w:t>
            </w:r>
          </w:p>
        </w:tc>
        <w:tc>
          <w:tcPr>
            <w:tcW w:w="138" w:type="dxa"/>
            <w:tcBorders>
              <w:top w:val="nil"/>
              <w:left w:val="nil"/>
              <w:bottom w:val="nil"/>
              <w:right w:val="single" w:sz="4" w:space="0" w:color="auto"/>
            </w:tcBorders>
            <w:shd w:val="clear" w:color="auto" w:fill="auto"/>
            <w:noWrap/>
            <w:vAlign w:val="bottom"/>
            <w:hideMark/>
          </w:tcPr>
          <w:p w14:paraId="0284832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297B70D2" w14:textId="77777777" w:rsidTr="00CF16A3">
        <w:trPr>
          <w:trHeight w:val="229"/>
        </w:trPr>
        <w:tc>
          <w:tcPr>
            <w:tcW w:w="446" w:type="dxa"/>
            <w:tcBorders>
              <w:top w:val="nil"/>
              <w:left w:val="nil"/>
              <w:bottom w:val="nil"/>
              <w:right w:val="single" w:sz="4" w:space="0" w:color="auto"/>
            </w:tcBorders>
            <w:shd w:val="clear" w:color="auto" w:fill="auto"/>
            <w:noWrap/>
            <w:vAlign w:val="bottom"/>
            <w:hideMark/>
          </w:tcPr>
          <w:p w14:paraId="2DF5160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745" w:type="dxa"/>
            <w:tcBorders>
              <w:top w:val="nil"/>
              <w:left w:val="nil"/>
              <w:bottom w:val="nil"/>
              <w:right w:val="nil"/>
            </w:tcBorders>
            <w:shd w:val="clear" w:color="auto" w:fill="auto"/>
            <w:noWrap/>
            <w:vAlign w:val="bottom"/>
            <w:hideMark/>
          </w:tcPr>
          <w:p w14:paraId="2E5A759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5F5CF48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nil"/>
            </w:tcBorders>
            <w:shd w:val="clear" w:color="auto" w:fill="auto"/>
            <w:noWrap/>
            <w:vAlign w:val="bottom"/>
            <w:hideMark/>
          </w:tcPr>
          <w:p w14:paraId="0C1E738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845" w:type="dxa"/>
            <w:gridSpan w:val="3"/>
            <w:tcBorders>
              <w:top w:val="nil"/>
              <w:left w:val="single" w:sz="4" w:space="0" w:color="auto"/>
              <w:bottom w:val="single" w:sz="4" w:space="0" w:color="auto"/>
              <w:right w:val="single" w:sz="4" w:space="0" w:color="000000"/>
            </w:tcBorders>
            <w:shd w:val="clear" w:color="000000" w:fill="92D050"/>
            <w:noWrap/>
            <w:hideMark/>
          </w:tcPr>
          <w:p w14:paraId="0742E5A0" w14:textId="77777777" w:rsidR="00463A0E" w:rsidRPr="00A073B6" w:rsidRDefault="00463A0E" w:rsidP="00CF16A3">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1. st. říz. speciální pedagog</w:t>
            </w:r>
          </w:p>
        </w:tc>
        <w:tc>
          <w:tcPr>
            <w:tcW w:w="109" w:type="dxa"/>
            <w:tcBorders>
              <w:top w:val="nil"/>
              <w:left w:val="nil"/>
              <w:bottom w:val="nil"/>
              <w:right w:val="nil"/>
            </w:tcBorders>
            <w:shd w:val="clear" w:color="auto" w:fill="auto"/>
            <w:noWrap/>
            <w:vAlign w:val="bottom"/>
            <w:hideMark/>
          </w:tcPr>
          <w:p w14:paraId="2C6FEDF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5D08D11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364AD16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6F4F1E2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single" w:sz="4" w:space="0" w:color="auto"/>
              <w:bottom w:val="nil"/>
              <w:right w:val="nil"/>
            </w:tcBorders>
            <w:shd w:val="clear" w:color="auto" w:fill="auto"/>
            <w:noWrap/>
            <w:vAlign w:val="bottom"/>
            <w:hideMark/>
          </w:tcPr>
          <w:p w14:paraId="4945771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673" w:type="dxa"/>
            <w:tcBorders>
              <w:top w:val="nil"/>
              <w:left w:val="nil"/>
              <w:bottom w:val="nil"/>
              <w:right w:val="nil"/>
            </w:tcBorders>
            <w:shd w:val="clear" w:color="auto" w:fill="auto"/>
            <w:noWrap/>
            <w:vAlign w:val="bottom"/>
            <w:hideMark/>
          </w:tcPr>
          <w:p w14:paraId="08F5B56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553CC4F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175C6F4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5025B7D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single" w:sz="4" w:space="0" w:color="auto"/>
              <w:bottom w:val="nil"/>
              <w:right w:val="nil"/>
            </w:tcBorders>
            <w:shd w:val="clear" w:color="auto" w:fill="auto"/>
            <w:noWrap/>
            <w:vAlign w:val="bottom"/>
            <w:hideMark/>
          </w:tcPr>
          <w:p w14:paraId="520A335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410" w:type="dxa"/>
            <w:tcBorders>
              <w:top w:val="nil"/>
              <w:left w:val="nil"/>
              <w:bottom w:val="nil"/>
              <w:right w:val="nil"/>
            </w:tcBorders>
            <w:shd w:val="clear" w:color="auto" w:fill="auto"/>
            <w:noWrap/>
            <w:vAlign w:val="bottom"/>
            <w:hideMark/>
          </w:tcPr>
          <w:p w14:paraId="6C600C4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nil"/>
              <w:bottom w:val="nil"/>
              <w:right w:val="nil"/>
            </w:tcBorders>
            <w:shd w:val="clear" w:color="auto" w:fill="auto"/>
            <w:noWrap/>
            <w:vAlign w:val="bottom"/>
            <w:hideMark/>
          </w:tcPr>
          <w:p w14:paraId="3BC32BA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496E59E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43C7FADB" w14:textId="77777777" w:rsidTr="00B25F9F">
        <w:trPr>
          <w:trHeight w:val="229"/>
        </w:trPr>
        <w:tc>
          <w:tcPr>
            <w:tcW w:w="446" w:type="dxa"/>
            <w:tcBorders>
              <w:top w:val="nil"/>
              <w:left w:val="nil"/>
              <w:bottom w:val="nil"/>
              <w:right w:val="single" w:sz="4" w:space="0" w:color="auto"/>
            </w:tcBorders>
            <w:shd w:val="clear" w:color="auto" w:fill="auto"/>
            <w:noWrap/>
            <w:vAlign w:val="bottom"/>
            <w:hideMark/>
          </w:tcPr>
          <w:p w14:paraId="7FA3FED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745" w:type="dxa"/>
            <w:tcBorders>
              <w:top w:val="nil"/>
              <w:left w:val="nil"/>
              <w:bottom w:val="nil"/>
              <w:right w:val="nil"/>
            </w:tcBorders>
            <w:shd w:val="clear" w:color="auto" w:fill="auto"/>
            <w:noWrap/>
            <w:vAlign w:val="bottom"/>
            <w:hideMark/>
          </w:tcPr>
          <w:p w14:paraId="5174035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6AB162B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nil"/>
            </w:tcBorders>
            <w:shd w:val="clear" w:color="auto" w:fill="auto"/>
            <w:noWrap/>
            <w:vAlign w:val="bottom"/>
            <w:hideMark/>
          </w:tcPr>
          <w:p w14:paraId="3226051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779D222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62354A1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75" w:type="dxa"/>
            <w:tcBorders>
              <w:top w:val="nil"/>
              <w:left w:val="nil"/>
              <w:bottom w:val="single" w:sz="4" w:space="0" w:color="auto"/>
              <w:right w:val="single" w:sz="4" w:space="0" w:color="auto"/>
            </w:tcBorders>
            <w:shd w:val="clear" w:color="auto" w:fill="auto"/>
            <w:noWrap/>
            <w:vAlign w:val="bottom"/>
            <w:hideMark/>
          </w:tcPr>
          <w:p w14:paraId="3167B56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09" w:type="dxa"/>
            <w:tcBorders>
              <w:top w:val="nil"/>
              <w:left w:val="nil"/>
              <w:bottom w:val="nil"/>
              <w:right w:val="nil"/>
            </w:tcBorders>
            <w:shd w:val="clear" w:color="auto" w:fill="auto"/>
            <w:noWrap/>
            <w:vAlign w:val="bottom"/>
            <w:hideMark/>
          </w:tcPr>
          <w:p w14:paraId="72A7564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18A6F46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57FA2BC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336EDC9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single" w:sz="4" w:space="0" w:color="auto"/>
              <w:bottom w:val="nil"/>
              <w:right w:val="nil"/>
            </w:tcBorders>
            <w:shd w:val="clear" w:color="auto" w:fill="auto"/>
            <w:noWrap/>
            <w:vAlign w:val="bottom"/>
            <w:hideMark/>
          </w:tcPr>
          <w:p w14:paraId="3F108E0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673" w:type="dxa"/>
            <w:tcBorders>
              <w:top w:val="nil"/>
              <w:left w:val="nil"/>
              <w:bottom w:val="nil"/>
              <w:right w:val="nil"/>
            </w:tcBorders>
            <w:shd w:val="clear" w:color="auto" w:fill="auto"/>
            <w:noWrap/>
            <w:vAlign w:val="bottom"/>
            <w:hideMark/>
          </w:tcPr>
          <w:p w14:paraId="7924825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08A95CD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645B42C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1C1CA4C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single" w:sz="4" w:space="0" w:color="auto"/>
              <w:bottom w:val="nil"/>
              <w:right w:val="nil"/>
            </w:tcBorders>
            <w:shd w:val="clear" w:color="auto" w:fill="auto"/>
            <w:noWrap/>
            <w:vAlign w:val="bottom"/>
            <w:hideMark/>
          </w:tcPr>
          <w:p w14:paraId="11E9544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410" w:type="dxa"/>
            <w:tcBorders>
              <w:top w:val="nil"/>
              <w:left w:val="nil"/>
              <w:bottom w:val="nil"/>
              <w:right w:val="nil"/>
            </w:tcBorders>
            <w:shd w:val="clear" w:color="auto" w:fill="auto"/>
            <w:noWrap/>
            <w:vAlign w:val="bottom"/>
            <w:hideMark/>
          </w:tcPr>
          <w:p w14:paraId="3F52412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nil"/>
              <w:bottom w:val="nil"/>
              <w:right w:val="nil"/>
            </w:tcBorders>
            <w:shd w:val="clear" w:color="auto" w:fill="auto"/>
            <w:noWrap/>
            <w:vAlign w:val="bottom"/>
            <w:hideMark/>
          </w:tcPr>
          <w:p w14:paraId="5199E1C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1776CDF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0948B4CE" w14:textId="77777777" w:rsidTr="0082054C">
        <w:trPr>
          <w:trHeight w:val="229"/>
        </w:trPr>
        <w:tc>
          <w:tcPr>
            <w:tcW w:w="1328" w:type="dxa"/>
            <w:gridSpan w:val="3"/>
            <w:tcBorders>
              <w:top w:val="single" w:sz="4" w:space="0" w:color="auto"/>
              <w:left w:val="single" w:sz="4" w:space="0" w:color="auto"/>
              <w:bottom w:val="nil"/>
              <w:right w:val="single" w:sz="4" w:space="0" w:color="000000"/>
            </w:tcBorders>
            <w:shd w:val="clear" w:color="000000" w:fill="92D050"/>
            <w:noWrap/>
            <w:vAlign w:val="center"/>
            <w:hideMark/>
          </w:tcPr>
          <w:p w14:paraId="69EF8F01" w14:textId="77777777" w:rsidR="00463A0E" w:rsidRPr="00A073B6" w:rsidRDefault="00463A0E" w:rsidP="00CF16A3">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Ilona Lemperová</w:t>
            </w:r>
          </w:p>
        </w:tc>
        <w:tc>
          <w:tcPr>
            <w:tcW w:w="674" w:type="dxa"/>
            <w:tcBorders>
              <w:top w:val="nil"/>
              <w:left w:val="nil"/>
              <w:bottom w:val="nil"/>
              <w:right w:val="nil"/>
            </w:tcBorders>
            <w:shd w:val="clear" w:color="auto" w:fill="auto"/>
            <w:noWrap/>
            <w:vAlign w:val="bottom"/>
            <w:hideMark/>
          </w:tcPr>
          <w:p w14:paraId="264E055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845" w:type="dxa"/>
            <w:gridSpan w:val="3"/>
            <w:tcBorders>
              <w:top w:val="single" w:sz="4" w:space="0" w:color="auto"/>
              <w:left w:val="single" w:sz="4" w:space="0" w:color="auto"/>
              <w:bottom w:val="single" w:sz="4" w:space="0" w:color="auto"/>
              <w:right w:val="single" w:sz="4" w:space="0" w:color="000000"/>
            </w:tcBorders>
            <w:shd w:val="clear" w:color="000000" w:fill="F2DCDB"/>
            <w:noWrap/>
            <w:vAlign w:val="center"/>
            <w:hideMark/>
          </w:tcPr>
          <w:p w14:paraId="1A2F8445" w14:textId="77777777" w:rsidR="00463A0E" w:rsidRPr="00A073B6" w:rsidRDefault="00463A0E" w:rsidP="0082054C">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ŠPP Pavučinka</w:t>
            </w:r>
          </w:p>
        </w:tc>
        <w:tc>
          <w:tcPr>
            <w:tcW w:w="109" w:type="dxa"/>
            <w:tcBorders>
              <w:top w:val="nil"/>
              <w:left w:val="nil"/>
              <w:bottom w:val="nil"/>
              <w:right w:val="nil"/>
            </w:tcBorders>
            <w:shd w:val="clear" w:color="auto" w:fill="auto"/>
            <w:noWrap/>
            <w:vAlign w:val="bottom"/>
            <w:hideMark/>
          </w:tcPr>
          <w:p w14:paraId="2BF1FE3E"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7DB36CA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675D5F7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04238B9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8" w:type="dxa"/>
            <w:gridSpan w:val="3"/>
            <w:tcBorders>
              <w:top w:val="single" w:sz="4" w:space="0" w:color="auto"/>
              <w:left w:val="single" w:sz="4" w:space="0" w:color="auto"/>
              <w:bottom w:val="nil"/>
              <w:right w:val="single" w:sz="4" w:space="0" w:color="000000"/>
            </w:tcBorders>
            <w:shd w:val="clear" w:color="000000" w:fill="92D050"/>
            <w:noWrap/>
            <w:vAlign w:val="center"/>
            <w:hideMark/>
          </w:tcPr>
          <w:p w14:paraId="62AE8D92" w14:textId="77777777" w:rsidR="00463A0E" w:rsidRPr="00A073B6" w:rsidRDefault="00463A0E" w:rsidP="0082054C">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Jiří Barták</w:t>
            </w:r>
          </w:p>
        </w:tc>
        <w:tc>
          <w:tcPr>
            <w:tcW w:w="138" w:type="dxa"/>
            <w:tcBorders>
              <w:top w:val="nil"/>
              <w:left w:val="nil"/>
              <w:bottom w:val="nil"/>
              <w:right w:val="single" w:sz="4" w:space="0" w:color="auto"/>
            </w:tcBorders>
            <w:shd w:val="clear" w:color="auto" w:fill="auto"/>
            <w:noWrap/>
            <w:vAlign w:val="bottom"/>
            <w:hideMark/>
          </w:tcPr>
          <w:p w14:paraId="5D7A0DF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2E76236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672"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0539177D"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Kuchařky a pomocné kuchařky</w:t>
            </w:r>
          </w:p>
        </w:tc>
        <w:tc>
          <w:tcPr>
            <w:tcW w:w="138" w:type="dxa"/>
            <w:tcBorders>
              <w:top w:val="nil"/>
              <w:left w:val="nil"/>
              <w:bottom w:val="nil"/>
              <w:right w:val="single" w:sz="4" w:space="0" w:color="auto"/>
            </w:tcBorders>
            <w:shd w:val="clear" w:color="auto" w:fill="auto"/>
            <w:noWrap/>
            <w:vAlign w:val="bottom"/>
            <w:hideMark/>
          </w:tcPr>
          <w:p w14:paraId="7A46CD8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5B185032" w14:textId="77777777" w:rsidTr="0082054C">
        <w:trPr>
          <w:trHeight w:val="229"/>
        </w:trPr>
        <w:tc>
          <w:tcPr>
            <w:tcW w:w="1328" w:type="dxa"/>
            <w:gridSpan w:val="3"/>
            <w:tcBorders>
              <w:top w:val="nil"/>
              <w:left w:val="single" w:sz="4" w:space="0" w:color="auto"/>
              <w:bottom w:val="single" w:sz="4" w:space="0" w:color="auto"/>
              <w:right w:val="single" w:sz="4" w:space="0" w:color="000000"/>
            </w:tcBorders>
            <w:shd w:val="clear" w:color="000000" w:fill="92D050"/>
            <w:noWrap/>
            <w:vAlign w:val="bottom"/>
            <w:hideMark/>
          </w:tcPr>
          <w:p w14:paraId="454CEBD2" w14:textId="172156DB"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1.</w:t>
            </w:r>
            <w:r w:rsidR="00CF16A3">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st.</w:t>
            </w:r>
            <w:r w:rsidR="00CF16A3">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říz.</w:t>
            </w:r>
            <w:r w:rsidR="00CF16A3">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 xml:space="preserve"> vedoucí </w:t>
            </w:r>
            <w:proofErr w:type="spellStart"/>
            <w:r w:rsidRPr="00A073B6">
              <w:rPr>
                <w:rFonts w:ascii="Times New Roman" w:eastAsia="Times New Roman" w:hAnsi="Times New Roman" w:cs="Times New Roman"/>
                <w:color w:val="660033"/>
                <w:sz w:val="18"/>
                <w:szCs w:val="18"/>
                <w:lang w:eastAsia="cs-CZ"/>
              </w:rPr>
              <w:t>vych</w:t>
            </w:r>
            <w:proofErr w:type="spellEnd"/>
            <w:r w:rsidRPr="00A073B6">
              <w:rPr>
                <w:rFonts w:ascii="Times New Roman" w:eastAsia="Times New Roman" w:hAnsi="Times New Roman" w:cs="Times New Roman"/>
                <w:color w:val="660033"/>
                <w:sz w:val="18"/>
                <w:szCs w:val="18"/>
                <w:lang w:eastAsia="cs-CZ"/>
              </w:rPr>
              <w:t xml:space="preserve">. </w:t>
            </w:r>
          </w:p>
        </w:tc>
        <w:tc>
          <w:tcPr>
            <w:tcW w:w="674" w:type="dxa"/>
            <w:tcBorders>
              <w:top w:val="nil"/>
              <w:left w:val="nil"/>
              <w:bottom w:val="nil"/>
              <w:right w:val="nil"/>
            </w:tcBorders>
            <w:shd w:val="clear" w:color="auto" w:fill="auto"/>
            <w:noWrap/>
            <w:vAlign w:val="bottom"/>
            <w:hideMark/>
          </w:tcPr>
          <w:p w14:paraId="32FFBED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184918F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4750AEC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75" w:type="dxa"/>
            <w:tcBorders>
              <w:top w:val="nil"/>
              <w:left w:val="nil"/>
              <w:bottom w:val="single" w:sz="4" w:space="0" w:color="auto"/>
              <w:right w:val="single" w:sz="4" w:space="0" w:color="auto"/>
            </w:tcBorders>
            <w:shd w:val="clear" w:color="auto" w:fill="auto"/>
            <w:noWrap/>
            <w:vAlign w:val="bottom"/>
            <w:hideMark/>
          </w:tcPr>
          <w:p w14:paraId="7D4DCE5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09" w:type="dxa"/>
            <w:tcBorders>
              <w:top w:val="nil"/>
              <w:left w:val="nil"/>
              <w:bottom w:val="nil"/>
              <w:right w:val="nil"/>
            </w:tcBorders>
            <w:shd w:val="clear" w:color="auto" w:fill="auto"/>
            <w:noWrap/>
            <w:vAlign w:val="bottom"/>
            <w:hideMark/>
          </w:tcPr>
          <w:p w14:paraId="2CF2262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60AF009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34B6407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4ED454D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8" w:type="dxa"/>
            <w:gridSpan w:val="3"/>
            <w:tcBorders>
              <w:top w:val="nil"/>
              <w:left w:val="single" w:sz="4" w:space="0" w:color="auto"/>
              <w:bottom w:val="single" w:sz="4" w:space="0" w:color="auto"/>
              <w:right w:val="single" w:sz="4" w:space="0" w:color="000000"/>
            </w:tcBorders>
            <w:shd w:val="clear" w:color="000000" w:fill="92D050"/>
            <w:noWrap/>
            <w:hideMark/>
          </w:tcPr>
          <w:p w14:paraId="42C6E796" w14:textId="35A79F5C" w:rsidR="00463A0E" w:rsidRPr="00A073B6" w:rsidRDefault="00463A0E" w:rsidP="0082054C">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1.st.</w:t>
            </w:r>
            <w:r w:rsidR="0082054C">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říz</w:t>
            </w:r>
            <w:r w:rsidR="0082054C">
              <w:rPr>
                <w:rFonts w:ascii="Times New Roman" w:eastAsia="Times New Roman" w:hAnsi="Times New Roman" w:cs="Times New Roman"/>
                <w:color w:val="660033"/>
                <w:sz w:val="18"/>
                <w:szCs w:val="18"/>
                <w:lang w:eastAsia="cs-CZ"/>
              </w:rPr>
              <w:t>. - s</w:t>
            </w:r>
            <w:r w:rsidRPr="00A073B6">
              <w:rPr>
                <w:rFonts w:ascii="Times New Roman" w:eastAsia="Times New Roman" w:hAnsi="Times New Roman" w:cs="Times New Roman"/>
                <w:color w:val="660033"/>
                <w:sz w:val="18"/>
                <w:szCs w:val="18"/>
                <w:lang w:eastAsia="cs-CZ"/>
              </w:rPr>
              <w:t xml:space="preserve">právce areálu </w:t>
            </w:r>
          </w:p>
        </w:tc>
        <w:tc>
          <w:tcPr>
            <w:tcW w:w="138" w:type="dxa"/>
            <w:tcBorders>
              <w:top w:val="nil"/>
              <w:left w:val="nil"/>
              <w:bottom w:val="nil"/>
              <w:right w:val="single" w:sz="4" w:space="0" w:color="auto"/>
            </w:tcBorders>
            <w:shd w:val="clear" w:color="auto" w:fill="auto"/>
            <w:noWrap/>
            <w:vAlign w:val="bottom"/>
            <w:hideMark/>
          </w:tcPr>
          <w:p w14:paraId="63AF438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55BE6A4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nil"/>
              <w:bottom w:val="nil"/>
              <w:right w:val="nil"/>
            </w:tcBorders>
            <w:shd w:val="clear" w:color="auto" w:fill="auto"/>
            <w:noWrap/>
            <w:vAlign w:val="bottom"/>
            <w:hideMark/>
          </w:tcPr>
          <w:p w14:paraId="0501317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10" w:type="dxa"/>
            <w:tcBorders>
              <w:top w:val="nil"/>
              <w:left w:val="nil"/>
              <w:bottom w:val="nil"/>
              <w:right w:val="nil"/>
            </w:tcBorders>
            <w:shd w:val="clear" w:color="auto" w:fill="auto"/>
            <w:noWrap/>
            <w:vAlign w:val="bottom"/>
            <w:hideMark/>
          </w:tcPr>
          <w:p w14:paraId="19D46B9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nil"/>
              <w:bottom w:val="nil"/>
              <w:right w:val="nil"/>
            </w:tcBorders>
            <w:shd w:val="clear" w:color="auto" w:fill="auto"/>
            <w:noWrap/>
            <w:vAlign w:val="bottom"/>
            <w:hideMark/>
          </w:tcPr>
          <w:p w14:paraId="053152C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5040A57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18855A25" w14:textId="77777777" w:rsidTr="00B25F9F">
        <w:trPr>
          <w:trHeight w:val="229"/>
        </w:trPr>
        <w:tc>
          <w:tcPr>
            <w:tcW w:w="446" w:type="dxa"/>
            <w:tcBorders>
              <w:top w:val="nil"/>
              <w:left w:val="single" w:sz="4" w:space="0" w:color="auto"/>
              <w:bottom w:val="nil"/>
              <w:right w:val="nil"/>
            </w:tcBorders>
            <w:shd w:val="clear" w:color="auto" w:fill="auto"/>
            <w:noWrap/>
            <w:vAlign w:val="bottom"/>
            <w:hideMark/>
          </w:tcPr>
          <w:p w14:paraId="4EC96E1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745" w:type="dxa"/>
            <w:tcBorders>
              <w:top w:val="nil"/>
              <w:left w:val="nil"/>
              <w:bottom w:val="nil"/>
              <w:right w:val="nil"/>
            </w:tcBorders>
            <w:shd w:val="clear" w:color="auto" w:fill="auto"/>
            <w:noWrap/>
            <w:vAlign w:val="bottom"/>
            <w:hideMark/>
          </w:tcPr>
          <w:p w14:paraId="2090959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65C673C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nil"/>
            </w:tcBorders>
            <w:shd w:val="clear" w:color="auto" w:fill="auto"/>
            <w:noWrap/>
            <w:vAlign w:val="bottom"/>
            <w:hideMark/>
          </w:tcPr>
          <w:p w14:paraId="09556C0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845"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2D1EC368"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Asistenti pedagoga</w:t>
            </w:r>
          </w:p>
        </w:tc>
        <w:tc>
          <w:tcPr>
            <w:tcW w:w="109" w:type="dxa"/>
            <w:tcBorders>
              <w:top w:val="nil"/>
              <w:left w:val="nil"/>
              <w:bottom w:val="nil"/>
              <w:right w:val="nil"/>
            </w:tcBorders>
            <w:shd w:val="clear" w:color="auto" w:fill="auto"/>
            <w:noWrap/>
            <w:vAlign w:val="bottom"/>
            <w:hideMark/>
          </w:tcPr>
          <w:p w14:paraId="103B255B"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4814CCD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6103BB4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6733BAA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468D67A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single" w:sz="4" w:space="0" w:color="auto"/>
              <w:bottom w:val="single" w:sz="4" w:space="0" w:color="auto"/>
              <w:right w:val="nil"/>
            </w:tcBorders>
            <w:shd w:val="clear" w:color="auto" w:fill="auto"/>
            <w:noWrap/>
            <w:vAlign w:val="bottom"/>
            <w:hideMark/>
          </w:tcPr>
          <w:p w14:paraId="39CF0FB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579BD93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10E81F9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3410C82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nil"/>
              <w:bottom w:val="nil"/>
              <w:right w:val="nil"/>
            </w:tcBorders>
            <w:shd w:val="clear" w:color="auto" w:fill="auto"/>
            <w:noWrap/>
            <w:vAlign w:val="bottom"/>
            <w:hideMark/>
          </w:tcPr>
          <w:p w14:paraId="02DC953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10" w:type="dxa"/>
            <w:tcBorders>
              <w:top w:val="nil"/>
              <w:left w:val="nil"/>
              <w:bottom w:val="nil"/>
              <w:right w:val="nil"/>
            </w:tcBorders>
            <w:shd w:val="clear" w:color="auto" w:fill="auto"/>
            <w:noWrap/>
            <w:vAlign w:val="bottom"/>
            <w:hideMark/>
          </w:tcPr>
          <w:p w14:paraId="6355D05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nil"/>
              <w:bottom w:val="nil"/>
              <w:right w:val="nil"/>
            </w:tcBorders>
            <w:shd w:val="clear" w:color="auto" w:fill="auto"/>
            <w:noWrap/>
            <w:vAlign w:val="bottom"/>
            <w:hideMark/>
          </w:tcPr>
          <w:p w14:paraId="6E25DC7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single" w:sz="4" w:space="0" w:color="auto"/>
              <w:right w:val="single" w:sz="4" w:space="0" w:color="auto"/>
            </w:tcBorders>
            <w:shd w:val="clear" w:color="auto" w:fill="auto"/>
            <w:noWrap/>
            <w:vAlign w:val="bottom"/>
            <w:hideMark/>
          </w:tcPr>
          <w:p w14:paraId="3D87A9A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r>
      <w:tr w:rsidR="00AC7E87" w:rsidRPr="00AC7E87" w14:paraId="4D7D6DD1" w14:textId="77777777" w:rsidTr="00C17C61">
        <w:trPr>
          <w:trHeight w:val="229"/>
        </w:trPr>
        <w:tc>
          <w:tcPr>
            <w:tcW w:w="1328" w:type="dxa"/>
            <w:gridSpan w:val="3"/>
            <w:tcBorders>
              <w:top w:val="single" w:sz="4" w:space="0" w:color="auto"/>
              <w:left w:val="single" w:sz="4" w:space="0" w:color="auto"/>
              <w:bottom w:val="single" w:sz="4" w:space="0" w:color="auto"/>
              <w:right w:val="single" w:sz="4" w:space="0" w:color="000000"/>
            </w:tcBorders>
            <w:shd w:val="clear" w:color="000000" w:fill="F2DCDB"/>
            <w:noWrap/>
            <w:vAlign w:val="center"/>
            <w:hideMark/>
          </w:tcPr>
          <w:p w14:paraId="4EE0006D" w14:textId="77777777" w:rsidR="00463A0E" w:rsidRPr="00A073B6" w:rsidRDefault="00463A0E" w:rsidP="0082054C">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Vychovatelé</w:t>
            </w:r>
          </w:p>
        </w:tc>
        <w:tc>
          <w:tcPr>
            <w:tcW w:w="674" w:type="dxa"/>
            <w:tcBorders>
              <w:top w:val="nil"/>
              <w:left w:val="nil"/>
              <w:bottom w:val="nil"/>
              <w:right w:val="nil"/>
            </w:tcBorders>
            <w:shd w:val="clear" w:color="auto" w:fill="auto"/>
            <w:noWrap/>
            <w:vAlign w:val="bottom"/>
            <w:hideMark/>
          </w:tcPr>
          <w:p w14:paraId="027D3E4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19CAD3C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152A622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75" w:type="dxa"/>
            <w:tcBorders>
              <w:top w:val="nil"/>
              <w:left w:val="nil"/>
              <w:bottom w:val="single" w:sz="4" w:space="0" w:color="auto"/>
              <w:right w:val="single" w:sz="4" w:space="0" w:color="auto"/>
            </w:tcBorders>
            <w:shd w:val="clear" w:color="auto" w:fill="auto"/>
            <w:noWrap/>
            <w:vAlign w:val="bottom"/>
            <w:hideMark/>
          </w:tcPr>
          <w:p w14:paraId="1604C7F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09" w:type="dxa"/>
            <w:tcBorders>
              <w:top w:val="nil"/>
              <w:left w:val="nil"/>
              <w:bottom w:val="nil"/>
              <w:right w:val="nil"/>
            </w:tcBorders>
            <w:shd w:val="clear" w:color="auto" w:fill="auto"/>
            <w:noWrap/>
            <w:vAlign w:val="bottom"/>
            <w:hideMark/>
          </w:tcPr>
          <w:p w14:paraId="5077247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05BFDB9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2C58770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58DAA6A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8" w:type="dxa"/>
            <w:gridSpan w:val="3"/>
            <w:tcBorders>
              <w:top w:val="single" w:sz="4" w:space="0" w:color="auto"/>
              <w:left w:val="single" w:sz="4" w:space="0" w:color="auto"/>
              <w:bottom w:val="single" w:sz="4" w:space="0" w:color="auto"/>
              <w:right w:val="single" w:sz="4" w:space="0" w:color="000000"/>
            </w:tcBorders>
            <w:shd w:val="clear" w:color="000000" w:fill="F2DCDB"/>
            <w:noWrap/>
            <w:vAlign w:val="center"/>
            <w:hideMark/>
          </w:tcPr>
          <w:p w14:paraId="5738121C" w14:textId="77777777" w:rsidR="00463A0E" w:rsidRPr="00A073B6" w:rsidRDefault="00463A0E" w:rsidP="00C17C61">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Uklízečky</w:t>
            </w:r>
          </w:p>
        </w:tc>
        <w:tc>
          <w:tcPr>
            <w:tcW w:w="138" w:type="dxa"/>
            <w:tcBorders>
              <w:top w:val="nil"/>
              <w:left w:val="nil"/>
              <w:bottom w:val="nil"/>
              <w:right w:val="single" w:sz="4" w:space="0" w:color="auto"/>
            </w:tcBorders>
            <w:shd w:val="clear" w:color="auto" w:fill="auto"/>
            <w:noWrap/>
            <w:vAlign w:val="bottom"/>
            <w:hideMark/>
          </w:tcPr>
          <w:p w14:paraId="1D1B93E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4606466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672" w:type="dxa"/>
            <w:gridSpan w:val="3"/>
            <w:tcBorders>
              <w:top w:val="single" w:sz="4" w:space="0" w:color="auto"/>
              <w:left w:val="single" w:sz="4" w:space="0" w:color="auto"/>
              <w:bottom w:val="nil"/>
              <w:right w:val="single" w:sz="4" w:space="0" w:color="000000"/>
            </w:tcBorders>
            <w:shd w:val="clear" w:color="000000" w:fill="F2DCDB"/>
            <w:noWrap/>
            <w:vAlign w:val="center"/>
            <w:hideMark/>
          </w:tcPr>
          <w:p w14:paraId="79C6F74A" w14:textId="790A84EB" w:rsidR="00463A0E" w:rsidRPr="00A073B6" w:rsidRDefault="00463A0E" w:rsidP="00C17C61">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xml:space="preserve">Učitelé (3. - 5. </w:t>
            </w:r>
            <w:r w:rsidR="00C17C61">
              <w:rPr>
                <w:rFonts w:ascii="Times New Roman" w:eastAsia="Times New Roman" w:hAnsi="Times New Roman" w:cs="Times New Roman"/>
                <w:color w:val="660033"/>
                <w:sz w:val="18"/>
                <w:szCs w:val="18"/>
                <w:lang w:eastAsia="cs-CZ"/>
              </w:rPr>
              <w:t>roč.)</w:t>
            </w:r>
          </w:p>
        </w:tc>
        <w:tc>
          <w:tcPr>
            <w:tcW w:w="138" w:type="dxa"/>
            <w:tcBorders>
              <w:top w:val="nil"/>
              <w:left w:val="nil"/>
              <w:bottom w:val="nil"/>
              <w:right w:val="nil"/>
            </w:tcBorders>
            <w:shd w:val="clear" w:color="auto" w:fill="auto"/>
            <w:noWrap/>
            <w:vAlign w:val="bottom"/>
            <w:hideMark/>
          </w:tcPr>
          <w:p w14:paraId="6109BBF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35EE246E" w14:textId="77777777" w:rsidTr="00C17C61">
        <w:trPr>
          <w:trHeight w:val="229"/>
        </w:trPr>
        <w:tc>
          <w:tcPr>
            <w:tcW w:w="446" w:type="dxa"/>
            <w:tcBorders>
              <w:top w:val="nil"/>
              <w:left w:val="nil"/>
              <w:bottom w:val="nil"/>
              <w:right w:val="nil"/>
            </w:tcBorders>
            <w:shd w:val="clear" w:color="auto" w:fill="auto"/>
            <w:noWrap/>
            <w:vAlign w:val="bottom"/>
            <w:hideMark/>
          </w:tcPr>
          <w:p w14:paraId="5FEAB86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745" w:type="dxa"/>
            <w:tcBorders>
              <w:top w:val="nil"/>
              <w:left w:val="nil"/>
              <w:bottom w:val="nil"/>
              <w:right w:val="nil"/>
            </w:tcBorders>
            <w:shd w:val="clear" w:color="auto" w:fill="auto"/>
            <w:noWrap/>
            <w:vAlign w:val="bottom"/>
            <w:hideMark/>
          </w:tcPr>
          <w:p w14:paraId="4AB11A3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07477EC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nil"/>
            </w:tcBorders>
            <w:shd w:val="clear" w:color="auto" w:fill="auto"/>
            <w:noWrap/>
            <w:vAlign w:val="bottom"/>
            <w:hideMark/>
          </w:tcPr>
          <w:p w14:paraId="5CD881F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845" w:type="dxa"/>
            <w:gridSpan w:val="3"/>
            <w:tcBorders>
              <w:top w:val="single" w:sz="4" w:space="0" w:color="auto"/>
              <w:left w:val="single" w:sz="4" w:space="0" w:color="auto"/>
              <w:bottom w:val="single" w:sz="4" w:space="0" w:color="auto"/>
              <w:right w:val="single" w:sz="4" w:space="0" w:color="000000"/>
            </w:tcBorders>
            <w:shd w:val="clear" w:color="000000" w:fill="F2DCDB"/>
            <w:noWrap/>
            <w:vAlign w:val="bottom"/>
            <w:hideMark/>
          </w:tcPr>
          <w:p w14:paraId="78FEFED3"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Logopedka školy</w:t>
            </w:r>
          </w:p>
        </w:tc>
        <w:tc>
          <w:tcPr>
            <w:tcW w:w="109" w:type="dxa"/>
            <w:tcBorders>
              <w:top w:val="nil"/>
              <w:left w:val="nil"/>
              <w:bottom w:val="nil"/>
              <w:right w:val="nil"/>
            </w:tcBorders>
            <w:shd w:val="clear" w:color="auto" w:fill="auto"/>
            <w:noWrap/>
            <w:vAlign w:val="bottom"/>
            <w:hideMark/>
          </w:tcPr>
          <w:p w14:paraId="6982EEE5" w14:textId="77777777" w:rsidR="00463A0E" w:rsidRPr="00A073B6" w:rsidRDefault="00463A0E" w:rsidP="00B25F9F">
            <w:pPr>
              <w:spacing w:after="0" w:line="240" w:lineRule="auto"/>
              <w:jc w:val="center"/>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5F13A5F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0FD3390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354030F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7AA24E2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nil"/>
              <w:bottom w:val="nil"/>
              <w:right w:val="nil"/>
            </w:tcBorders>
            <w:shd w:val="clear" w:color="auto" w:fill="auto"/>
            <w:noWrap/>
            <w:vAlign w:val="bottom"/>
            <w:hideMark/>
          </w:tcPr>
          <w:p w14:paraId="3F9C849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7297294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single" w:sz="4" w:space="0" w:color="auto"/>
            </w:tcBorders>
            <w:shd w:val="clear" w:color="auto" w:fill="auto"/>
            <w:noWrap/>
            <w:vAlign w:val="bottom"/>
            <w:hideMark/>
          </w:tcPr>
          <w:p w14:paraId="2C18AC1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498ED9E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672" w:type="dxa"/>
            <w:gridSpan w:val="3"/>
            <w:tcBorders>
              <w:top w:val="single" w:sz="4" w:space="0" w:color="auto"/>
              <w:left w:val="single" w:sz="4" w:space="0" w:color="auto"/>
              <w:bottom w:val="single" w:sz="4" w:space="0" w:color="auto"/>
              <w:right w:val="single" w:sz="4" w:space="0" w:color="000000"/>
            </w:tcBorders>
            <w:shd w:val="clear" w:color="000000" w:fill="F2DCDB"/>
            <w:noWrap/>
            <w:vAlign w:val="center"/>
            <w:hideMark/>
          </w:tcPr>
          <w:p w14:paraId="08495952" w14:textId="77777777" w:rsidR="00463A0E" w:rsidRPr="00A073B6" w:rsidRDefault="00463A0E" w:rsidP="00C17C61">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Učitelé učící ICT</w:t>
            </w:r>
          </w:p>
        </w:tc>
        <w:tc>
          <w:tcPr>
            <w:tcW w:w="138" w:type="dxa"/>
            <w:tcBorders>
              <w:top w:val="nil"/>
              <w:left w:val="nil"/>
              <w:bottom w:val="nil"/>
              <w:right w:val="nil"/>
            </w:tcBorders>
            <w:shd w:val="clear" w:color="auto" w:fill="auto"/>
            <w:noWrap/>
            <w:vAlign w:val="bottom"/>
            <w:hideMark/>
          </w:tcPr>
          <w:p w14:paraId="00F4445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5B127470" w14:textId="77777777" w:rsidTr="00C17C61">
        <w:trPr>
          <w:trHeight w:val="229"/>
        </w:trPr>
        <w:tc>
          <w:tcPr>
            <w:tcW w:w="446" w:type="dxa"/>
            <w:tcBorders>
              <w:top w:val="nil"/>
              <w:left w:val="nil"/>
              <w:bottom w:val="nil"/>
              <w:right w:val="nil"/>
            </w:tcBorders>
            <w:shd w:val="clear" w:color="auto" w:fill="auto"/>
            <w:noWrap/>
            <w:vAlign w:val="bottom"/>
            <w:hideMark/>
          </w:tcPr>
          <w:p w14:paraId="0BF8689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745" w:type="dxa"/>
            <w:tcBorders>
              <w:top w:val="nil"/>
              <w:left w:val="nil"/>
              <w:bottom w:val="nil"/>
              <w:right w:val="nil"/>
            </w:tcBorders>
            <w:shd w:val="clear" w:color="auto" w:fill="auto"/>
            <w:noWrap/>
            <w:vAlign w:val="bottom"/>
            <w:hideMark/>
          </w:tcPr>
          <w:p w14:paraId="53D1BCA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304025C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nil"/>
            </w:tcBorders>
            <w:shd w:val="clear" w:color="auto" w:fill="auto"/>
            <w:noWrap/>
            <w:vAlign w:val="bottom"/>
            <w:hideMark/>
          </w:tcPr>
          <w:p w14:paraId="27F6BAA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3F62A32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461AFCB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75" w:type="dxa"/>
            <w:tcBorders>
              <w:top w:val="nil"/>
              <w:left w:val="nil"/>
              <w:bottom w:val="single" w:sz="4" w:space="0" w:color="auto"/>
              <w:right w:val="single" w:sz="4" w:space="0" w:color="auto"/>
            </w:tcBorders>
            <w:shd w:val="clear" w:color="auto" w:fill="auto"/>
            <w:noWrap/>
            <w:vAlign w:val="bottom"/>
            <w:hideMark/>
          </w:tcPr>
          <w:p w14:paraId="145EE77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09" w:type="dxa"/>
            <w:tcBorders>
              <w:top w:val="nil"/>
              <w:left w:val="nil"/>
              <w:bottom w:val="nil"/>
              <w:right w:val="nil"/>
            </w:tcBorders>
            <w:shd w:val="clear" w:color="auto" w:fill="auto"/>
            <w:noWrap/>
            <w:vAlign w:val="bottom"/>
            <w:hideMark/>
          </w:tcPr>
          <w:p w14:paraId="17E3271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005F42D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6193453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69D3EB8F"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0200B03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3" w:type="dxa"/>
            <w:tcBorders>
              <w:top w:val="nil"/>
              <w:left w:val="nil"/>
              <w:bottom w:val="nil"/>
              <w:right w:val="nil"/>
            </w:tcBorders>
            <w:shd w:val="clear" w:color="auto" w:fill="auto"/>
            <w:noWrap/>
            <w:vAlign w:val="bottom"/>
            <w:hideMark/>
          </w:tcPr>
          <w:p w14:paraId="6F7594C2"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0CD8C1B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single" w:sz="4" w:space="0" w:color="auto"/>
              <w:right w:val="single" w:sz="4" w:space="0" w:color="auto"/>
            </w:tcBorders>
            <w:shd w:val="clear" w:color="auto" w:fill="auto"/>
            <w:noWrap/>
            <w:vAlign w:val="bottom"/>
            <w:hideMark/>
          </w:tcPr>
          <w:p w14:paraId="728BDE1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38" w:type="dxa"/>
            <w:tcBorders>
              <w:top w:val="nil"/>
              <w:left w:val="nil"/>
              <w:bottom w:val="nil"/>
              <w:right w:val="nil"/>
            </w:tcBorders>
            <w:shd w:val="clear" w:color="auto" w:fill="auto"/>
            <w:noWrap/>
            <w:vAlign w:val="bottom"/>
            <w:hideMark/>
          </w:tcPr>
          <w:p w14:paraId="7AD4386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672" w:type="dxa"/>
            <w:gridSpan w:val="3"/>
            <w:tcBorders>
              <w:top w:val="nil"/>
              <w:left w:val="single" w:sz="4" w:space="0" w:color="auto"/>
              <w:bottom w:val="single" w:sz="4" w:space="0" w:color="auto"/>
              <w:right w:val="single" w:sz="4" w:space="0" w:color="000000"/>
            </w:tcBorders>
            <w:shd w:val="clear" w:color="000000" w:fill="F2DCDB"/>
            <w:noWrap/>
            <w:vAlign w:val="center"/>
            <w:hideMark/>
          </w:tcPr>
          <w:p w14:paraId="3A84A0A9" w14:textId="77777777" w:rsidR="00463A0E" w:rsidRPr="00A073B6" w:rsidRDefault="00463A0E" w:rsidP="00C17C61">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Koordinátor ŠVP</w:t>
            </w:r>
          </w:p>
        </w:tc>
        <w:tc>
          <w:tcPr>
            <w:tcW w:w="138" w:type="dxa"/>
            <w:tcBorders>
              <w:top w:val="nil"/>
              <w:left w:val="nil"/>
              <w:bottom w:val="nil"/>
              <w:right w:val="nil"/>
            </w:tcBorders>
            <w:shd w:val="clear" w:color="auto" w:fill="auto"/>
            <w:noWrap/>
            <w:vAlign w:val="bottom"/>
            <w:hideMark/>
          </w:tcPr>
          <w:p w14:paraId="0D1433C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46F3AFB3" w14:textId="77777777" w:rsidTr="00C17C61">
        <w:trPr>
          <w:trHeight w:val="229"/>
        </w:trPr>
        <w:tc>
          <w:tcPr>
            <w:tcW w:w="1328" w:type="dxa"/>
            <w:gridSpan w:val="3"/>
            <w:tcBorders>
              <w:top w:val="single" w:sz="4" w:space="0" w:color="auto"/>
              <w:left w:val="single" w:sz="4" w:space="0" w:color="auto"/>
              <w:bottom w:val="single" w:sz="4" w:space="0" w:color="auto"/>
              <w:right w:val="single" w:sz="4" w:space="0" w:color="000000"/>
            </w:tcBorders>
            <w:shd w:val="clear" w:color="000000" w:fill="F2DCDB"/>
            <w:noWrap/>
            <w:vAlign w:val="center"/>
            <w:hideMark/>
          </w:tcPr>
          <w:p w14:paraId="6E09DA28" w14:textId="59A30239" w:rsidR="00463A0E" w:rsidRPr="00A073B6" w:rsidRDefault="00463A0E" w:rsidP="0082054C">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Učit</w:t>
            </w:r>
            <w:r w:rsidR="0082054C">
              <w:rPr>
                <w:rFonts w:ascii="Times New Roman" w:eastAsia="Times New Roman" w:hAnsi="Times New Roman" w:cs="Times New Roman"/>
                <w:color w:val="660033"/>
                <w:sz w:val="18"/>
                <w:szCs w:val="18"/>
                <w:lang w:eastAsia="cs-CZ"/>
              </w:rPr>
              <w:t>el</w:t>
            </w:r>
            <w:r w:rsidRPr="00A073B6">
              <w:rPr>
                <w:rFonts w:ascii="Times New Roman" w:eastAsia="Times New Roman" w:hAnsi="Times New Roman" w:cs="Times New Roman"/>
                <w:color w:val="660033"/>
                <w:sz w:val="18"/>
                <w:szCs w:val="18"/>
                <w:lang w:eastAsia="cs-CZ"/>
              </w:rPr>
              <w:t>é 1. st. (1. - 2. ročník)</w:t>
            </w:r>
          </w:p>
        </w:tc>
        <w:tc>
          <w:tcPr>
            <w:tcW w:w="674" w:type="dxa"/>
            <w:tcBorders>
              <w:top w:val="nil"/>
              <w:left w:val="nil"/>
              <w:bottom w:val="nil"/>
              <w:right w:val="nil"/>
            </w:tcBorders>
            <w:shd w:val="clear" w:color="auto" w:fill="auto"/>
            <w:noWrap/>
            <w:vAlign w:val="bottom"/>
            <w:hideMark/>
          </w:tcPr>
          <w:p w14:paraId="0B0318D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845" w:type="dxa"/>
            <w:gridSpan w:val="3"/>
            <w:tcBorders>
              <w:top w:val="single" w:sz="4" w:space="0" w:color="auto"/>
              <w:left w:val="single" w:sz="4" w:space="0" w:color="auto"/>
              <w:bottom w:val="single" w:sz="4" w:space="0" w:color="auto"/>
              <w:right w:val="single" w:sz="4" w:space="0" w:color="000000"/>
            </w:tcBorders>
            <w:shd w:val="clear" w:color="000000" w:fill="F2DCDB"/>
            <w:noWrap/>
            <w:vAlign w:val="center"/>
            <w:hideMark/>
          </w:tcPr>
          <w:p w14:paraId="10DC773A" w14:textId="77777777" w:rsidR="00463A0E" w:rsidRPr="00A073B6" w:rsidRDefault="00463A0E" w:rsidP="0082054C">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Speciální pedagogové</w:t>
            </w:r>
          </w:p>
        </w:tc>
        <w:tc>
          <w:tcPr>
            <w:tcW w:w="109" w:type="dxa"/>
            <w:tcBorders>
              <w:top w:val="nil"/>
              <w:left w:val="nil"/>
              <w:bottom w:val="nil"/>
              <w:right w:val="nil"/>
            </w:tcBorders>
            <w:shd w:val="clear" w:color="auto" w:fill="auto"/>
            <w:noWrap/>
            <w:vAlign w:val="bottom"/>
            <w:hideMark/>
          </w:tcPr>
          <w:p w14:paraId="74D6A95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6A2C1E96"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399E5D8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0B77A3C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8"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7D2833A" w14:textId="54703AB1" w:rsidR="00463A0E" w:rsidRPr="00A073B6" w:rsidRDefault="00463A0E" w:rsidP="00C17C61">
            <w:pPr>
              <w:spacing w:after="0" w:line="240" w:lineRule="auto"/>
              <w:jc w:val="center"/>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Učitelé 6. - 9.</w:t>
            </w:r>
            <w:r w:rsidR="00C17C61">
              <w:rPr>
                <w:rFonts w:ascii="Times New Roman" w:eastAsia="Times New Roman" w:hAnsi="Times New Roman" w:cs="Times New Roman"/>
                <w:color w:val="660033"/>
                <w:sz w:val="18"/>
                <w:szCs w:val="18"/>
                <w:lang w:eastAsia="cs-CZ"/>
              </w:rPr>
              <w:t xml:space="preserve"> </w:t>
            </w:r>
            <w:r w:rsidRPr="00A073B6">
              <w:rPr>
                <w:rFonts w:ascii="Times New Roman" w:eastAsia="Times New Roman" w:hAnsi="Times New Roman" w:cs="Times New Roman"/>
                <w:color w:val="660033"/>
                <w:sz w:val="18"/>
                <w:szCs w:val="18"/>
                <w:lang w:eastAsia="cs-CZ"/>
              </w:rPr>
              <w:t>ročník</w:t>
            </w:r>
          </w:p>
        </w:tc>
        <w:tc>
          <w:tcPr>
            <w:tcW w:w="138" w:type="dxa"/>
            <w:tcBorders>
              <w:top w:val="nil"/>
              <w:left w:val="nil"/>
              <w:bottom w:val="nil"/>
              <w:right w:val="nil"/>
            </w:tcBorders>
            <w:shd w:val="clear" w:color="auto" w:fill="auto"/>
            <w:noWrap/>
            <w:vAlign w:val="bottom"/>
            <w:hideMark/>
          </w:tcPr>
          <w:p w14:paraId="3201069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6C658885"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nil"/>
              <w:bottom w:val="nil"/>
              <w:right w:val="nil"/>
            </w:tcBorders>
            <w:shd w:val="clear" w:color="auto" w:fill="auto"/>
            <w:noWrap/>
            <w:vAlign w:val="bottom"/>
            <w:hideMark/>
          </w:tcPr>
          <w:p w14:paraId="0E3337B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10" w:type="dxa"/>
            <w:tcBorders>
              <w:top w:val="nil"/>
              <w:left w:val="nil"/>
              <w:bottom w:val="nil"/>
              <w:right w:val="nil"/>
            </w:tcBorders>
            <w:shd w:val="clear" w:color="auto" w:fill="auto"/>
            <w:noWrap/>
            <w:vAlign w:val="bottom"/>
            <w:hideMark/>
          </w:tcPr>
          <w:p w14:paraId="5DED932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nil"/>
              <w:bottom w:val="nil"/>
              <w:right w:val="nil"/>
            </w:tcBorders>
            <w:shd w:val="clear" w:color="auto" w:fill="auto"/>
            <w:noWrap/>
            <w:vAlign w:val="bottom"/>
            <w:hideMark/>
          </w:tcPr>
          <w:p w14:paraId="7E32AB3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78E010D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63F1087C" w14:textId="77777777" w:rsidTr="00C17C61">
        <w:trPr>
          <w:trHeight w:val="229"/>
        </w:trPr>
        <w:tc>
          <w:tcPr>
            <w:tcW w:w="446" w:type="dxa"/>
            <w:tcBorders>
              <w:top w:val="nil"/>
              <w:left w:val="nil"/>
              <w:bottom w:val="nil"/>
              <w:right w:val="nil"/>
            </w:tcBorders>
            <w:shd w:val="clear" w:color="auto" w:fill="auto"/>
            <w:noWrap/>
            <w:vAlign w:val="bottom"/>
            <w:hideMark/>
          </w:tcPr>
          <w:p w14:paraId="0DA82F8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745" w:type="dxa"/>
            <w:tcBorders>
              <w:top w:val="nil"/>
              <w:left w:val="nil"/>
              <w:bottom w:val="nil"/>
              <w:right w:val="nil"/>
            </w:tcBorders>
            <w:shd w:val="clear" w:color="auto" w:fill="auto"/>
            <w:noWrap/>
            <w:vAlign w:val="bottom"/>
            <w:hideMark/>
          </w:tcPr>
          <w:p w14:paraId="0834558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5AC16C0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nil"/>
            </w:tcBorders>
            <w:shd w:val="clear" w:color="auto" w:fill="auto"/>
            <w:noWrap/>
            <w:vAlign w:val="bottom"/>
            <w:hideMark/>
          </w:tcPr>
          <w:p w14:paraId="49599EBC"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0E2B5E8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5" w:type="dxa"/>
            <w:tcBorders>
              <w:top w:val="nil"/>
              <w:left w:val="nil"/>
              <w:bottom w:val="nil"/>
              <w:right w:val="nil"/>
            </w:tcBorders>
            <w:shd w:val="clear" w:color="auto" w:fill="auto"/>
            <w:noWrap/>
            <w:vAlign w:val="bottom"/>
            <w:hideMark/>
          </w:tcPr>
          <w:p w14:paraId="30D523E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375" w:type="dxa"/>
            <w:tcBorders>
              <w:top w:val="nil"/>
              <w:left w:val="nil"/>
              <w:bottom w:val="single" w:sz="4" w:space="0" w:color="auto"/>
              <w:right w:val="single" w:sz="4" w:space="0" w:color="auto"/>
            </w:tcBorders>
            <w:shd w:val="clear" w:color="auto" w:fill="auto"/>
            <w:noWrap/>
            <w:vAlign w:val="bottom"/>
            <w:hideMark/>
          </w:tcPr>
          <w:p w14:paraId="7BD0034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r w:rsidRPr="00A073B6">
              <w:rPr>
                <w:rFonts w:ascii="Times New Roman" w:eastAsia="Times New Roman" w:hAnsi="Times New Roman" w:cs="Times New Roman"/>
                <w:color w:val="660033"/>
                <w:sz w:val="18"/>
                <w:szCs w:val="18"/>
                <w:lang w:eastAsia="cs-CZ"/>
              </w:rPr>
              <w:t> </w:t>
            </w:r>
          </w:p>
        </w:tc>
        <w:tc>
          <w:tcPr>
            <w:tcW w:w="109" w:type="dxa"/>
            <w:tcBorders>
              <w:top w:val="nil"/>
              <w:left w:val="nil"/>
              <w:bottom w:val="nil"/>
              <w:right w:val="nil"/>
            </w:tcBorders>
            <w:shd w:val="clear" w:color="auto" w:fill="auto"/>
            <w:noWrap/>
            <w:vAlign w:val="bottom"/>
            <w:hideMark/>
          </w:tcPr>
          <w:p w14:paraId="7619AB61"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51D08F4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4914F440"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43EB1F3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8"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D2C66A7" w14:textId="4D05639D" w:rsidR="00463A0E" w:rsidRPr="00AC7E87" w:rsidRDefault="00463A0E" w:rsidP="00C17C61">
            <w:pPr>
              <w:spacing w:after="0" w:line="240" w:lineRule="auto"/>
              <w:jc w:val="center"/>
              <w:rPr>
                <w:rFonts w:ascii="Times New Roman" w:eastAsia="Times New Roman" w:hAnsi="Times New Roman" w:cs="Times New Roman"/>
                <w:color w:val="660033"/>
                <w:sz w:val="18"/>
                <w:szCs w:val="18"/>
                <w:lang w:eastAsia="cs-CZ"/>
              </w:rPr>
            </w:pPr>
            <w:r w:rsidRPr="00AC7E87">
              <w:rPr>
                <w:rFonts w:ascii="Times New Roman" w:eastAsia="Times New Roman" w:hAnsi="Times New Roman" w:cs="Times New Roman"/>
                <w:color w:val="660033"/>
                <w:sz w:val="18"/>
                <w:szCs w:val="18"/>
                <w:lang w:eastAsia="cs-CZ"/>
              </w:rPr>
              <w:t>Mgr.</w:t>
            </w:r>
            <w:r w:rsidR="00C17C61">
              <w:rPr>
                <w:rFonts w:ascii="Times New Roman" w:eastAsia="Times New Roman" w:hAnsi="Times New Roman" w:cs="Times New Roman"/>
                <w:color w:val="660033"/>
                <w:sz w:val="18"/>
                <w:szCs w:val="18"/>
                <w:lang w:eastAsia="cs-CZ"/>
              </w:rPr>
              <w:t xml:space="preserve"> </w:t>
            </w:r>
            <w:r w:rsidRPr="00AC7E87">
              <w:rPr>
                <w:rFonts w:ascii="Times New Roman" w:eastAsia="Times New Roman" w:hAnsi="Times New Roman" w:cs="Times New Roman"/>
                <w:color w:val="660033"/>
                <w:sz w:val="18"/>
                <w:szCs w:val="18"/>
                <w:lang w:eastAsia="cs-CZ"/>
              </w:rPr>
              <w:t>Michaela Kalinová</w:t>
            </w:r>
            <w:r w:rsidR="00C17C61">
              <w:rPr>
                <w:rFonts w:ascii="Times New Roman" w:eastAsia="Times New Roman" w:hAnsi="Times New Roman" w:cs="Times New Roman"/>
                <w:color w:val="660033"/>
                <w:sz w:val="18"/>
                <w:szCs w:val="18"/>
                <w:lang w:eastAsia="cs-CZ"/>
              </w:rPr>
              <w:t xml:space="preserve"> - </w:t>
            </w:r>
          </w:p>
          <w:p w14:paraId="2E18F392" w14:textId="2FB5A9F6" w:rsidR="00463A0E" w:rsidRPr="00A073B6" w:rsidRDefault="00C17C61" w:rsidP="00C17C61">
            <w:pPr>
              <w:spacing w:after="0" w:line="240" w:lineRule="auto"/>
              <w:jc w:val="center"/>
              <w:rPr>
                <w:rFonts w:ascii="Times New Roman" w:eastAsia="Times New Roman" w:hAnsi="Times New Roman" w:cs="Times New Roman"/>
                <w:color w:val="660033"/>
                <w:sz w:val="18"/>
                <w:szCs w:val="18"/>
                <w:lang w:eastAsia="cs-CZ"/>
              </w:rPr>
            </w:pPr>
            <w:r>
              <w:rPr>
                <w:rFonts w:ascii="Times New Roman" w:eastAsia="Times New Roman" w:hAnsi="Times New Roman" w:cs="Times New Roman"/>
                <w:color w:val="660033"/>
                <w:sz w:val="18"/>
                <w:szCs w:val="18"/>
                <w:lang w:eastAsia="cs-CZ"/>
              </w:rPr>
              <w:t>m</w:t>
            </w:r>
            <w:r w:rsidR="00463A0E" w:rsidRPr="00A073B6">
              <w:rPr>
                <w:rFonts w:ascii="Times New Roman" w:eastAsia="Times New Roman" w:hAnsi="Times New Roman" w:cs="Times New Roman"/>
                <w:color w:val="660033"/>
                <w:sz w:val="18"/>
                <w:szCs w:val="18"/>
                <w:lang w:eastAsia="cs-CZ"/>
              </w:rPr>
              <w:t xml:space="preserve">etodik </w:t>
            </w:r>
            <w:r>
              <w:rPr>
                <w:rFonts w:ascii="Times New Roman" w:eastAsia="Times New Roman" w:hAnsi="Times New Roman" w:cs="Times New Roman"/>
                <w:color w:val="660033"/>
                <w:sz w:val="18"/>
                <w:szCs w:val="18"/>
                <w:lang w:eastAsia="cs-CZ"/>
              </w:rPr>
              <w:t>p</w:t>
            </w:r>
            <w:r w:rsidR="00463A0E" w:rsidRPr="00A073B6">
              <w:rPr>
                <w:rFonts w:ascii="Times New Roman" w:eastAsia="Times New Roman" w:hAnsi="Times New Roman" w:cs="Times New Roman"/>
                <w:color w:val="660033"/>
                <w:sz w:val="18"/>
                <w:szCs w:val="18"/>
                <w:lang w:eastAsia="cs-CZ"/>
              </w:rPr>
              <w:t>revence II</w:t>
            </w:r>
            <w:r>
              <w:rPr>
                <w:rFonts w:ascii="Times New Roman" w:eastAsia="Times New Roman" w:hAnsi="Times New Roman" w:cs="Times New Roman"/>
                <w:color w:val="660033"/>
                <w:sz w:val="18"/>
                <w:szCs w:val="18"/>
                <w:lang w:eastAsia="cs-CZ"/>
              </w:rPr>
              <w:t>.</w:t>
            </w:r>
          </w:p>
        </w:tc>
        <w:tc>
          <w:tcPr>
            <w:tcW w:w="138" w:type="dxa"/>
            <w:tcBorders>
              <w:top w:val="nil"/>
              <w:left w:val="nil"/>
              <w:bottom w:val="nil"/>
              <w:right w:val="nil"/>
            </w:tcBorders>
            <w:shd w:val="clear" w:color="auto" w:fill="auto"/>
            <w:noWrap/>
            <w:vAlign w:val="bottom"/>
            <w:hideMark/>
          </w:tcPr>
          <w:p w14:paraId="0E44EE2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0571E86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nil"/>
              <w:bottom w:val="nil"/>
              <w:right w:val="nil"/>
            </w:tcBorders>
            <w:shd w:val="clear" w:color="auto" w:fill="auto"/>
            <w:noWrap/>
            <w:vAlign w:val="bottom"/>
            <w:hideMark/>
          </w:tcPr>
          <w:p w14:paraId="7DEE5A4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10" w:type="dxa"/>
            <w:tcBorders>
              <w:top w:val="nil"/>
              <w:left w:val="nil"/>
              <w:bottom w:val="nil"/>
              <w:right w:val="nil"/>
            </w:tcBorders>
            <w:shd w:val="clear" w:color="auto" w:fill="auto"/>
            <w:noWrap/>
            <w:vAlign w:val="bottom"/>
            <w:hideMark/>
          </w:tcPr>
          <w:p w14:paraId="3C0AA7AB"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nil"/>
              <w:bottom w:val="nil"/>
              <w:right w:val="nil"/>
            </w:tcBorders>
            <w:shd w:val="clear" w:color="auto" w:fill="auto"/>
            <w:noWrap/>
            <w:vAlign w:val="bottom"/>
            <w:hideMark/>
          </w:tcPr>
          <w:p w14:paraId="7FCF1C6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478211C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r w:rsidR="00AC7E87" w:rsidRPr="00AC7E87" w14:paraId="4D9D1623" w14:textId="77777777" w:rsidTr="00F24CF2">
        <w:trPr>
          <w:trHeight w:val="229"/>
        </w:trPr>
        <w:tc>
          <w:tcPr>
            <w:tcW w:w="446" w:type="dxa"/>
            <w:tcBorders>
              <w:top w:val="nil"/>
              <w:left w:val="nil"/>
              <w:bottom w:val="nil"/>
              <w:right w:val="nil"/>
            </w:tcBorders>
            <w:shd w:val="clear" w:color="auto" w:fill="auto"/>
            <w:noWrap/>
            <w:vAlign w:val="bottom"/>
            <w:hideMark/>
          </w:tcPr>
          <w:p w14:paraId="30DF6D4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745" w:type="dxa"/>
            <w:tcBorders>
              <w:top w:val="nil"/>
              <w:left w:val="nil"/>
              <w:bottom w:val="nil"/>
              <w:right w:val="nil"/>
            </w:tcBorders>
            <w:shd w:val="clear" w:color="auto" w:fill="auto"/>
            <w:noWrap/>
            <w:vAlign w:val="bottom"/>
            <w:hideMark/>
          </w:tcPr>
          <w:p w14:paraId="06708D7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26F0096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74" w:type="dxa"/>
            <w:tcBorders>
              <w:top w:val="nil"/>
              <w:left w:val="nil"/>
              <w:bottom w:val="nil"/>
              <w:right w:val="nil"/>
            </w:tcBorders>
            <w:shd w:val="clear" w:color="auto" w:fill="auto"/>
            <w:noWrap/>
            <w:vAlign w:val="bottom"/>
            <w:hideMark/>
          </w:tcPr>
          <w:p w14:paraId="61A5F2A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2845" w:type="dxa"/>
            <w:gridSpan w:val="3"/>
            <w:tcBorders>
              <w:top w:val="single" w:sz="4" w:space="0" w:color="auto"/>
              <w:left w:val="single" w:sz="4" w:space="0" w:color="auto"/>
              <w:bottom w:val="single" w:sz="4" w:space="0" w:color="auto"/>
              <w:right w:val="single" w:sz="4" w:space="0" w:color="000000"/>
            </w:tcBorders>
            <w:shd w:val="clear" w:color="000000" w:fill="F2DCDB"/>
            <w:noWrap/>
            <w:vAlign w:val="center"/>
            <w:hideMark/>
          </w:tcPr>
          <w:p w14:paraId="782F2FE6" w14:textId="6F1B7633" w:rsidR="00463A0E" w:rsidRPr="00AC7E87" w:rsidRDefault="00463A0E" w:rsidP="00F24CF2">
            <w:pPr>
              <w:spacing w:after="0" w:line="240" w:lineRule="auto"/>
              <w:jc w:val="center"/>
              <w:rPr>
                <w:rFonts w:ascii="Times New Roman" w:eastAsia="Times New Roman" w:hAnsi="Times New Roman" w:cs="Times New Roman"/>
                <w:color w:val="660033"/>
                <w:sz w:val="18"/>
                <w:szCs w:val="18"/>
                <w:lang w:eastAsia="cs-CZ"/>
              </w:rPr>
            </w:pPr>
            <w:r w:rsidRPr="00AC7E87">
              <w:rPr>
                <w:rFonts w:ascii="Times New Roman" w:eastAsia="Times New Roman" w:hAnsi="Times New Roman" w:cs="Times New Roman"/>
                <w:color w:val="660033"/>
                <w:sz w:val="18"/>
                <w:szCs w:val="18"/>
                <w:lang w:eastAsia="cs-CZ"/>
              </w:rPr>
              <w:t>Mgr. Pavla Svačinová</w:t>
            </w:r>
            <w:r w:rsidR="00F24CF2">
              <w:rPr>
                <w:rFonts w:ascii="Times New Roman" w:eastAsia="Times New Roman" w:hAnsi="Times New Roman" w:cs="Times New Roman"/>
                <w:color w:val="660033"/>
                <w:sz w:val="18"/>
                <w:szCs w:val="18"/>
                <w:lang w:eastAsia="cs-CZ"/>
              </w:rPr>
              <w:t xml:space="preserve"> - </w:t>
            </w:r>
          </w:p>
          <w:p w14:paraId="365B1E5A" w14:textId="1CF9DDA3" w:rsidR="00463A0E" w:rsidRPr="00A073B6" w:rsidRDefault="00F24CF2" w:rsidP="00F24CF2">
            <w:pPr>
              <w:spacing w:after="0" w:line="240" w:lineRule="auto"/>
              <w:jc w:val="center"/>
              <w:rPr>
                <w:rFonts w:ascii="Times New Roman" w:eastAsia="Times New Roman" w:hAnsi="Times New Roman" w:cs="Times New Roman"/>
                <w:color w:val="660033"/>
                <w:sz w:val="18"/>
                <w:szCs w:val="18"/>
                <w:lang w:eastAsia="cs-CZ"/>
              </w:rPr>
            </w:pPr>
            <w:r>
              <w:rPr>
                <w:rFonts w:ascii="Times New Roman" w:eastAsia="Times New Roman" w:hAnsi="Times New Roman" w:cs="Times New Roman"/>
                <w:color w:val="660033"/>
                <w:sz w:val="18"/>
                <w:szCs w:val="18"/>
                <w:lang w:eastAsia="cs-CZ"/>
              </w:rPr>
              <w:t>m</w:t>
            </w:r>
            <w:r w:rsidR="00463A0E" w:rsidRPr="00A073B6">
              <w:rPr>
                <w:rFonts w:ascii="Times New Roman" w:eastAsia="Times New Roman" w:hAnsi="Times New Roman" w:cs="Times New Roman"/>
                <w:color w:val="660033"/>
                <w:sz w:val="18"/>
                <w:szCs w:val="18"/>
                <w:lang w:eastAsia="cs-CZ"/>
              </w:rPr>
              <w:t xml:space="preserve">etodik </w:t>
            </w:r>
            <w:r>
              <w:rPr>
                <w:rFonts w:ascii="Times New Roman" w:eastAsia="Times New Roman" w:hAnsi="Times New Roman" w:cs="Times New Roman"/>
                <w:color w:val="660033"/>
                <w:sz w:val="18"/>
                <w:szCs w:val="18"/>
                <w:lang w:eastAsia="cs-CZ"/>
              </w:rPr>
              <w:t>p</w:t>
            </w:r>
            <w:r w:rsidR="00463A0E" w:rsidRPr="00A073B6">
              <w:rPr>
                <w:rFonts w:ascii="Times New Roman" w:eastAsia="Times New Roman" w:hAnsi="Times New Roman" w:cs="Times New Roman"/>
                <w:color w:val="660033"/>
                <w:sz w:val="18"/>
                <w:szCs w:val="18"/>
                <w:lang w:eastAsia="cs-CZ"/>
              </w:rPr>
              <w:t>revence I</w:t>
            </w:r>
            <w:r>
              <w:rPr>
                <w:rFonts w:ascii="Times New Roman" w:eastAsia="Times New Roman" w:hAnsi="Times New Roman" w:cs="Times New Roman"/>
                <w:color w:val="660033"/>
                <w:sz w:val="18"/>
                <w:szCs w:val="18"/>
                <w:lang w:eastAsia="cs-CZ"/>
              </w:rPr>
              <w:t>.</w:t>
            </w:r>
          </w:p>
        </w:tc>
        <w:tc>
          <w:tcPr>
            <w:tcW w:w="109" w:type="dxa"/>
            <w:tcBorders>
              <w:top w:val="nil"/>
              <w:left w:val="nil"/>
              <w:bottom w:val="nil"/>
              <w:right w:val="nil"/>
            </w:tcBorders>
            <w:shd w:val="clear" w:color="auto" w:fill="auto"/>
            <w:noWrap/>
            <w:vAlign w:val="bottom"/>
            <w:hideMark/>
          </w:tcPr>
          <w:p w14:paraId="60A83E2E"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9" w:type="dxa"/>
            <w:tcBorders>
              <w:top w:val="nil"/>
              <w:left w:val="nil"/>
              <w:bottom w:val="nil"/>
              <w:right w:val="nil"/>
            </w:tcBorders>
            <w:shd w:val="clear" w:color="auto" w:fill="auto"/>
            <w:noWrap/>
            <w:vAlign w:val="bottom"/>
            <w:hideMark/>
          </w:tcPr>
          <w:p w14:paraId="3166629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577" w:type="dxa"/>
            <w:tcBorders>
              <w:top w:val="nil"/>
              <w:left w:val="nil"/>
              <w:bottom w:val="nil"/>
              <w:right w:val="nil"/>
            </w:tcBorders>
            <w:shd w:val="clear" w:color="auto" w:fill="auto"/>
            <w:noWrap/>
            <w:vAlign w:val="bottom"/>
            <w:hideMark/>
          </w:tcPr>
          <w:p w14:paraId="3FE15309"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93" w:type="dxa"/>
            <w:tcBorders>
              <w:top w:val="nil"/>
              <w:left w:val="nil"/>
              <w:bottom w:val="nil"/>
              <w:right w:val="nil"/>
            </w:tcBorders>
            <w:shd w:val="clear" w:color="auto" w:fill="auto"/>
            <w:noWrap/>
            <w:vAlign w:val="bottom"/>
            <w:hideMark/>
          </w:tcPr>
          <w:p w14:paraId="423B56BD"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8" w:type="dxa"/>
            <w:gridSpan w:val="3"/>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22F4BBD" w14:textId="393D2E39" w:rsidR="00463A0E" w:rsidRPr="00AC7E87" w:rsidRDefault="00463A0E" w:rsidP="00C17C61">
            <w:pPr>
              <w:spacing w:after="0" w:line="240" w:lineRule="auto"/>
              <w:jc w:val="center"/>
              <w:rPr>
                <w:rFonts w:ascii="Times New Roman" w:eastAsia="Times New Roman" w:hAnsi="Times New Roman" w:cs="Times New Roman"/>
                <w:color w:val="660033"/>
                <w:sz w:val="18"/>
                <w:szCs w:val="18"/>
                <w:lang w:eastAsia="cs-CZ"/>
              </w:rPr>
            </w:pPr>
            <w:r w:rsidRPr="00AC7E87">
              <w:rPr>
                <w:rFonts w:ascii="Times New Roman" w:eastAsia="Times New Roman" w:hAnsi="Times New Roman" w:cs="Times New Roman"/>
                <w:color w:val="660033"/>
                <w:sz w:val="18"/>
                <w:szCs w:val="18"/>
                <w:lang w:eastAsia="cs-CZ"/>
              </w:rPr>
              <w:t>PhDr.</w:t>
            </w:r>
            <w:r w:rsidR="00C17C61">
              <w:rPr>
                <w:rFonts w:ascii="Times New Roman" w:eastAsia="Times New Roman" w:hAnsi="Times New Roman" w:cs="Times New Roman"/>
                <w:color w:val="660033"/>
                <w:sz w:val="18"/>
                <w:szCs w:val="18"/>
                <w:lang w:eastAsia="cs-CZ"/>
              </w:rPr>
              <w:t xml:space="preserve"> </w:t>
            </w:r>
            <w:r w:rsidRPr="00AC7E87">
              <w:rPr>
                <w:rFonts w:ascii="Times New Roman" w:eastAsia="Times New Roman" w:hAnsi="Times New Roman" w:cs="Times New Roman"/>
                <w:color w:val="660033"/>
                <w:sz w:val="18"/>
                <w:szCs w:val="18"/>
                <w:lang w:eastAsia="cs-CZ"/>
              </w:rPr>
              <w:t>Helena Melicharová</w:t>
            </w:r>
            <w:r w:rsidR="00C17C61">
              <w:rPr>
                <w:rFonts w:ascii="Times New Roman" w:eastAsia="Times New Roman" w:hAnsi="Times New Roman" w:cs="Times New Roman"/>
                <w:color w:val="660033"/>
                <w:sz w:val="18"/>
                <w:szCs w:val="18"/>
                <w:lang w:eastAsia="cs-CZ"/>
              </w:rPr>
              <w:t xml:space="preserve"> - </w:t>
            </w:r>
          </w:p>
          <w:p w14:paraId="797B5BA9" w14:textId="09C480CE" w:rsidR="00463A0E" w:rsidRPr="00A073B6" w:rsidRDefault="00C17C61" w:rsidP="00C17C61">
            <w:pPr>
              <w:spacing w:after="0" w:line="240" w:lineRule="auto"/>
              <w:jc w:val="center"/>
              <w:rPr>
                <w:rFonts w:ascii="Times New Roman" w:eastAsia="Times New Roman" w:hAnsi="Times New Roman" w:cs="Times New Roman"/>
                <w:color w:val="660033"/>
                <w:sz w:val="18"/>
                <w:szCs w:val="18"/>
                <w:lang w:eastAsia="cs-CZ"/>
              </w:rPr>
            </w:pPr>
            <w:r>
              <w:rPr>
                <w:rFonts w:ascii="Times New Roman" w:eastAsia="Times New Roman" w:hAnsi="Times New Roman" w:cs="Times New Roman"/>
                <w:color w:val="660033"/>
                <w:sz w:val="18"/>
                <w:szCs w:val="18"/>
                <w:lang w:eastAsia="cs-CZ"/>
              </w:rPr>
              <w:t>e</w:t>
            </w:r>
            <w:r w:rsidR="00463A0E" w:rsidRPr="00A073B6">
              <w:rPr>
                <w:rFonts w:ascii="Times New Roman" w:eastAsia="Times New Roman" w:hAnsi="Times New Roman" w:cs="Times New Roman"/>
                <w:color w:val="660033"/>
                <w:sz w:val="18"/>
                <w:szCs w:val="18"/>
                <w:lang w:eastAsia="cs-CZ"/>
              </w:rPr>
              <w:t>nviromentální metodik</w:t>
            </w:r>
          </w:p>
        </w:tc>
        <w:tc>
          <w:tcPr>
            <w:tcW w:w="138" w:type="dxa"/>
            <w:tcBorders>
              <w:top w:val="nil"/>
              <w:left w:val="nil"/>
              <w:bottom w:val="nil"/>
              <w:right w:val="nil"/>
            </w:tcBorders>
            <w:shd w:val="clear" w:color="auto" w:fill="auto"/>
            <w:noWrap/>
            <w:vAlign w:val="bottom"/>
            <w:hideMark/>
          </w:tcPr>
          <w:p w14:paraId="0C785BC8"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0065C507"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01" w:type="dxa"/>
            <w:tcBorders>
              <w:top w:val="nil"/>
              <w:left w:val="nil"/>
              <w:bottom w:val="nil"/>
              <w:right w:val="nil"/>
            </w:tcBorders>
            <w:shd w:val="clear" w:color="auto" w:fill="auto"/>
            <w:noWrap/>
            <w:vAlign w:val="bottom"/>
            <w:hideMark/>
          </w:tcPr>
          <w:p w14:paraId="5B4447F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410" w:type="dxa"/>
            <w:tcBorders>
              <w:top w:val="nil"/>
              <w:left w:val="nil"/>
              <w:bottom w:val="nil"/>
              <w:right w:val="nil"/>
            </w:tcBorders>
            <w:shd w:val="clear" w:color="auto" w:fill="auto"/>
            <w:noWrap/>
            <w:vAlign w:val="bottom"/>
            <w:hideMark/>
          </w:tcPr>
          <w:p w14:paraId="65892E23"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661" w:type="dxa"/>
            <w:tcBorders>
              <w:top w:val="nil"/>
              <w:left w:val="nil"/>
              <w:bottom w:val="nil"/>
              <w:right w:val="nil"/>
            </w:tcBorders>
            <w:shd w:val="clear" w:color="auto" w:fill="auto"/>
            <w:noWrap/>
            <w:vAlign w:val="bottom"/>
            <w:hideMark/>
          </w:tcPr>
          <w:p w14:paraId="5ABBDC6A"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c>
          <w:tcPr>
            <w:tcW w:w="138" w:type="dxa"/>
            <w:tcBorders>
              <w:top w:val="nil"/>
              <w:left w:val="nil"/>
              <w:bottom w:val="nil"/>
              <w:right w:val="nil"/>
            </w:tcBorders>
            <w:shd w:val="clear" w:color="auto" w:fill="auto"/>
            <w:noWrap/>
            <w:vAlign w:val="bottom"/>
            <w:hideMark/>
          </w:tcPr>
          <w:p w14:paraId="7403B754" w14:textId="77777777" w:rsidR="00463A0E" w:rsidRPr="00A073B6" w:rsidRDefault="00463A0E" w:rsidP="00B25F9F">
            <w:pPr>
              <w:spacing w:after="0" w:line="240" w:lineRule="auto"/>
              <w:rPr>
                <w:rFonts w:ascii="Times New Roman" w:eastAsia="Times New Roman" w:hAnsi="Times New Roman" w:cs="Times New Roman"/>
                <w:color w:val="660033"/>
                <w:sz w:val="18"/>
                <w:szCs w:val="18"/>
                <w:lang w:eastAsia="cs-CZ"/>
              </w:rPr>
            </w:pPr>
          </w:p>
        </w:tc>
      </w:tr>
    </w:tbl>
    <w:p w14:paraId="5DE50354" w14:textId="77777777" w:rsidR="00643BF2" w:rsidRPr="00AC7E87" w:rsidRDefault="00643BF2">
      <w:pPr>
        <w:spacing w:after="0"/>
        <w:jc w:val="both"/>
        <w:rPr>
          <w:rFonts w:ascii="Times New Roman" w:hAnsi="Times New Roman" w:cs="Times New Roman"/>
          <w:color w:val="660033"/>
          <w:sz w:val="20"/>
          <w:szCs w:val="20"/>
        </w:rPr>
      </w:pPr>
    </w:p>
    <w:sectPr w:rsidR="00643BF2" w:rsidRPr="00AC7E87" w:rsidSect="008D305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6F610" w14:textId="77777777" w:rsidR="00F62D6C" w:rsidRDefault="00F62D6C" w:rsidP="00C85D88">
      <w:pPr>
        <w:spacing w:after="0" w:line="240" w:lineRule="auto"/>
      </w:pPr>
      <w:r>
        <w:separator/>
      </w:r>
    </w:p>
  </w:endnote>
  <w:endnote w:type="continuationSeparator" w:id="0">
    <w:p w14:paraId="542ED0C9" w14:textId="77777777" w:rsidR="00F62D6C" w:rsidRDefault="00F62D6C" w:rsidP="00C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BFCEF" w14:textId="77777777" w:rsidR="00F62D6C" w:rsidRDefault="00F62D6C" w:rsidP="00C85D88">
      <w:pPr>
        <w:spacing w:after="0" w:line="240" w:lineRule="auto"/>
      </w:pPr>
      <w:r>
        <w:separator/>
      </w:r>
    </w:p>
  </w:footnote>
  <w:footnote w:type="continuationSeparator" w:id="0">
    <w:p w14:paraId="4A595965" w14:textId="77777777" w:rsidR="00F62D6C" w:rsidRDefault="00F62D6C" w:rsidP="00C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6FB4"/>
    <w:multiLevelType w:val="hybridMultilevel"/>
    <w:tmpl w:val="7A069F12"/>
    <w:lvl w:ilvl="0" w:tplc="5CE8A974">
      <w:start w:val="1"/>
      <w:numFmt w:val="bullet"/>
      <w:lvlText w:val=""/>
      <w:lvlJc w:val="left"/>
      <w:pPr>
        <w:ind w:left="1080" w:hanging="360"/>
      </w:pPr>
      <w:rPr>
        <w:rFonts w:ascii="Symbol" w:eastAsiaTheme="minorHAns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4710952"/>
    <w:multiLevelType w:val="multilevel"/>
    <w:tmpl w:val="64022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23383"/>
    <w:multiLevelType w:val="hybridMultilevel"/>
    <w:tmpl w:val="F642F940"/>
    <w:lvl w:ilvl="0" w:tplc="BF26C624">
      <w:start w:val="1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212133"/>
    <w:multiLevelType w:val="hybridMultilevel"/>
    <w:tmpl w:val="C172C17A"/>
    <w:lvl w:ilvl="0" w:tplc="370C46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85B41E0"/>
    <w:multiLevelType w:val="hybridMultilevel"/>
    <w:tmpl w:val="1654D370"/>
    <w:lvl w:ilvl="0" w:tplc="C1EC107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046E24"/>
    <w:multiLevelType w:val="hybridMultilevel"/>
    <w:tmpl w:val="2FC03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6C7458"/>
    <w:multiLevelType w:val="hybridMultilevel"/>
    <w:tmpl w:val="C8BC8074"/>
    <w:lvl w:ilvl="0" w:tplc="BEAA091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800C3F"/>
    <w:multiLevelType w:val="hybridMultilevel"/>
    <w:tmpl w:val="40A8C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3D5345"/>
    <w:multiLevelType w:val="hybridMultilevel"/>
    <w:tmpl w:val="93A6B7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9D47DA"/>
    <w:multiLevelType w:val="hybridMultilevel"/>
    <w:tmpl w:val="1BA4E25A"/>
    <w:lvl w:ilvl="0" w:tplc="5C5238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63DDD"/>
    <w:multiLevelType w:val="hybridMultilevel"/>
    <w:tmpl w:val="8452CE0E"/>
    <w:lvl w:ilvl="0" w:tplc="DD940582">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1">
    <w:nsid w:val="20115BB6"/>
    <w:multiLevelType w:val="hybridMultilevel"/>
    <w:tmpl w:val="FEE070B2"/>
    <w:lvl w:ilvl="0" w:tplc="C84A74C4">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2">
    <w:nsid w:val="23716931"/>
    <w:multiLevelType w:val="hybridMultilevel"/>
    <w:tmpl w:val="A998DD8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AA769A"/>
    <w:multiLevelType w:val="hybridMultilevel"/>
    <w:tmpl w:val="712C29C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D73B91"/>
    <w:multiLevelType w:val="hybridMultilevel"/>
    <w:tmpl w:val="1F88F1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C6A298E"/>
    <w:multiLevelType w:val="hybridMultilevel"/>
    <w:tmpl w:val="99B43EF0"/>
    <w:lvl w:ilvl="0" w:tplc="14F43BE2">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5582EE6"/>
    <w:multiLevelType w:val="hybridMultilevel"/>
    <w:tmpl w:val="3594F10C"/>
    <w:lvl w:ilvl="0" w:tplc="B1106A8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772493A"/>
    <w:multiLevelType w:val="hybridMultilevel"/>
    <w:tmpl w:val="C65A1516"/>
    <w:lvl w:ilvl="0" w:tplc="1A5A3474">
      <w:start w:val="1"/>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7AB6346"/>
    <w:multiLevelType w:val="hybridMultilevel"/>
    <w:tmpl w:val="70AE6208"/>
    <w:lvl w:ilvl="0" w:tplc="A9FCAE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39286EA3"/>
    <w:multiLevelType w:val="hybridMultilevel"/>
    <w:tmpl w:val="A64E9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1B4DBE"/>
    <w:multiLevelType w:val="hybridMultilevel"/>
    <w:tmpl w:val="53A0BA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0C0037"/>
    <w:multiLevelType w:val="hybridMultilevel"/>
    <w:tmpl w:val="F94694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41C6094A"/>
    <w:multiLevelType w:val="hybridMultilevel"/>
    <w:tmpl w:val="3C2A80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2E33826"/>
    <w:multiLevelType w:val="hybridMultilevel"/>
    <w:tmpl w:val="4CF2651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45CD0023"/>
    <w:multiLevelType w:val="hybridMultilevel"/>
    <w:tmpl w:val="B4C0D4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7926B0D"/>
    <w:multiLevelType w:val="hybridMultilevel"/>
    <w:tmpl w:val="8856C5C0"/>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nsid w:val="48407B13"/>
    <w:multiLevelType w:val="hybridMultilevel"/>
    <w:tmpl w:val="9E3C0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9CA7DEF"/>
    <w:multiLevelType w:val="hybridMultilevel"/>
    <w:tmpl w:val="5BCE58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E141373"/>
    <w:multiLevelType w:val="multilevel"/>
    <w:tmpl w:val="9AE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551DB3"/>
    <w:multiLevelType w:val="hybridMultilevel"/>
    <w:tmpl w:val="1AAA6E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12D6D08"/>
    <w:multiLevelType w:val="hybridMultilevel"/>
    <w:tmpl w:val="7A581224"/>
    <w:lvl w:ilvl="0" w:tplc="10FACC06">
      <w:start w:val="3"/>
      <w:numFmt w:val="bullet"/>
      <w:lvlText w:val="-"/>
      <w:lvlJc w:val="left"/>
      <w:pPr>
        <w:ind w:left="960" w:hanging="360"/>
      </w:pPr>
      <w:rPr>
        <w:rFonts w:ascii="Calibri" w:eastAsia="Calibri" w:hAnsi="Calibri" w:cs="Calibri"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31">
    <w:nsid w:val="59456C6C"/>
    <w:multiLevelType w:val="hybridMultilevel"/>
    <w:tmpl w:val="80803438"/>
    <w:lvl w:ilvl="0" w:tplc="CB8EC148">
      <w:start w:val="3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D7760EB"/>
    <w:multiLevelType w:val="hybridMultilevel"/>
    <w:tmpl w:val="BB6222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93742F9"/>
    <w:multiLevelType w:val="hybridMultilevel"/>
    <w:tmpl w:val="07DA94DE"/>
    <w:lvl w:ilvl="0" w:tplc="67106E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7189782A"/>
    <w:multiLevelType w:val="hybridMultilevel"/>
    <w:tmpl w:val="28A479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1B49D4"/>
    <w:multiLevelType w:val="hybridMultilevel"/>
    <w:tmpl w:val="F84636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B5B1C8C"/>
    <w:multiLevelType w:val="hybridMultilevel"/>
    <w:tmpl w:val="E8E2D130"/>
    <w:lvl w:ilvl="0" w:tplc="C2724A68">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BE1E04"/>
    <w:multiLevelType w:val="hybridMultilevel"/>
    <w:tmpl w:val="68C49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
  </w:num>
  <w:num w:numId="3">
    <w:abstractNumId w:val="16"/>
  </w:num>
  <w:num w:numId="4">
    <w:abstractNumId w:val="20"/>
  </w:num>
  <w:num w:numId="5">
    <w:abstractNumId w:val="28"/>
  </w:num>
  <w:num w:numId="6">
    <w:abstractNumId w:val="30"/>
  </w:num>
  <w:num w:numId="7">
    <w:abstractNumId w:val="11"/>
  </w:num>
  <w:num w:numId="8">
    <w:abstractNumId w:val="36"/>
  </w:num>
  <w:num w:numId="9">
    <w:abstractNumId w:val="0"/>
  </w:num>
  <w:num w:numId="10">
    <w:abstractNumId w:val="18"/>
  </w:num>
  <w:num w:numId="11">
    <w:abstractNumId w:val="2"/>
  </w:num>
  <w:num w:numId="12">
    <w:abstractNumId w:val="33"/>
  </w:num>
  <w:num w:numId="13">
    <w:abstractNumId w:val="3"/>
  </w:num>
  <w:num w:numId="14">
    <w:abstractNumId w:val="24"/>
  </w:num>
  <w:num w:numId="15">
    <w:abstractNumId w:val="8"/>
  </w:num>
  <w:num w:numId="16">
    <w:abstractNumId w:val="13"/>
  </w:num>
  <w:num w:numId="17">
    <w:abstractNumId w:val="12"/>
  </w:num>
  <w:num w:numId="18">
    <w:abstractNumId w:val="22"/>
  </w:num>
  <w:num w:numId="19">
    <w:abstractNumId w:val="10"/>
  </w:num>
  <w:num w:numId="20">
    <w:abstractNumId w:val="23"/>
  </w:num>
  <w:num w:numId="21">
    <w:abstractNumId w:val="4"/>
  </w:num>
  <w:num w:numId="22">
    <w:abstractNumId w:val="34"/>
  </w:num>
  <w:num w:numId="23">
    <w:abstractNumId w:val="7"/>
  </w:num>
  <w:num w:numId="24">
    <w:abstractNumId w:val="35"/>
  </w:num>
  <w:num w:numId="25">
    <w:abstractNumId w:val="9"/>
  </w:num>
  <w:num w:numId="26">
    <w:abstractNumId w:val="29"/>
  </w:num>
  <w:num w:numId="27">
    <w:abstractNumId w:val="15"/>
  </w:num>
  <w:num w:numId="28">
    <w:abstractNumId w:val="6"/>
  </w:num>
  <w:num w:numId="29">
    <w:abstractNumId w:val="26"/>
  </w:num>
  <w:num w:numId="30">
    <w:abstractNumId w:val="19"/>
  </w:num>
  <w:num w:numId="31">
    <w:abstractNumId w:val="37"/>
  </w:num>
  <w:num w:numId="32">
    <w:abstractNumId w:val="21"/>
  </w:num>
  <w:num w:numId="33">
    <w:abstractNumId w:val="32"/>
  </w:num>
  <w:num w:numId="34">
    <w:abstractNumId w:val="14"/>
  </w:num>
  <w:num w:numId="35">
    <w:abstractNumId w:val="5"/>
  </w:num>
  <w:num w:numId="36">
    <w:abstractNumId w:val="25"/>
  </w:num>
  <w:num w:numId="37">
    <w:abstractNumId w:val="2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89"/>
    <w:rsid w:val="0000167D"/>
    <w:rsid w:val="00005338"/>
    <w:rsid w:val="00006B18"/>
    <w:rsid w:val="000073E3"/>
    <w:rsid w:val="00010AE2"/>
    <w:rsid w:val="00013D3A"/>
    <w:rsid w:val="00014EE3"/>
    <w:rsid w:val="0001525D"/>
    <w:rsid w:val="000203B7"/>
    <w:rsid w:val="00020D10"/>
    <w:rsid w:val="00023784"/>
    <w:rsid w:val="0002516C"/>
    <w:rsid w:val="00026CD9"/>
    <w:rsid w:val="00027B44"/>
    <w:rsid w:val="00030F78"/>
    <w:rsid w:val="00031C6A"/>
    <w:rsid w:val="00032220"/>
    <w:rsid w:val="00035446"/>
    <w:rsid w:val="000357B7"/>
    <w:rsid w:val="00035E69"/>
    <w:rsid w:val="00036660"/>
    <w:rsid w:val="000369E7"/>
    <w:rsid w:val="0003759B"/>
    <w:rsid w:val="000405E1"/>
    <w:rsid w:val="00040DAA"/>
    <w:rsid w:val="00040F69"/>
    <w:rsid w:val="00042D19"/>
    <w:rsid w:val="000444B0"/>
    <w:rsid w:val="0004745D"/>
    <w:rsid w:val="000477A1"/>
    <w:rsid w:val="00052390"/>
    <w:rsid w:val="0005242A"/>
    <w:rsid w:val="00053ABF"/>
    <w:rsid w:val="00055379"/>
    <w:rsid w:val="00056CB4"/>
    <w:rsid w:val="00061A29"/>
    <w:rsid w:val="00062E76"/>
    <w:rsid w:val="00065548"/>
    <w:rsid w:val="000669CF"/>
    <w:rsid w:val="000672D6"/>
    <w:rsid w:val="00067D8D"/>
    <w:rsid w:val="0007493E"/>
    <w:rsid w:val="00077C09"/>
    <w:rsid w:val="000802E8"/>
    <w:rsid w:val="00080836"/>
    <w:rsid w:val="0008390D"/>
    <w:rsid w:val="00085F9D"/>
    <w:rsid w:val="00090252"/>
    <w:rsid w:val="00090961"/>
    <w:rsid w:val="00096203"/>
    <w:rsid w:val="0009701D"/>
    <w:rsid w:val="000A088B"/>
    <w:rsid w:val="000A09CC"/>
    <w:rsid w:val="000A1841"/>
    <w:rsid w:val="000A2890"/>
    <w:rsid w:val="000A371E"/>
    <w:rsid w:val="000A38C1"/>
    <w:rsid w:val="000A4BA7"/>
    <w:rsid w:val="000A5937"/>
    <w:rsid w:val="000A601F"/>
    <w:rsid w:val="000B410B"/>
    <w:rsid w:val="000C0240"/>
    <w:rsid w:val="000C1517"/>
    <w:rsid w:val="000C2967"/>
    <w:rsid w:val="000C505A"/>
    <w:rsid w:val="000C5872"/>
    <w:rsid w:val="000C6C3D"/>
    <w:rsid w:val="000C7698"/>
    <w:rsid w:val="000C7AB5"/>
    <w:rsid w:val="000D10D7"/>
    <w:rsid w:val="000D4B04"/>
    <w:rsid w:val="000E0E81"/>
    <w:rsid w:val="000E1107"/>
    <w:rsid w:val="000E3AB2"/>
    <w:rsid w:val="000E6DA0"/>
    <w:rsid w:val="000E77ED"/>
    <w:rsid w:val="000F0F0B"/>
    <w:rsid w:val="000F1187"/>
    <w:rsid w:val="000F24E9"/>
    <w:rsid w:val="000F2E2C"/>
    <w:rsid w:val="000F7A70"/>
    <w:rsid w:val="00104E56"/>
    <w:rsid w:val="00105155"/>
    <w:rsid w:val="00105CE8"/>
    <w:rsid w:val="001079C8"/>
    <w:rsid w:val="00111D8A"/>
    <w:rsid w:val="001122DA"/>
    <w:rsid w:val="00112466"/>
    <w:rsid w:val="00113C8B"/>
    <w:rsid w:val="0011440B"/>
    <w:rsid w:val="00120662"/>
    <w:rsid w:val="00121215"/>
    <w:rsid w:val="00127F8D"/>
    <w:rsid w:val="00130DCE"/>
    <w:rsid w:val="001315EA"/>
    <w:rsid w:val="001319FA"/>
    <w:rsid w:val="0013217D"/>
    <w:rsid w:val="00132F55"/>
    <w:rsid w:val="001340D1"/>
    <w:rsid w:val="001342C8"/>
    <w:rsid w:val="00134C74"/>
    <w:rsid w:val="00135928"/>
    <w:rsid w:val="0013596E"/>
    <w:rsid w:val="00143A6F"/>
    <w:rsid w:val="001442A9"/>
    <w:rsid w:val="00146A75"/>
    <w:rsid w:val="00154AAF"/>
    <w:rsid w:val="0015618A"/>
    <w:rsid w:val="00156F7A"/>
    <w:rsid w:val="001625C0"/>
    <w:rsid w:val="00162A47"/>
    <w:rsid w:val="0016763F"/>
    <w:rsid w:val="0017016D"/>
    <w:rsid w:val="00175EB1"/>
    <w:rsid w:val="00176560"/>
    <w:rsid w:val="00176AA9"/>
    <w:rsid w:val="00176AB5"/>
    <w:rsid w:val="00180ED2"/>
    <w:rsid w:val="00181DDC"/>
    <w:rsid w:val="00181F28"/>
    <w:rsid w:val="001841A0"/>
    <w:rsid w:val="0018457F"/>
    <w:rsid w:val="00184A1B"/>
    <w:rsid w:val="001874A5"/>
    <w:rsid w:val="00187D2C"/>
    <w:rsid w:val="0019204F"/>
    <w:rsid w:val="0019289B"/>
    <w:rsid w:val="00192EE8"/>
    <w:rsid w:val="00193FD7"/>
    <w:rsid w:val="001942A5"/>
    <w:rsid w:val="001944D5"/>
    <w:rsid w:val="00196C1F"/>
    <w:rsid w:val="001A0D6F"/>
    <w:rsid w:val="001A23F0"/>
    <w:rsid w:val="001A2B77"/>
    <w:rsid w:val="001B32A4"/>
    <w:rsid w:val="001B5A3E"/>
    <w:rsid w:val="001C20D6"/>
    <w:rsid w:val="001C3485"/>
    <w:rsid w:val="001C5040"/>
    <w:rsid w:val="001C5C32"/>
    <w:rsid w:val="001D1617"/>
    <w:rsid w:val="001D2F43"/>
    <w:rsid w:val="001E172D"/>
    <w:rsid w:val="001E491C"/>
    <w:rsid w:val="001E4AEE"/>
    <w:rsid w:val="001E61B0"/>
    <w:rsid w:val="001E6A8D"/>
    <w:rsid w:val="001F160D"/>
    <w:rsid w:val="001F16EA"/>
    <w:rsid w:val="001F1BFA"/>
    <w:rsid w:val="001F2333"/>
    <w:rsid w:val="001F3102"/>
    <w:rsid w:val="001F484B"/>
    <w:rsid w:val="001F4D3E"/>
    <w:rsid w:val="001F6C8C"/>
    <w:rsid w:val="001F74F8"/>
    <w:rsid w:val="001F7EE2"/>
    <w:rsid w:val="001F7FCD"/>
    <w:rsid w:val="00203AA4"/>
    <w:rsid w:val="00205AD6"/>
    <w:rsid w:val="0020639D"/>
    <w:rsid w:val="00206AE3"/>
    <w:rsid w:val="002118FD"/>
    <w:rsid w:val="00211CFE"/>
    <w:rsid w:val="00220ECB"/>
    <w:rsid w:val="00221ED5"/>
    <w:rsid w:val="00222533"/>
    <w:rsid w:val="002229E0"/>
    <w:rsid w:val="002259B1"/>
    <w:rsid w:val="0023115C"/>
    <w:rsid w:val="002353D8"/>
    <w:rsid w:val="00235495"/>
    <w:rsid w:val="00236ADD"/>
    <w:rsid w:val="0024131D"/>
    <w:rsid w:val="00246150"/>
    <w:rsid w:val="002477E9"/>
    <w:rsid w:val="0025000F"/>
    <w:rsid w:val="00252890"/>
    <w:rsid w:val="00253CCB"/>
    <w:rsid w:val="00255C8E"/>
    <w:rsid w:val="002571B4"/>
    <w:rsid w:val="0025760A"/>
    <w:rsid w:val="00260FCB"/>
    <w:rsid w:val="00261567"/>
    <w:rsid w:val="00261603"/>
    <w:rsid w:val="00261857"/>
    <w:rsid w:val="00261AC8"/>
    <w:rsid w:val="0026238D"/>
    <w:rsid w:val="0026288F"/>
    <w:rsid w:val="0026358E"/>
    <w:rsid w:val="0026459E"/>
    <w:rsid w:val="00264F5B"/>
    <w:rsid w:val="0026623A"/>
    <w:rsid w:val="00266E6A"/>
    <w:rsid w:val="0026741E"/>
    <w:rsid w:val="0027583E"/>
    <w:rsid w:val="00280DC5"/>
    <w:rsid w:val="00282C08"/>
    <w:rsid w:val="00283904"/>
    <w:rsid w:val="00284593"/>
    <w:rsid w:val="00287623"/>
    <w:rsid w:val="002A3A3E"/>
    <w:rsid w:val="002B3CE1"/>
    <w:rsid w:val="002B3F51"/>
    <w:rsid w:val="002B508A"/>
    <w:rsid w:val="002B6954"/>
    <w:rsid w:val="002C1442"/>
    <w:rsid w:val="002C29CB"/>
    <w:rsid w:val="002C7D3E"/>
    <w:rsid w:val="002D0B15"/>
    <w:rsid w:val="002D5449"/>
    <w:rsid w:val="002E0EB1"/>
    <w:rsid w:val="002E142C"/>
    <w:rsid w:val="002E26B9"/>
    <w:rsid w:val="002E3810"/>
    <w:rsid w:val="002F053D"/>
    <w:rsid w:val="002F13D6"/>
    <w:rsid w:val="002F20AA"/>
    <w:rsid w:val="002F3ABE"/>
    <w:rsid w:val="002F3E8F"/>
    <w:rsid w:val="002F46BA"/>
    <w:rsid w:val="002F639A"/>
    <w:rsid w:val="002F7024"/>
    <w:rsid w:val="00300710"/>
    <w:rsid w:val="00302E09"/>
    <w:rsid w:val="0030347D"/>
    <w:rsid w:val="00304408"/>
    <w:rsid w:val="00307982"/>
    <w:rsid w:val="0031034E"/>
    <w:rsid w:val="00311FA1"/>
    <w:rsid w:val="0031225A"/>
    <w:rsid w:val="00315D37"/>
    <w:rsid w:val="00316F35"/>
    <w:rsid w:val="0032017C"/>
    <w:rsid w:val="003204E4"/>
    <w:rsid w:val="00320C38"/>
    <w:rsid w:val="003218C0"/>
    <w:rsid w:val="00322094"/>
    <w:rsid w:val="00324329"/>
    <w:rsid w:val="00324622"/>
    <w:rsid w:val="0032618B"/>
    <w:rsid w:val="003272F5"/>
    <w:rsid w:val="00331211"/>
    <w:rsid w:val="003340B5"/>
    <w:rsid w:val="00334102"/>
    <w:rsid w:val="00334AF3"/>
    <w:rsid w:val="00344754"/>
    <w:rsid w:val="00345E8F"/>
    <w:rsid w:val="0034622B"/>
    <w:rsid w:val="00350D5B"/>
    <w:rsid w:val="0035139A"/>
    <w:rsid w:val="00351DF9"/>
    <w:rsid w:val="00352317"/>
    <w:rsid w:val="003539E3"/>
    <w:rsid w:val="003606E1"/>
    <w:rsid w:val="00360A7B"/>
    <w:rsid w:val="0036215F"/>
    <w:rsid w:val="00362592"/>
    <w:rsid w:val="00365B0F"/>
    <w:rsid w:val="003752D8"/>
    <w:rsid w:val="00375B7A"/>
    <w:rsid w:val="00382158"/>
    <w:rsid w:val="00387CAB"/>
    <w:rsid w:val="00390819"/>
    <w:rsid w:val="00390C1D"/>
    <w:rsid w:val="00391303"/>
    <w:rsid w:val="00393CDA"/>
    <w:rsid w:val="00393D5B"/>
    <w:rsid w:val="003966C6"/>
    <w:rsid w:val="00396C4B"/>
    <w:rsid w:val="00397A3B"/>
    <w:rsid w:val="003A0422"/>
    <w:rsid w:val="003A1C96"/>
    <w:rsid w:val="003A4443"/>
    <w:rsid w:val="003A5107"/>
    <w:rsid w:val="003B253E"/>
    <w:rsid w:val="003B36D8"/>
    <w:rsid w:val="003B692B"/>
    <w:rsid w:val="003B7CD1"/>
    <w:rsid w:val="003C2944"/>
    <w:rsid w:val="003C3F10"/>
    <w:rsid w:val="003D08D1"/>
    <w:rsid w:val="003D1359"/>
    <w:rsid w:val="003D22E3"/>
    <w:rsid w:val="003D5670"/>
    <w:rsid w:val="003E1C8C"/>
    <w:rsid w:val="003E1EA0"/>
    <w:rsid w:val="003E471B"/>
    <w:rsid w:val="003E52ED"/>
    <w:rsid w:val="003F0BD1"/>
    <w:rsid w:val="003F26FB"/>
    <w:rsid w:val="003F31C6"/>
    <w:rsid w:val="003F5AF6"/>
    <w:rsid w:val="003F799B"/>
    <w:rsid w:val="0040115F"/>
    <w:rsid w:val="00403F0C"/>
    <w:rsid w:val="00405C4E"/>
    <w:rsid w:val="00406481"/>
    <w:rsid w:val="00406B30"/>
    <w:rsid w:val="0040772E"/>
    <w:rsid w:val="0041237A"/>
    <w:rsid w:val="00413322"/>
    <w:rsid w:val="00414F65"/>
    <w:rsid w:val="0041596D"/>
    <w:rsid w:val="00415E42"/>
    <w:rsid w:val="004224C1"/>
    <w:rsid w:val="004247A6"/>
    <w:rsid w:val="00424898"/>
    <w:rsid w:val="00424BD3"/>
    <w:rsid w:val="00425439"/>
    <w:rsid w:val="00426267"/>
    <w:rsid w:val="004300A1"/>
    <w:rsid w:val="00430EAA"/>
    <w:rsid w:val="004311F7"/>
    <w:rsid w:val="004328C5"/>
    <w:rsid w:val="00437778"/>
    <w:rsid w:val="00440624"/>
    <w:rsid w:val="00453D9A"/>
    <w:rsid w:val="0045423C"/>
    <w:rsid w:val="0045642A"/>
    <w:rsid w:val="00457064"/>
    <w:rsid w:val="0045707A"/>
    <w:rsid w:val="004636A5"/>
    <w:rsid w:val="00463A0E"/>
    <w:rsid w:val="00465001"/>
    <w:rsid w:val="00467951"/>
    <w:rsid w:val="004679EF"/>
    <w:rsid w:val="00467D60"/>
    <w:rsid w:val="00470D4F"/>
    <w:rsid w:val="004719E6"/>
    <w:rsid w:val="00472449"/>
    <w:rsid w:val="00473870"/>
    <w:rsid w:val="00474EA8"/>
    <w:rsid w:val="00477C79"/>
    <w:rsid w:val="00480532"/>
    <w:rsid w:val="00481545"/>
    <w:rsid w:val="0048493E"/>
    <w:rsid w:val="00486580"/>
    <w:rsid w:val="004866DB"/>
    <w:rsid w:val="0048795C"/>
    <w:rsid w:val="00490E5E"/>
    <w:rsid w:val="0049328E"/>
    <w:rsid w:val="0049369F"/>
    <w:rsid w:val="004936DD"/>
    <w:rsid w:val="004967B2"/>
    <w:rsid w:val="004A3114"/>
    <w:rsid w:val="004A3FBE"/>
    <w:rsid w:val="004A4695"/>
    <w:rsid w:val="004A523E"/>
    <w:rsid w:val="004A70A1"/>
    <w:rsid w:val="004B07CA"/>
    <w:rsid w:val="004B16B9"/>
    <w:rsid w:val="004B1CFC"/>
    <w:rsid w:val="004B2783"/>
    <w:rsid w:val="004B5CDA"/>
    <w:rsid w:val="004C00EB"/>
    <w:rsid w:val="004C13BF"/>
    <w:rsid w:val="004C26B9"/>
    <w:rsid w:val="004C2BBA"/>
    <w:rsid w:val="004C2C75"/>
    <w:rsid w:val="004C2E3D"/>
    <w:rsid w:val="004C438D"/>
    <w:rsid w:val="004C4D17"/>
    <w:rsid w:val="004C7BA1"/>
    <w:rsid w:val="004C7CF9"/>
    <w:rsid w:val="004D0857"/>
    <w:rsid w:val="004D0BE5"/>
    <w:rsid w:val="004D12E3"/>
    <w:rsid w:val="004D24CC"/>
    <w:rsid w:val="004D30D0"/>
    <w:rsid w:val="004D3CEC"/>
    <w:rsid w:val="004D4452"/>
    <w:rsid w:val="004D47A7"/>
    <w:rsid w:val="004D5243"/>
    <w:rsid w:val="004D5401"/>
    <w:rsid w:val="004D5CE5"/>
    <w:rsid w:val="004D7702"/>
    <w:rsid w:val="004E0004"/>
    <w:rsid w:val="004E18C9"/>
    <w:rsid w:val="004E2CC5"/>
    <w:rsid w:val="004E5FDF"/>
    <w:rsid w:val="004E600E"/>
    <w:rsid w:val="004E6A29"/>
    <w:rsid w:val="004E6C98"/>
    <w:rsid w:val="004E6E09"/>
    <w:rsid w:val="004F11E4"/>
    <w:rsid w:val="004F15EC"/>
    <w:rsid w:val="004F181D"/>
    <w:rsid w:val="004F18E1"/>
    <w:rsid w:val="004F2484"/>
    <w:rsid w:val="004F2837"/>
    <w:rsid w:val="004F2E33"/>
    <w:rsid w:val="004F518B"/>
    <w:rsid w:val="004F530F"/>
    <w:rsid w:val="004F647C"/>
    <w:rsid w:val="004F7C11"/>
    <w:rsid w:val="0050181B"/>
    <w:rsid w:val="005059B2"/>
    <w:rsid w:val="005062F4"/>
    <w:rsid w:val="005103BF"/>
    <w:rsid w:val="00510E27"/>
    <w:rsid w:val="0051112B"/>
    <w:rsid w:val="00511163"/>
    <w:rsid w:val="00513ED9"/>
    <w:rsid w:val="00513FFF"/>
    <w:rsid w:val="00516297"/>
    <w:rsid w:val="00516379"/>
    <w:rsid w:val="005209DA"/>
    <w:rsid w:val="00521995"/>
    <w:rsid w:val="00522E29"/>
    <w:rsid w:val="00522E74"/>
    <w:rsid w:val="005271B0"/>
    <w:rsid w:val="0053060F"/>
    <w:rsid w:val="00530C9E"/>
    <w:rsid w:val="00530F24"/>
    <w:rsid w:val="00531BEB"/>
    <w:rsid w:val="005328C3"/>
    <w:rsid w:val="0054366E"/>
    <w:rsid w:val="005452C4"/>
    <w:rsid w:val="00546400"/>
    <w:rsid w:val="0055277A"/>
    <w:rsid w:val="005548F5"/>
    <w:rsid w:val="00556664"/>
    <w:rsid w:val="00556774"/>
    <w:rsid w:val="00557558"/>
    <w:rsid w:val="00561B28"/>
    <w:rsid w:val="0056201E"/>
    <w:rsid w:val="0056291E"/>
    <w:rsid w:val="00563AA1"/>
    <w:rsid w:val="00564AE5"/>
    <w:rsid w:val="00571E2B"/>
    <w:rsid w:val="0057206A"/>
    <w:rsid w:val="00575EE7"/>
    <w:rsid w:val="0058057B"/>
    <w:rsid w:val="00580630"/>
    <w:rsid w:val="00582126"/>
    <w:rsid w:val="005839AD"/>
    <w:rsid w:val="00583D80"/>
    <w:rsid w:val="005846FE"/>
    <w:rsid w:val="00585493"/>
    <w:rsid w:val="00586668"/>
    <w:rsid w:val="00590FD5"/>
    <w:rsid w:val="005912A7"/>
    <w:rsid w:val="00597BD6"/>
    <w:rsid w:val="005A11B4"/>
    <w:rsid w:val="005A3324"/>
    <w:rsid w:val="005A5F8B"/>
    <w:rsid w:val="005A7281"/>
    <w:rsid w:val="005B3546"/>
    <w:rsid w:val="005B36ED"/>
    <w:rsid w:val="005B4225"/>
    <w:rsid w:val="005B6CDD"/>
    <w:rsid w:val="005B72E4"/>
    <w:rsid w:val="005B7367"/>
    <w:rsid w:val="005C251E"/>
    <w:rsid w:val="005C4057"/>
    <w:rsid w:val="005C545E"/>
    <w:rsid w:val="005D151D"/>
    <w:rsid w:val="005D437B"/>
    <w:rsid w:val="005D5E66"/>
    <w:rsid w:val="005D650B"/>
    <w:rsid w:val="005E2CF9"/>
    <w:rsid w:val="005E2D9A"/>
    <w:rsid w:val="005E3580"/>
    <w:rsid w:val="005E3973"/>
    <w:rsid w:val="005F0841"/>
    <w:rsid w:val="005F1F17"/>
    <w:rsid w:val="005F3755"/>
    <w:rsid w:val="005F4395"/>
    <w:rsid w:val="005F5CF7"/>
    <w:rsid w:val="005F6EE4"/>
    <w:rsid w:val="00602F01"/>
    <w:rsid w:val="006052E1"/>
    <w:rsid w:val="00605796"/>
    <w:rsid w:val="00605AD3"/>
    <w:rsid w:val="006070FC"/>
    <w:rsid w:val="00610536"/>
    <w:rsid w:val="006105AD"/>
    <w:rsid w:val="0061273D"/>
    <w:rsid w:val="00614BF7"/>
    <w:rsid w:val="0061585F"/>
    <w:rsid w:val="00615F2B"/>
    <w:rsid w:val="00621EDF"/>
    <w:rsid w:val="006223F8"/>
    <w:rsid w:val="00622C15"/>
    <w:rsid w:val="0062502E"/>
    <w:rsid w:val="0062548F"/>
    <w:rsid w:val="00626B9E"/>
    <w:rsid w:val="00627D05"/>
    <w:rsid w:val="006317F0"/>
    <w:rsid w:val="00631EA3"/>
    <w:rsid w:val="00632605"/>
    <w:rsid w:val="006337CA"/>
    <w:rsid w:val="00633ACD"/>
    <w:rsid w:val="00635648"/>
    <w:rsid w:val="006406C6"/>
    <w:rsid w:val="00640EA8"/>
    <w:rsid w:val="00642B60"/>
    <w:rsid w:val="00643BF2"/>
    <w:rsid w:val="00643E9F"/>
    <w:rsid w:val="00645090"/>
    <w:rsid w:val="00647EEF"/>
    <w:rsid w:val="006502EF"/>
    <w:rsid w:val="00650335"/>
    <w:rsid w:val="00653F9C"/>
    <w:rsid w:val="00654A50"/>
    <w:rsid w:val="0065599F"/>
    <w:rsid w:val="00655B07"/>
    <w:rsid w:val="0065670D"/>
    <w:rsid w:val="00660275"/>
    <w:rsid w:val="00660882"/>
    <w:rsid w:val="0066139E"/>
    <w:rsid w:val="00662072"/>
    <w:rsid w:val="00662704"/>
    <w:rsid w:val="00666926"/>
    <w:rsid w:val="0066758A"/>
    <w:rsid w:val="00667ABB"/>
    <w:rsid w:val="006708E4"/>
    <w:rsid w:val="00670FF0"/>
    <w:rsid w:val="00671365"/>
    <w:rsid w:val="00671D83"/>
    <w:rsid w:val="00671E62"/>
    <w:rsid w:val="00672496"/>
    <w:rsid w:val="00677338"/>
    <w:rsid w:val="00684957"/>
    <w:rsid w:val="006849B6"/>
    <w:rsid w:val="00684C00"/>
    <w:rsid w:val="00684D87"/>
    <w:rsid w:val="00690152"/>
    <w:rsid w:val="00692788"/>
    <w:rsid w:val="0069327C"/>
    <w:rsid w:val="006935FD"/>
    <w:rsid w:val="00696188"/>
    <w:rsid w:val="006966AB"/>
    <w:rsid w:val="00697DF4"/>
    <w:rsid w:val="006A014A"/>
    <w:rsid w:val="006A03FF"/>
    <w:rsid w:val="006A22CA"/>
    <w:rsid w:val="006A44E7"/>
    <w:rsid w:val="006B671A"/>
    <w:rsid w:val="006B6CEA"/>
    <w:rsid w:val="006C2709"/>
    <w:rsid w:val="006C55A0"/>
    <w:rsid w:val="006D115B"/>
    <w:rsid w:val="006D3B0A"/>
    <w:rsid w:val="006D49AB"/>
    <w:rsid w:val="006D7EE3"/>
    <w:rsid w:val="006E2F78"/>
    <w:rsid w:val="006E367A"/>
    <w:rsid w:val="006E47F9"/>
    <w:rsid w:val="006E69DD"/>
    <w:rsid w:val="006E6EDC"/>
    <w:rsid w:val="006E72E1"/>
    <w:rsid w:val="006E7664"/>
    <w:rsid w:val="006F1583"/>
    <w:rsid w:val="006F3925"/>
    <w:rsid w:val="006F4B6C"/>
    <w:rsid w:val="0070032A"/>
    <w:rsid w:val="00701E61"/>
    <w:rsid w:val="007026CF"/>
    <w:rsid w:val="00702FB0"/>
    <w:rsid w:val="00704ECE"/>
    <w:rsid w:val="007073B1"/>
    <w:rsid w:val="00711C98"/>
    <w:rsid w:val="00712AEB"/>
    <w:rsid w:val="007147C0"/>
    <w:rsid w:val="00716928"/>
    <w:rsid w:val="0072156B"/>
    <w:rsid w:val="00722BAC"/>
    <w:rsid w:val="00722C9C"/>
    <w:rsid w:val="007242A5"/>
    <w:rsid w:val="0072453F"/>
    <w:rsid w:val="00724647"/>
    <w:rsid w:val="00724A1D"/>
    <w:rsid w:val="00725243"/>
    <w:rsid w:val="00726924"/>
    <w:rsid w:val="00727542"/>
    <w:rsid w:val="00733B6B"/>
    <w:rsid w:val="007357A8"/>
    <w:rsid w:val="00736000"/>
    <w:rsid w:val="007368E9"/>
    <w:rsid w:val="00737120"/>
    <w:rsid w:val="00737285"/>
    <w:rsid w:val="00740CD2"/>
    <w:rsid w:val="007418E9"/>
    <w:rsid w:val="00741FF7"/>
    <w:rsid w:val="00742CA1"/>
    <w:rsid w:val="0074611E"/>
    <w:rsid w:val="00746271"/>
    <w:rsid w:val="0075259A"/>
    <w:rsid w:val="007551C9"/>
    <w:rsid w:val="00756C94"/>
    <w:rsid w:val="00757D49"/>
    <w:rsid w:val="0076179A"/>
    <w:rsid w:val="00761CF1"/>
    <w:rsid w:val="00762389"/>
    <w:rsid w:val="007639F0"/>
    <w:rsid w:val="00767942"/>
    <w:rsid w:val="00770272"/>
    <w:rsid w:val="00773780"/>
    <w:rsid w:val="00776206"/>
    <w:rsid w:val="00776683"/>
    <w:rsid w:val="007766CC"/>
    <w:rsid w:val="007872B8"/>
    <w:rsid w:val="0078736A"/>
    <w:rsid w:val="007910C1"/>
    <w:rsid w:val="00794FCC"/>
    <w:rsid w:val="007A0527"/>
    <w:rsid w:val="007A1764"/>
    <w:rsid w:val="007A77BB"/>
    <w:rsid w:val="007B19F1"/>
    <w:rsid w:val="007B2A1D"/>
    <w:rsid w:val="007B6507"/>
    <w:rsid w:val="007B6D57"/>
    <w:rsid w:val="007C08DA"/>
    <w:rsid w:val="007C1E73"/>
    <w:rsid w:val="007C3028"/>
    <w:rsid w:val="007C3B01"/>
    <w:rsid w:val="007C6121"/>
    <w:rsid w:val="007C7CAB"/>
    <w:rsid w:val="007D0124"/>
    <w:rsid w:val="007D1B23"/>
    <w:rsid w:val="007D3FCA"/>
    <w:rsid w:val="007D5506"/>
    <w:rsid w:val="007E0D97"/>
    <w:rsid w:val="007E21EE"/>
    <w:rsid w:val="007E27EE"/>
    <w:rsid w:val="007E4623"/>
    <w:rsid w:val="007E5804"/>
    <w:rsid w:val="007E657D"/>
    <w:rsid w:val="007E6BDA"/>
    <w:rsid w:val="007E7654"/>
    <w:rsid w:val="007E779C"/>
    <w:rsid w:val="007E7D07"/>
    <w:rsid w:val="007F1BEB"/>
    <w:rsid w:val="007F257B"/>
    <w:rsid w:val="007F3E0E"/>
    <w:rsid w:val="007F4202"/>
    <w:rsid w:val="007F4A14"/>
    <w:rsid w:val="007F78CB"/>
    <w:rsid w:val="007F7C03"/>
    <w:rsid w:val="007F7F86"/>
    <w:rsid w:val="00800F06"/>
    <w:rsid w:val="008036FF"/>
    <w:rsid w:val="00810FB0"/>
    <w:rsid w:val="00813185"/>
    <w:rsid w:val="00816A76"/>
    <w:rsid w:val="00817C44"/>
    <w:rsid w:val="0082054C"/>
    <w:rsid w:val="00822906"/>
    <w:rsid w:val="008243CC"/>
    <w:rsid w:val="0082568C"/>
    <w:rsid w:val="00825ACC"/>
    <w:rsid w:val="00826AEB"/>
    <w:rsid w:val="0083135E"/>
    <w:rsid w:val="00831E45"/>
    <w:rsid w:val="00832066"/>
    <w:rsid w:val="00832A8E"/>
    <w:rsid w:val="008340BF"/>
    <w:rsid w:val="00835F0E"/>
    <w:rsid w:val="00840F06"/>
    <w:rsid w:val="0084130C"/>
    <w:rsid w:val="00842186"/>
    <w:rsid w:val="00843040"/>
    <w:rsid w:val="00844C82"/>
    <w:rsid w:val="00844E96"/>
    <w:rsid w:val="00845EF8"/>
    <w:rsid w:val="0084740C"/>
    <w:rsid w:val="0084797F"/>
    <w:rsid w:val="008516C1"/>
    <w:rsid w:val="00853F6E"/>
    <w:rsid w:val="00854839"/>
    <w:rsid w:val="00854C2B"/>
    <w:rsid w:val="00857E7B"/>
    <w:rsid w:val="00860589"/>
    <w:rsid w:val="00862CB0"/>
    <w:rsid w:val="008638C5"/>
    <w:rsid w:val="00863EE9"/>
    <w:rsid w:val="00865765"/>
    <w:rsid w:val="00865B54"/>
    <w:rsid w:val="008661C2"/>
    <w:rsid w:val="00870671"/>
    <w:rsid w:val="008711E8"/>
    <w:rsid w:val="00871699"/>
    <w:rsid w:val="00871BCE"/>
    <w:rsid w:val="0087579B"/>
    <w:rsid w:val="00881A62"/>
    <w:rsid w:val="00882649"/>
    <w:rsid w:val="00883052"/>
    <w:rsid w:val="0088508E"/>
    <w:rsid w:val="008862F0"/>
    <w:rsid w:val="00893520"/>
    <w:rsid w:val="008944C9"/>
    <w:rsid w:val="008949A9"/>
    <w:rsid w:val="00896696"/>
    <w:rsid w:val="008972B7"/>
    <w:rsid w:val="00897527"/>
    <w:rsid w:val="00897996"/>
    <w:rsid w:val="00897E45"/>
    <w:rsid w:val="008A29B9"/>
    <w:rsid w:val="008A34CC"/>
    <w:rsid w:val="008A7836"/>
    <w:rsid w:val="008B0737"/>
    <w:rsid w:val="008B2759"/>
    <w:rsid w:val="008B2D3C"/>
    <w:rsid w:val="008B4FA3"/>
    <w:rsid w:val="008C148E"/>
    <w:rsid w:val="008C18CF"/>
    <w:rsid w:val="008C2A28"/>
    <w:rsid w:val="008C2F3F"/>
    <w:rsid w:val="008C5B2A"/>
    <w:rsid w:val="008C6D2B"/>
    <w:rsid w:val="008D12F0"/>
    <w:rsid w:val="008D3055"/>
    <w:rsid w:val="008D4838"/>
    <w:rsid w:val="008D6F58"/>
    <w:rsid w:val="008E34B9"/>
    <w:rsid w:val="008E68B2"/>
    <w:rsid w:val="008F1462"/>
    <w:rsid w:val="008F2472"/>
    <w:rsid w:val="008F2D83"/>
    <w:rsid w:val="008F3678"/>
    <w:rsid w:val="008F60CA"/>
    <w:rsid w:val="008F76F2"/>
    <w:rsid w:val="00900804"/>
    <w:rsid w:val="009037EA"/>
    <w:rsid w:val="00903834"/>
    <w:rsid w:val="00906523"/>
    <w:rsid w:val="00906B7F"/>
    <w:rsid w:val="00907959"/>
    <w:rsid w:val="00907E4B"/>
    <w:rsid w:val="009112A8"/>
    <w:rsid w:val="00914D72"/>
    <w:rsid w:val="0091556D"/>
    <w:rsid w:val="00923FE2"/>
    <w:rsid w:val="00925F67"/>
    <w:rsid w:val="009308CC"/>
    <w:rsid w:val="00931802"/>
    <w:rsid w:val="009333D6"/>
    <w:rsid w:val="00933A14"/>
    <w:rsid w:val="0093604B"/>
    <w:rsid w:val="0094032C"/>
    <w:rsid w:val="00940661"/>
    <w:rsid w:val="0094531D"/>
    <w:rsid w:val="009458E5"/>
    <w:rsid w:val="009462E9"/>
    <w:rsid w:val="009507D6"/>
    <w:rsid w:val="00953546"/>
    <w:rsid w:val="00956721"/>
    <w:rsid w:val="00957DAF"/>
    <w:rsid w:val="00961B5A"/>
    <w:rsid w:val="00962A0D"/>
    <w:rsid w:val="0096362A"/>
    <w:rsid w:val="0096553E"/>
    <w:rsid w:val="0097146C"/>
    <w:rsid w:val="009719BA"/>
    <w:rsid w:val="00971A42"/>
    <w:rsid w:val="00972D68"/>
    <w:rsid w:val="009748F7"/>
    <w:rsid w:val="0097593E"/>
    <w:rsid w:val="00976968"/>
    <w:rsid w:val="0097732A"/>
    <w:rsid w:val="00987B0E"/>
    <w:rsid w:val="00990536"/>
    <w:rsid w:val="00993248"/>
    <w:rsid w:val="00993BDE"/>
    <w:rsid w:val="00997146"/>
    <w:rsid w:val="0099765F"/>
    <w:rsid w:val="009A09B2"/>
    <w:rsid w:val="009A47C9"/>
    <w:rsid w:val="009A4D0A"/>
    <w:rsid w:val="009A60E6"/>
    <w:rsid w:val="009B03CE"/>
    <w:rsid w:val="009B220A"/>
    <w:rsid w:val="009B30F4"/>
    <w:rsid w:val="009B3849"/>
    <w:rsid w:val="009B3E76"/>
    <w:rsid w:val="009B6906"/>
    <w:rsid w:val="009B700C"/>
    <w:rsid w:val="009B7A99"/>
    <w:rsid w:val="009C0D92"/>
    <w:rsid w:val="009C14C2"/>
    <w:rsid w:val="009C1D1D"/>
    <w:rsid w:val="009C229C"/>
    <w:rsid w:val="009C3005"/>
    <w:rsid w:val="009C34AB"/>
    <w:rsid w:val="009C5AEA"/>
    <w:rsid w:val="009C7ED1"/>
    <w:rsid w:val="009D0259"/>
    <w:rsid w:val="009D2C80"/>
    <w:rsid w:val="009D3CCD"/>
    <w:rsid w:val="009D46FB"/>
    <w:rsid w:val="009D72AF"/>
    <w:rsid w:val="009E05FA"/>
    <w:rsid w:val="009E26B7"/>
    <w:rsid w:val="009E2D5D"/>
    <w:rsid w:val="009E6D66"/>
    <w:rsid w:val="009E79FB"/>
    <w:rsid w:val="009F2EE6"/>
    <w:rsid w:val="00A00ACA"/>
    <w:rsid w:val="00A034C7"/>
    <w:rsid w:val="00A05E35"/>
    <w:rsid w:val="00A10F5B"/>
    <w:rsid w:val="00A119F3"/>
    <w:rsid w:val="00A11BD7"/>
    <w:rsid w:val="00A160B2"/>
    <w:rsid w:val="00A17102"/>
    <w:rsid w:val="00A176BF"/>
    <w:rsid w:val="00A20E12"/>
    <w:rsid w:val="00A20FD9"/>
    <w:rsid w:val="00A21920"/>
    <w:rsid w:val="00A23A54"/>
    <w:rsid w:val="00A24CE1"/>
    <w:rsid w:val="00A30358"/>
    <w:rsid w:val="00A34998"/>
    <w:rsid w:val="00A3507C"/>
    <w:rsid w:val="00A35948"/>
    <w:rsid w:val="00A35BC7"/>
    <w:rsid w:val="00A519E5"/>
    <w:rsid w:val="00A51EA2"/>
    <w:rsid w:val="00A5247F"/>
    <w:rsid w:val="00A53178"/>
    <w:rsid w:val="00A55E56"/>
    <w:rsid w:val="00A60067"/>
    <w:rsid w:val="00A66555"/>
    <w:rsid w:val="00A672AA"/>
    <w:rsid w:val="00A67FBA"/>
    <w:rsid w:val="00A71A36"/>
    <w:rsid w:val="00A74968"/>
    <w:rsid w:val="00A74993"/>
    <w:rsid w:val="00A772C2"/>
    <w:rsid w:val="00A8445A"/>
    <w:rsid w:val="00A8717E"/>
    <w:rsid w:val="00A907E2"/>
    <w:rsid w:val="00A91AAC"/>
    <w:rsid w:val="00A91C8C"/>
    <w:rsid w:val="00A92CA9"/>
    <w:rsid w:val="00A93ECA"/>
    <w:rsid w:val="00A94024"/>
    <w:rsid w:val="00A9516B"/>
    <w:rsid w:val="00A9561A"/>
    <w:rsid w:val="00AA04E2"/>
    <w:rsid w:val="00AA0556"/>
    <w:rsid w:val="00AA68FD"/>
    <w:rsid w:val="00AB2002"/>
    <w:rsid w:val="00AB34B3"/>
    <w:rsid w:val="00AB3561"/>
    <w:rsid w:val="00AB3E9B"/>
    <w:rsid w:val="00AB4871"/>
    <w:rsid w:val="00AC562A"/>
    <w:rsid w:val="00AC7E87"/>
    <w:rsid w:val="00AD106B"/>
    <w:rsid w:val="00AD10F2"/>
    <w:rsid w:val="00AD111B"/>
    <w:rsid w:val="00AD5E9B"/>
    <w:rsid w:val="00AE012F"/>
    <w:rsid w:val="00AE49B4"/>
    <w:rsid w:val="00AE67E3"/>
    <w:rsid w:val="00AE6C5E"/>
    <w:rsid w:val="00AE6FB5"/>
    <w:rsid w:val="00AF0EAD"/>
    <w:rsid w:val="00AF1CC7"/>
    <w:rsid w:val="00AF6710"/>
    <w:rsid w:val="00AF7857"/>
    <w:rsid w:val="00AF7F7A"/>
    <w:rsid w:val="00B03056"/>
    <w:rsid w:val="00B035CF"/>
    <w:rsid w:val="00B03E13"/>
    <w:rsid w:val="00B0404D"/>
    <w:rsid w:val="00B04EE6"/>
    <w:rsid w:val="00B053A5"/>
    <w:rsid w:val="00B055DD"/>
    <w:rsid w:val="00B076C3"/>
    <w:rsid w:val="00B129D8"/>
    <w:rsid w:val="00B12D96"/>
    <w:rsid w:val="00B16557"/>
    <w:rsid w:val="00B16B3A"/>
    <w:rsid w:val="00B1701F"/>
    <w:rsid w:val="00B2255D"/>
    <w:rsid w:val="00B2344D"/>
    <w:rsid w:val="00B238BD"/>
    <w:rsid w:val="00B23DFD"/>
    <w:rsid w:val="00B25CEA"/>
    <w:rsid w:val="00B3085D"/>
    <w:rsid w:val="00B3198F"/>
    <w:rsid w:val="00B32D43"/>
    <w:rsid w:val="00B3460F"/>
    <w:rsid w:val="00B34A56"/>
    <w:rsid w:val="00B36216"/>
    <w:rsid w:val="00B36848"/>
    <w:rsid w:val="00B404D6"/>
    <w:rsid w:val="00B44065"/>
    <w:rsid w:val="00B47669"/>
    <w:rsid w:val="00B50DB1"/>
    <w:rsid w:val="00B51785"/>
    <w:rsid w:val="00B555F0"/>
    <w:rsid w:val="00B62408"/>
    <w:rsid w:val="00B65CAF"/>
    <w:rsid w:val="00B701CA"/>
    <w:rsid w:val="00B70E40"/>
    <w:rsid w:val="00B72226"/>
    <w:rsid w:val="00B73186"/>
    <w:rsid w:val="00B750BA"/>
    <w:rsid w:val="00B75CF3"/>
    <w:rsid w:val="00B75E34"/>
    <w:rsid w:val="00B760F7"/>
    <w:rsid w:val="00B7662F"/>
    <w:rsid w:val="00B766B2"/>
    <w:rsid w:val="00B76F83"/>
    <w:rsid w:val="00B77216"/>
    <w:rsid w:val="00B77AEB"/>
    <w:rsid w:val="00B8109C"/>
    <w:rsid w:val="00B82A82"/>
    <w:rsid w:val="00B82D12"/>
    <w:rsid w:val="00B83367"/>
    <w:rsid w:val="00B83EE0"/>
    <w:rsid w:val="00B85ABD"/>
    <w:rsid w:val="00B862EC"/>
    <w:rsid w:val="00B87628"/>
    <w:rsid w:val="00B87B58"/>
    <w:rsid w:val="00B910FC"/>
    <w:rsid w:val="00B91769"/>
    <w:rsid w:val="00B91BDD"/>
    <w:rsid w:val="00B971BD"/>
    <w:rsid w:val="00B9777F"/>
    <w:rsid w:val="00BA0D45"/>
    <w:rsid w:val="00BA4435"/>
    <w:rsid w:val="00BA7CF9"/>
    <w:rsid w:val="00BB2D78"/>
    <w:rsid w:val="00BB30E7"/>
    <w:rsid w:val="00BB32D5"/>
    <w:rsid w:val="00BB6884"/>
    <w:rsid w:val="00BC2772"/>
    <w:rsid w:val="00BC526C"/>
    <w:rsid w:val="00BD189C"/>
    <w:rsid w:val="00BD3614"/>
    <w:rsid w:val="00BD400B"/>
    <w:rsid w:val="00BD4472"/>
    <w:rsid w:val="00BD50F8"/>
    <w:rsid w:val="00BD5753"/>
    <w:rsid w:val="00BD5EDD"/>
    <w:rsid w:val="00BE3378"/>
    <w:rsid w:val="00BE63FD"/>
    <w:rsid w:val="00BF3047"/>
    <w:rsid w:val="00BF5D42"/>
    <w:rsid w:val="00BF6CED"/>
    <w:rsid w:val="00BF7442"/>
    <w:rsid w:val="00C02407"/>
    <w:rsid w:val="00C0285F"/>
    <w:rsid w:val="00C02EF7"/>
    <w:rsid w:val="00C03738"/>
    <w:rsid w:val="00C03A46"/>
    <w:rsid w:val="00C0477F"/>
    <w:rsid w:val="00C06866"/>
    <w:rsid w:val="00C11226"/>
    <w:rsid w:val="00C114D4"/>
    <w:rsid w:val="00C1294F"/>
    <w:rsid w:val="00C13637"/>
    <w:rsid w:val="00C13844"/>
    <w:rsid w:val="00C13861"/>
    <w:rsid w:val="00C15B45"/>
    <w:rsid w:val="00C17887"/>
    <w:rsid w:val="00C17C61"/>
    <w:rsid w:val="00C17F05"/>
    <w:rsid w:val="00C212C3"/>
    <w:rsid w:val="00C21687"/>
    <w:rsid w:val="00C27C61"/>
    <w:rsid w:val="00C33276"/>
    <w:rsid w:val="00C34332"/>
    <w:rsid w:val="00C35A1B"/>
    <w:rsid w:val="00C3611B"/>
    <w:rsid w:val="00C370FF"/>
    <w:rsid w:val="00C43AAB"/>
    <w:rsid w:val="00C51B2E"/>
    <w:rsid w:val="00C5201B"/>
    <w:rsid w:val="00C53F81"/>
    <w:rsid w:val="00C5484F"/>
    <w:rsid w:val="00C648AE"/>
    <w:rsid w:val="00C71ABD"/>
    <w:rsid w:val="00C734E3"/>
    <w:rsid w:val="00C73D51"/>
    <w:rsid w:val="00C7651A"/>
    <w:rsid w:val="00C83573"/>
    <w:rsid w:val="00C83777"/>
    <w:rsid w:val="00C84784"/>
    <w:rsid w:val="00C850DE"/>
    <w:rsid w:val="00C85394"/>
    <w:rsid w:val="00C85D88"/>
    <w:rsid w:val="00C862E3"/>
    <w:rsid w:val="00C950C4"/>
    <w:rsid w:val="00C95C08"/>
    <w:rsid w:val="00C96D93"/>
    <w:rsid w:val="00CA297F"/>
    <w:rsid w:val="00CA6891"/>
    <w:rsid w:val="00CA6D13"/>
    <w:rsid w:val="00CA73F5"/>
    <w:rsid w:val="00CA7627"/>
    <w:rsid w:val="00CA7D4D"/>
    <w:rsid w:val="00CB1FF1"/>
    <w:rsid w:val="00CB439D"/>
    <w:rsid w:val="00CB4504"/>
    <w:rsid w:val="00CC053F"/>
    <w:rsid w:val="00CC292A"/>
    <w:rsid w:val="00CC3A76"/>
    <w:rsid w:val="00CC61AC"/>
    <w:rsid w:val="00CC7AB8"/>
    <w:rsid w:val="00CD5421"/>
    <w:rsid w:val="00CD6E56"/>
    <w:rsid w:val="00CD7E0C"/>
    <w:rsid w:val="00CE02B9"/>
    <w:rsid w:val="00CE0316"/>
    <w:rsid w:val="00CE1705"/>
    <w:rsid w:val="00CE2A26"/>
    <w:rsid w:val="00CE3E68"/>
    <w:rsid w:val="00CE4245"/>
    <w:rsid w:val="00CE442C"/>
    <w:rsid w:val="00CE47C0"/>
    <w:rsid w:val="00CE4D1B"/>
    <w:rsid w:val="00CE4DAA"/>
    <w:rsid w:val="00CE575D"/>
    <w:rsid w:val="00CE6DF7"/>
    <w:rsid w:val="00CF16A3"/>
    <w:rsid w:val="00CF18FD"/>
    <w:rsid w:val="00CF2E03"/>
    <w:rsid w:val="00CF5750"/>
    <w:rsid w:val="00CF775D"/>
    <w:rsid w:val="00D016F9"/>
    <w:rsid w:val="00D06C83"/>
    <w:rsid w:val="00D07C48"/>
    <w:rsid w:val="00D10BA6"/>
    <w:rsid w:val="00D128F4"/>
    <w:rsid w:val="00D12F92"/>
    <w:rsid w:val="00D15015"/>
    <w:rsid w:val="00D23154"/>
    <w:rsid w:val="00D262C1"/>
    <w:rsid w:val="00D32602"/>
    <w:rsid w:val="00D33A3C"/>
    <w:rsid w:val="00D341F0"/>
    <w:rsid w:val="00D34A18"/>
    <w:rsid w:val="00D35081"/>
    <w:rsid w:val="00D3586C"/>
    <w:rsid w:val="00D3764C"/>
    <w:rsid w:val="00D4211D"/>
    <w:rsid w:val="00D42AEF"/>
    <w:rsid w:val="00D4343E"/>
    <w:rsid w:val="00D46C8A"/>
    <w:rsid w:val="00D50877"/>
    <w:rsid w:val="00D565C7"/>
    <w:rsid w:val="00D66F40"/>
    <w:rsid w:val="00D70E6A"/>
    <w:rsid w:val="00D75996"/>
    <w:rsid w:val="00D80B76"/>
    <w:rsid w:val="00D80F30"/>
    <w:rsid w:val="00D81513"/>
    <w:rsid w:val="00D8460D"/>
    <w:rsid w:val="00D851EF"/>
    <w:rsid w:val="00D85A4A"/>
    <w:rsid w:val="00D8682A"/>
    <w:rsid w:val="00D86B68"/>
    <w:rsid w:val="00D87302"/>
    <w:rsid w:val="00D87985"/>
    <w:rsid w:val="00D9274C"/>
    <w:rsid w:val="00DA00A1"/>
    <w:rsid w:val="00DA088C"/>
    <w:rsid w:val="00DA0FC8"/>
    <w:rsid w:val="00DA12C2"/>
    <w:rsid w:val="00DA55B8"/>
    <w:rsid w:val="00DA6913"/>
    <w:rsid w:val="00DA7D95"/>
    <w:rsid w:val="00DB2497"/>
    <w:rsid w:val="00DB319C"/>
    <w:rsid w:val="00DB7748"/>
    <w:rsid w:val="00DB7E4D"/>
    <w:rsid w:val="00DC188E"/>
    <w:rsid w:val="00DC1931"/>
    <w:rsid w:val="00DC4523"/>
    <w:rsid w:val="00DC4F60"/>
    <w:rsid w:val="00DD20CD"/>
    <w:rsid w:val="00DD473A"/>
    <w:rsid w:val="00DD5F94"/>
    <w:rsid w:val="00DD605E"/>
    <w:rsid w:val="00DD6557"/>
    <w:rsid w:val="00DD6A9E"/>
    <w:rsid w:val="00DE4453"/>
    <w:rsid w:val="00DE77AA"/>
    <w:rsid w:val="00DF05E9"/>
    <w:rsid w:val="00DF1681"/>
    <w:rsid w:val="00DF1F89"/>
    <w:rsid w:val="00DF2A99"/>
    <w:rsid w:val="00DF53E1"/>
    <w:rsid w:val="00DF5E8F"/>
    <w:rsid w:val="00DF7D54"/>
    <w:rsid w:val="00E01A45"/>
    <w:rsid w:val="00E046BF"/>
    <w:rsid w:val="00E06745"/>
    <w:rsid w:val="00E0685F"/>
    <w:rsid w:val="00E10690"/>
    <w:rsid w:val="00E1442B"/>
    <w:rsid w:val="00E14710"/>
    <w:rsid w:val="00E14E39"/>
    <w:rsid w:val="00E171DB"/>
    <w:rsid w:val="00E17DEC"/>
    <w:rsid w:val="00E224E3"/>
    <w:rsid w:val="00E226B5"/>
    <w:rsid w:val="00E303C1"/>
    <w:rsid w:val="00E315FE"/>
    <w:rsid w:val="00E31B9D"/>
    <w:rsid w:val="00E333CE"/>
    <w:rsid w:val="00E33DCB"/>
    <w:rsid w:val="00E37B75"/>
    <w:rsid w:val="00E37C23"/>
    <w:rsid w:val="00E401B8"/>
    <w:rsid w:val="00E42D49"/>
    <w:rsid w:val="00E42EA2"/>
    <w:rsid w:val="00E42FCE"/>
    <w:rsid w:val="00E44FD5"/>
    <w:rsid w:val="00E45773"/>
    <w:rsid w:val="00E46192"/>
    <w:rsid w:val="00E477FD"/>
    <w:rsid w:val="00E47B02"/>
    <w:rsid w:val="00E516A4"/>
    <w:rsid w:val="00E5426A"/>
    <w:rsid w:val="00E55134"/>
    <w:rsid w:val="00E55451"/>
    <w:rsid w:val="00E55DE2"/>
    <w:rsid w:val="00E566DC"/>
    <w:rsid w:val="00E576A9"/>
    <w:rsid w:val="00E57A47"/>
    <w:rsid w:val="00E626BD"/>
    <w:rsid w:val="00E663B3"/>
    <w:rsid w:val="00E66B51"/>
    <w:rsid w:val="00E67AC1"/>
    <w:rsid w:val="00E67FA1"/>
    <w:rsid w:val="00E712E9"/>
    <w:rsid w:val="00E741E7"/>
    <w:rsid w:val="00E74420"/>
    <w:rsid w:val="00E74774"/>
    <w:rsid w:val="00E7660F"/>
    <w:rsid w:val="00E77882"/>
    <w:rsid w:val="00E81147"/>
    <w:rsid w:val="00E8710E"/>
    <w:rsid w:val="00E907DC"/>
    <w:rsid w:val="00E91D53"/>
    <w:rsid w:val="00E91E5D"/>
    <w:rsid w:val="00E92761"/>
    <w:rsid w:val="00E9332A"/>
    <w:rsid w:val="00E966D6"/>
    <w:rsid w:val="00E97439"/>
    <w:rsid w:val="00EA0BFC"/>
    <w:rsid w:val="00EA1B57"/>
    <w:rsid w:val="00EA461B"/>
    <w:rsid w:val="00EA5F4C"/>
    <w:rsid w:val="00EA6EB5"/>
    <w:rsid w:val="00EA7EDC"/>
    <w:rsid w:val="00EB2617"/>
    <w:rsid w:val="00EB53B5"/>
    <w:rsid w:val="00EB7175"/>
    <w:rsid w:val="00EB79E4"/>
    <w:rsid w:val="00EC13D4"/>
    <w:rsid w:val="00EC1CC5"/>
    <w:rsid w:val="00EC1D03"/>
    <w:rsid w:val="00EC2046"/>
    <w:rsid w:val="00EC4DC0"/>
    <w:rsid w:val="00EC4E0A"/>
    <w:rsid w:val="00EC5D2D"/>
    <w:rsid w:val="00EC7EA1"/>
    <w:rsid w:val="00ED0044"/>
    <w:rsid w:val="00ED1F6B"/>
    <w:rsid w:val="00ED72BB"/>
    <w:rsid w:val="00ED7B47"/>
    <w:rsid w:val="00EE1777"/>
    <w:rsid w:val="00EE65D4"/>
    <w:rsid w:val="00EF1D76"/>
    <w:rsid w:val="00EF34F0"/>
    <w:rsid w:val="00EF4656"/>
    <w:rsid w:val="00F0382B"/>
    <w:rsid w:val="00F07D1F"/>
    <w:rsid w:val="00F1050B"/>
    <w:rsid w:val="00F11D68"/>
    <w:rsid w:val="00F13A70"/>
    <w:rsid w:val="00F15A9C"/>
    <w:rsid w:val="00F17C1C"/>
    <w:rsid w:val="00F20E01"/>
    <w:rsid w:val="00F214D9"/>
    <w:rsid w:val="00F226CD"/>
    <w:rsid w:val="00F22D19"/>
    <w:rsid w:val="00F2385A"/>
    <w:rsid w:val="00F24CF2"/>
    <w:rsid w:val="00F27885"/>
    <w:rsid w:val="00F31DAC"/>
    <w:rsid w:val="00F31EF4"/>
    <w:rsid w:val="00F34C2E"/>
    <w:rsid w:val="00F3531D"/>
    <w:rsid w:val="00F3637E"/>
    <w:rsid w:val="00F40046"/>
    <w:rsid w:val="00F40437"/>
    <w:rsid w:val="00F42AE7"/>
    <w:rsid w:val="00F42F6A"/>
    <w:rsid w:val="00F43223"/>
    <w:rsid w:val="00F4437D"/>
    <w:rsid w:val="00F50A9D"/>
    <w:rsid w:val="00F51510"/>
    <w:rsid w:val="00F51B56"/>
    <w:rsid w:val="00F523E9"/>
    <w:rsid w:val="00F5267A"/>
    <w:rsid w:val="00F53FBA"/>
    <w:rsid w:val="00F54ACA"/>
    <w:rsid w:val="00F6166A"/>
    <w:rsid w:val="00F61FEE"/>
    <w:rsid w:val="00F62D6C"/>
    <w:rsid w:val="00F6396E"/>
    <w:rsid w:val="00F67D15"/>
    <w:rsid w:val="00F72B9A"/>
    <w:rsid w:val="00F73E5B"/>
    <w:rsid w:val="00F77422"/>
    <w:rsid w:val="00F8107F"/>
    <w:rsid w:val="00F84945"/>
    <w:rsid w:val="00F85A1D"/>
    <w:rsid w:val="00F85FEC"/>
    <w:rsid w:val="00F86F2B"/>
    <w:rsid w:val="00F875B5"/>
    <w:rsid w:val="00F91926"/>
    <w:rsid w:val="00F92805"/>
    <w:rsid w:val="00F93C9E"/>
    <w:rsid w:val="00F949DE"/>
    <w:rsid w:val="00F95420"/>
    <w:rsid w:val="00F96262"/>
    <w:rsid w:val="00FA3018"/>
    <w:rsid w:val="00FA3275"/>
    <w:rsid w:val="00FA3DB1"/>
    <w:rsid w:val="00FA3E24"/>
    <w:rsid w:val="00FA3E92"/>
    <w:rsid w:val="00FA3FAF"/>
    <w:rsid w:val="00FA46E4"/>
    <w:rsid w:val="00FA4FBC"/>
    <w:rsid w:val="00FA5DE2"/>
    <w:rsid w:val="00FA663A"/>
    <w:rsid w:val="00FB111B"/>
    <w:rsid w:val="00FB1404"/>
    <w:rsid w:val="00FB2FAF"/>
    <w:rsid w:val="00FB4D10"/>
    <w:rsid w:val="00FB4F8E"/>
    <w:rsid w:val="00FB7680"/>
    <w:rsid w:val="00FC313D"/>
    <w:rsid w:val="00FC34B3"/>
    <w:rsid w:val="00FC5D61"/>
    <w:rsid w:val="00FD0BD2"/>
    <w:rsid w:val="00FD21B4"/>
    <w:rsid w:val="00FD2E17"/>
    <w:rsid w:val="00FD41F9"/>
    <w:rsid w:val="00FD547D"/>
    <w:rsid w:val="00FD6195"/>
    <w:rsid w:val="00FE1A2C"/>
    <w:rsid w:val="00FE286E"/>
    <w:rsid w:val="00FE2AAF"/>
    <w:rsid w:val="00FE3E54"/>
    <w:rsid w:val="00FE5D8C"/>
    <w:rsid w:val="00FF0F51"/>
    <w:rsid w:val="00FF1780"/>
    <w:rsid w:val="00FF2E30"/>
    <w:rsid w:val="00FF5587"/>
    <w:rsid w:val="00FF598A"/>
    <w:rsid w:val="00FF60FA"/>
    <w:rsid w:val="00FF6940"/>
    <w:rsid w:val="00FF7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605E"/>
  </w:style>
  <w:style w:type="paragraph" w:styleId="Nadpis2">
    <w:name w:val="heading 2"/>
    <w:basedOn w:val="Normln"/>
    <w:next w:val="Normln"/>
    <w:link w:val="Nadpis2Char"/>
    <w:qFormat/>
    <w:rsid w:val="00EF34F0"/>
    <w:pPr>
      <w:keepNext/>
      <w:spacing w:after="0" w:line="240" w:lineRule="auto"/>
      <w:outlineLvl w:val="1"/>
    </w:pPr>
    <w:rPr>
      <w:rFonts w:ascii="Times New Roman" w:eastAsia="Times New Roman" w:hAnsi="Times New Roman" w:cs="Times New Roman"/>
      <w:sz w:val="32"/>
      <w:szCs w:val="20"/>
      <w:u w:val="single"/>
      <w:lang w:eastAsia="cs-CZ"/>
    </w:rPr>
  </w:style>
  <w:style w:type="paragraph" w:styleId="Nadpis3">
    <w:name w:val="heading 3"/>
    <w:basedOn w:val="Normln"/>
    <w:next w:val="Normln"/>
    <w:link w:val="Nadpis3Char"/>
    <w:uiPriority w:val="9"/>
    <w:semiHidden/>
    <w:unhideWhenUsed/>
    <w:qFormat/>
    <w:rsid w:val="004C2E3D"/>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EF34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62389"/>
    <w:pPr>
      <w:spacing w:after="0" w:line="240" w:lineRule="auto"/>
    </w:pPr>
  </w:style>
  <w:style w:type="paragraph" w:styleId="Zhlav">
    <w:name w:val="header"/>
    <w:basedOn w:val="Normln"/>
    <w:link w:val="ZhlavChar"/>
    <w:uiPriority w:val="99"/>
    <w:unhideWhenUsed/>
    <w:rsid w:val="00C85D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5D88"/>
  </w:style>
  <w:style w:type="paragraph" w:styleId="Zpat">
    <w:name w:val="footer"/>
    <w:basedOn w:val="Normln"/>
    <w:link w:val="ZpatChar"/>
    <w:uiPriority w:val="99"/>
    <w:unhideWhenUsed/>
    <w:rsid w:val="00C85D88"/>
    <w:pPr>
      <w:tabs>
        <w:tab w:val="center" w:pos="4536"/>
        <w:tab w:val="right" w:pos="9072"/>
      </w:tabs>
      <w:spacing w:after="0" w:line="240" w:lineRule="auto"/>
    </w:pPr>
  </w:style>
  <w:style w:type="character" w:customStyle="1" w:styleId="ZpatChar">
    <w:name w:val="Zápatí Char"/>
    <w:basedOn w:val="Standardnpsmoodstavce"/>
    <w:link w:val="Zpat"/>
    <w:uiPriority w:val="99"/>
    <w:rsid w:val="00C85D88"/>
  </w:style>
  <w:style w:type="paragraph" w:styleId="Odstavecseseznamem">
    <w:name w:val="List Paragraph"/>
    <w:basedOn w:val="Normln"/>
    <w:uiPriority w:val="34"/>
    <w:qFormat/>
    <w:rsid w:val="00C85D88"/>
    <w:pPr>
      <w:ind w:left="720"/>
      <w:contextualSpacing/>
    </w:pPr>
  </w:style>
  <w:style w:type="character" w:styleId="Hypertextovodkaz">
    <w:name w:val="Hyperlink"/>
    <w:basedOn w:val="Standardnpsmoodstavce"/>
    <w:uiPriority w:val="99"/>
    <w:unhideWhenUsed/>
    <w:rsid w:val="0084797F"/>
    <w:rPr>
      <w:color w:val="0000FF" w:themeColor="hyperlink"/>
      <w:u w:val="single"/>
    </w:rPr>
  </w:style>
  <w:style w:type="table" w:styleId="Mkatabulky">
    <w:name w:val="Table Grid"/>
    <w:basedOn w:val="Normlntabulka"/>
    <w:uiPriority w:val="59"/>
    <w:rsid w:val="00360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alend2">
    <w:name w:val="Kalendář 2"/>
    <w:basedOn w:val="Normlntabulka"/>
    <w:uiPriority w:val="99"/>
    <w:qFormat/>
    <w:rsid w:val="002B6954"/>
    <w:pPr>
      <w:spacing w:after="0" w:line="240" w:lineRule="auto"/>
      <w:jc w:val="center"/>
    </w:pPr>
    <w:rPr>
      <w:rFonts w:eastAsiaTheme="minorEastAsia"/>
      <w:sz w:val="28"/>
      <w:lang w:eastAsia="cs-CZ"/>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Textbubliny">
    <w:name w:val="Balloon Text"/>
    <w:basedOn w:val="Normln"/>
    <w:link w:val="TextbublinyChar"/>
    <w:uiPriority w:val="99"/>
    <w:semiHidden/>
    <w:unhideWhenUsed/>
    <w:rsid w:val="006337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37CA"/>
    <w:rPr>
      <w:rFonts w:ascii="Tahoma" w:hAnsi="Tahoma" w:cs="Tahoma"/>
      <w:sz w:val="16"/>
      <w:szCs w:val="16"/>
    </w:rPr>
  </w:style>
  <w:style w:type="character" w:customStyle="1" w:styleId="Nadpis2Char">
    <w:name w:val="Nadpis 2 Char"/>
    <w:basedOn w:val="Standardnpsmoodstavce"/>
    <w:link w:val="Nadpis2"/>
    <w:rsid w:val="00EF34F0"/>
    <w:rPr>
      <w:rFonts w:ascii="Times New Roman" w:eastAsia="Times New Roman" w:hAnsi="Times New Roman" w:cs="Times New Roman"/>
      <w:sz w:val="32"/>
      <w:szCs w:val="20"/>
      <w:u w:val="single"/>
      <w:lang w:eastAsia="cs-CZ"/>
    </w:rPr>
  </w:style>
  <w:style w:type="character" w:customStyle="1" w:styleId="Nadpis5Char">
    <w:name w:val="Nadpis 5 Char"/>
    <w:basedOn w:val="Standardnpsmoodstavce"/>
    <w:link w:val="Nadpis5"/>
    <w:uiPriority w:val="9"/>
    <w:semiHidden/>
    <w:rsid w:val="00EF34F0"/>
    <w:rPr>
      <w:rFonts w:asciiTheme="majorHAnsi" w:eastAsiaTheme="majorEastAsia" w:hAnsiTheme="majorHAnsi" w:cstheme="majorBidi"/>
      <w:color w:val="243F60" w:themeColor="accent1" w:themeShade="7F"/>
    </w:rPr>
  </w:style>
  <w:style w:type="paragraph" w:styleId="Zkladntext">
    <w:name w:val="Body Text"/>
    <w:basedOn w:val="Normln"/>
    <w:link w:val="ZkladntextChar"/>
    <w:rsid w:val="00EF34F0"/>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F34F0"/>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semiHidden/>
    <w:rsid w:val="004C2E3D"/>
    <w:rPr>
      <w:rFonts w:asciiTheme="majorHAnsi" w:eastAsiaTheme="majorEastAsia" w:hAnsiTheme="majorHAnsi" w:cstheme="majorBidi"/>
      <w:b/>
      <w:bCs/>
      <w:color w:val="4F81BD" w:themeColor="accent1"/>
    </w:rPr>
  </w:style>
  <w:style w:type="paragraph" w:styleId="Seznamsodrkami2">
    <w:name w:val="List Bullet 2"/>
    <w:basedOn w:val="Normln"/>
    <w:autoRedefine/>
    <w:rsid w:val="004C2E3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E66B5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ln"/>
    <w:link w:val="odstavecChar"/>
    <w:qFormat/>
    <w:rsid w:val="00F0382B"/>
    <w:pPr>
      <w:spacing w:after="120" w:line="360" w:lineRule="auto"/>
    </w:pPr>
    <w:rPr>
      <w:rFonts w:ascii="Times New Roman" w:eastAsia="Times New Roman" w:hAnsi="Times New Roman" w:cs="Times New Roman"/>
      <w:sz w:val="24"/>
      <w:szCs w:val="24"/>
      <w:lang w:eastAsia="cs-CZ"/>
    </w:rPr>
  </w:style>
  <w:style w:type="paragraph" w:customStyle="1" w:styleId="nadpis1">
    <w:name w:val="nadpis 1"/>
    <w:basedOn w:val="Normln"/>
    <w:link w:val="nadpis1Char"/>
    <w:qFormat/>
    <w:rsid w:val="00F0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Arial"/>
      <w:b/>
      <w:bCs/>
      <w:caps/>
      <w:kern w:val="32"/>
      <w:sz w:val="32"/>
      <w:szCs w:val="32"/>
      <w:lang w:eastAsia="cs-CZ"/>
    </w:rPr>
  </w:style>
  <w:style w:type="character" w:customStyle="1" w:styleId="odstavecChar">
    <w:name w:val="odstavec Char"/>
    <w:basedOn w:val="Standardnpsmoodstavce"/>
    <w:link w:val="odstavec"/>
    <w:rsid w:val="00F0382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F0382B"/>
    <w:rPr>
      <w:rFonts w:ascii="Times New Roman" w:eastAsia="Times New Roman" w:hAnsi="Times New Roman" w:cs="Arial"/>
      <w:b/>
      <w:bCs/>
      <w:caps/>
      <w:kern w:val="32"/>
      <w:sz w:val="32"/>
      <w:szCs w:val="32"/>
      <w:lang w:eastAsia="cs-CZ"/>
    </w:rPr>
  </w:style>
  <w:style w:type="paragraph" w:customStyle="1" w:styleId="podnadpis">
    <w:name w:val="podnadpis"/>
    <w:basedOn w:val="Normln"/>
    <w:link w:val="podnadpisChar"/>
    <w:qFormat/>
    <w:rsid w:val="00F0382B"/>
    <w:pPr>
      <w:spacing w:before="360" w:after="240" w:line="360" w:lineRule="auto"/>
      <w:ind w:left="340"/>
    </w:pPr>
    <w:rPr>
      <w:rFonts w:ascii="Times New Roman" w:eastAsia="Times New Roman" w:hAnsi="Times New Roman" w:cs="Arial"/>
      <w:b/>
      <w:bCs/>
      <w:iCs/>
      <w:sz w:val="32"/>
      <w:szCs w:val="28"/>
      <w:lang w:eastAsia="cs-CZ"/>
    </w:rPr>
  </w:style>
  <w:style w:type="character" w:customStyle="1" w:styleId="podnadpisChar">
    <w:name w:val="podnadpis Char"/>
    <w:basedOn w:val="Standardnpsmoodstavce"/>
    <w:link w:val="podnadpis"/>
    <w:rsid w:val="00F0382B"/>
    <w:rPr>
      <w:rFonts w:ascii="Times New Roman" w:eastAsia="Times New Roman" w:hAnsi="Times New Roman" w:cs="Arial"/>
      <w:b/>
      <w:bCs/>
      <w:iCs/>
      <w:sz w:val="32"/>
      <w:szCs w:val="28"/>
      <w:lang w:eastAsia="cs-CZ"/>
    </w:rPr>
  </w:style>
  <w:style w:type="paragraph" w:styleId="Nzev">
    <w:name w:val="Title"/>
    <w:basedOn w:val="Normln"/>
    <w:link w:val="NzevChar"/>
    <w:qFormat/>
    <w:rsid w:val="00F0382B"/>
    <w:pPr>
      <w:spacing w:after="0" w:line="240" w:lineRule="auto"/>
      <w:jc w:val="center"/>
    </w:pPr>
    <w:rPr>
      <w:rFonts w:ascii="Times New Roman" w:eastAsia="Times New Roman" w:hAnsi="Times New Roman" w:cs="Times New Roman"/>
      <w:b/>
      <w:szCs w:val="24"/>
      <w:lang w:eastAsia="cs-CZ"/>
    </w:rPr>
  </w:style>
  <w:style w:type="character" w:customStyle="1" w:styleId="NzevChar">
    <w:name w:val="Název Char"/>
    <w:basedOn w:val="Standardnpsmoodstavce"/>
    <w:link w:val="Nzev"/>
    <w:rsid w:val="00F0382B"/>
    <w:rPr>
      <w:rFonts w:ascii="Times New Roman" w:eastAsia="Times New Roman" w:hAnsi="Times New Roman" w:cs="Times New Roman"/>
      <w:b/>
      <w:szCs w:val="24"/>
      <w:lang w:eastAsia="cs-CZ"/>
    </w:rPr>
  </w:style>
  <w:style w:type="paragraph" w:styleId="Rozloendokumentu">
    <w:name w:val="Document Map"/>
    <w:basedOn w:val="Normln"/>
    <w:link w:val="RozloendokumentuChar"/>
    <w:semiHidden/>
    <w:rsid w:val="00B053A5"/>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B053A5"/>
    <w:rPr>
      <w:rFonts w:ascii="Tahoma" w:eastAsia="Times New Roman" w:hAnsi="Tahoma" w:cs="Tahoma"/>
      <w:sz w:val="20"/>
      <w:szCs w:val="20"/>
      <w:shd w:val="clear" w:color="auto" w:fill="000080"/>
      <w:lang w:eastAsia="cs-CZ"/>
    </w:rPr>
  </w:style>
  <w:style w:type="paragraph" w:customStyle="1" w:styleId="normlntext">
    <w:name w:val="normální text"/>
    <w:basedOn w:val="Normln"/>
    <w:qFormat/>
    <w:rsid w:val="00387CAB"/>
    <w:pPr>
      <w:spacing w:after="120" w:line="360" w:lineRule="auto"/>
      <w:jc w:val="both"/>
    </w:pPr>
    <w:rPr>
      <w:rFonts w:ascii="Times New Roman" w:eastAsia="Times New Roman" w:hAnsi="Times New Roman" w:cs="Times New Roman"/>
      <w:color w:val="00000A"/>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605E"/>
  </w:style>
  <w:style w:type="paragraph" w:styleId="Nadpis2">
    <w:name w:val="heading 2"/>
    <w:basedOn w:val="Normln"/>
    <w:next w:val="Normln"/>
    <w:link w:val="Nadpis2Char"/>
    <w:qFormat/>
    <w:rsid w:val="00EF34F0"/>
    <w:pPr>
      <w:keepNext/>
      <w:spacing w:after="0" w:line="240" w:lineRule="auto"/>
      <w:outlineLvl w:val="1"/>
    </w:pPr>
    <w:rPr>
      <w:rFonts w:ascii="Times New Roman" w:eastAsia="Times New Roman" w:hAnsi="Times New Roman" w:cs="Times New Roman"/>
      <w:sz w:val="32"/>
      <w:szCs w:val="20"/>
      <w:u w:val="single"/>
      <w:lang w:eastAsia="cs-CZ"/>
    </w:rPr>
  </w:style>
  <w:style w:type="paragraph" w:styleId="Nadpis3">
    <w:name w:val="heading 3"/>
    <w:basedOn w:val="Normln"/>
    <w:next w:val="Normln"/>
    <w:link w:val="Nadpis3Char"/>
    <w:uiPriority w:val="9"/>
    <w:semiHidden/>
    <w:unhideWhenUsed/>
    <w:qFormat/>
    <w:rsid w:val="004C2E3D"/>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EF34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62389"/>
    <w:pPr>
      <w:spacing w:after="0" w:line="240" w:lineRule="auto"/>
    </w:pPr>
  </w:style>
  <w:style w:type="paragraph" w:styleId="Zhlav">
    <w:name w:val="header"/>
    <w:basedOn w:val="Normln"/>
    <w:link w:val="ZhlavChar"/>
    <w:uiPriority w:val="99"/>
    <w:unhideWhenUsed/>
    <w:rsid w:val="00C85D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5D88"/>
  </w:style>
  <w:style w:type="paragraph" w:styleId="Zpat">
    <w:name w:val="footer"/>
    <w:basedOn w:val="Normln"/>
    <w:link w:val="ZpatChar"/>
    <w:uiPriority w:val="99"/>
    <w:unhideWhenUsed/>
    <w:rsid w:val="00C85D88"/>
    <w:pPr>
      <w:tabs>
        <w:tab w:val="center" w:pos="4536"/>
        <w:tab w:val="right" w:pos="9072"/>
      </w:tabs>
      <w:spacing w:after="0" w:line="240" w:lineRule="auto"/>
    </w:pPr>
  </w:style>
  <w:style w:type="character" w:customStyle="1" w:styleId="ZpatChar">
    <w:name w:val="Zápatí Char"/>
    <w:basedOn w:val="Standardnpsmoodstavce"/>
    <w:link w:val="Zpat"/>
    <w:uiPriority w:val="99"/>
    <w:rsid w:val="00C85D88"/>
  </w:style>
  <w:style w:type="paragraph" w:styleId="Odstavecseseznamem">
    <w:name w:val="List Paragraph"/>
    <w:basedOn w:val="Normln"/>
    <w:uiPriority w:val="34"/>
    <w:qFormat/>
    <w:rsid w:val="00C85D88"/>
    <w:pPr>
      <w:ind w:left="720"/>
      <w:contextualSpacing/>
    </w:pPr>
  </w:style>
  <w:style w:type="character" w:styleId="Hypertextovodkaz">
    <w:name w:val="Hyperlink"/>
    <w:basedOn w:val="Standardnpsmoodstavce"/>
    <w:uiPriority w:val="99"/>
    <w:unhideWhenUsed/>
    <w:rsid w:val="0084797F"/>
    <w:rPr>
      <w:color w:val="0000FF" w:themeColor="hyperlink"/>
      <w:u w:val="single"/>
    </w:rPr>
  </w:style>
  <w:style w:type="table" w:styleId="Mkatabulky">
    <w:name w:val="Table Grid"/>
    <w:basedOn w:val="Normlntabulka"/>
    <w:uiPriority w:val="59"/>
    <w:rsid w:val="00360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alend2">
    <w:name w:val="Kalendář 2"/>
    <w:basedOn w:val="Normlntabulka"/>
    <w:uiPriority w:val="99"/>
    <w:qFormat/>
    <w:rsid w:val="002B6954"/>
    <w:pPr>
      <w:spacing w:after="0" w:line="240" w:lineRule="auto"/>
      <w:jc w:val="center"/>
    </w:pPr>
    <w:rPr>
      <w:rFonts w:eastAsiaTheme="minorEastAsia"/>
      <w:sz w:val="28"/>
      <w:lang w:eastAsia="cs-CZ"/>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Textbubliny">
    <w:name w:val="Balloon Text"/>
    <w:basedOn w:val="Normln"/>
    <w:link w:val="TextbublinyChar"/>
    <w:uiPriority w:val="99"/>
    <w:semiHidden/>
    <w:unhideWhenUsed/>
    <w:rsid w:val="006337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37CA"/>
    <w:rPr>
      <w:rFonts w:ascii="Tahoma" w:hAnsi="Tahoma" w:cs="Tahoma"/>
      <w:sz w:val="16"/>
      <w:szCs w:val="16"/>
    </w:rPr>
  </w:style>
  <w:style w:type="character" w:customStyle="1" w:styleId="Nadpis2Char">
    <w:name w:val="Nadpis 2 Char"/>
    <w:basedOn w:val="Standardnpsmoodstavce"/>
    <w:link w:val="Nadpis2"/>
    <w:rsid w:val="00EF34F0"/>
    <w:rPr>
      <w:rFonts w:ascii="Times New Roman" w:eastAsia="Times New Roman" w:hAnsi="Times New Roman" w:cs="Times New Roman"/>
      <w:sz w:val="32"/>
      <w:szCs w:val="20"/>
      <w:u w:val="single"/>
      <w:lang w:eastAsia="cs-CZ"/>
    </w:rPr>
  </w:style>
  <w:style w:type="character" w:customStyle="1" w:styleId="Nadpis5Char">
    <w:name w:val="Nadpis 5 Char"/>
    <w:basedOn w:val="Standardnpsmoodstavce"/>
    <w:link w:val="Nadpis5"/>
    <w:uiPriority w:val="9"/>
    <w:semiHidden/>
    <w:rsid w:val="00EF34F0"/>
    <w:rPr>
      <w:rFonts w:asciiTheme="majorHAnsi" w:eastAsiaTheme="majorEastAsia" w:hAnsiTheme="majorHAnsi" w:cstheme="majorBidi"/>
      <w:color w:val="243F60" w:themeColor="accent1" w:themeShade="7F"/>
    </w:rPr>
  </w:style>
  <w:style w:type="paragraph" w:styleId="Zkladntext">
    <w:name w:val="Body Text"/>
    <w:basedOn w:val="Normln"/>
    <w:link w:val="ZkladntextChar"/>
    <w:rsid w:val="00EF34F0"/>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F34F0"/>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semiHidden/>
    <w:rsid w:val="004C2E3D"/>
    <w:rPr>
      <w:rFonts w:asciiTheme="majorHAnsi" w:eastAsiaTheme="majorEastAsia" w:hAnsiTheme="majorHAnsi" w:cstheme="majorBidi"/>
      <w:b/>
      <w:bCs/>
      <w:color w:val="4F81BD" w:themeColor="accent1"/>
    </w:rPr>
  </w:style>
  <w:style w:type="paragraph" w:styleId="Seznamsodrkami2">
    <w:name w:val="List Bullet 2"/>
    <w:basedOn w:val="Normln"/>
    <w:autoRedefine/>
    <w:rsid w:val="004C2E3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E66B5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tavec">
    <w:name w:val="odstavec"/>
    <w:basedOn w:val="Normln"/>
    <w:link w:val="odstavecChar"/>
    <w:qFormat/>
    <w:rsid w:val="00F0382B"/>
    <w:pPr>
      <w:spacing w:after="120" w:line="360" w:lineRule="auto"/>
    </w:pPr>
    <w:rPr>
      <w:rFonts w:ascii="Times New Roman" w:eastAsia="Times New Roman" w:hAnsi="Times New Roman" w:cs="Times New Roman"/>
      <w:sz w:val="24"/>
      <w:szCs w:val="24"/>
      <w:lang w:eastAsia="cs-CZ"/>
    </w:rPr>
  </w:style>
  <w:style w:type="paragraph" w:customStyle="1" w:styleId="nadpis1">
    <w:name w:val="nadpis 1"/>
    <w:basedOn w:val="Normln"/>
    <w:link w:val="nadpis1Char"/>
    <w:qFormat/>
    <w:rsid w:val="00F03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Arial"/>
      <w:b/>
      <w:bCs/>
      <w:caps/>
      <w:kern w:val="32"/>
      <w:sz w:val="32"/>
      <w:szCs w:val="32"/>
      <w:lang w:eastAsia="cs-CZ"/>
    </w:rPr>
  </w:style>
  <w:style w:type="character" w:customStyle="1" w:styleId="odstavecChar">
    <w:name w:val="odstavec Char"/>
    <w:basedOn w:val="Standardnpsmoodstavce"/>
    <w:link w:val="odstavec"/>
    <w:rsid w:val="00F0382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F0382B"/>
    <w:rPr>
      <w:rFonts w:ascii="Times New Roman" w:eastAsia="Times New Roman" w:hAnsi="Times New Roman" w:cs="Arial"/>
      <w:b/>
      <w:bCs/>
      <w:caps/>
      <w:kern w:val="32"/>
      <w:sz w:val="32"/>
      <w:szCs w:val="32"/>
      <w:lang w:eastAsia="cs-CZ"/>
    </w:rPr>
  </w:style>
  <w:style w:type="paragraph" w:customStyle="1" w:styleId="podnadpis">
    <w:name w:val="podnadpis"/>
    <w:basedOn w:val="Normln"/>
    <w:link w:val="podnadpisChar"/>
    <w:qFormat/>
    <w:rsid w:val="00F0382B"/>
    <w:pPr>
      <w:spacing w:before="360" w:after="240" w:line="360" w:lineRule="auto"/>
      <w:ind w:left="340"/>
    </w:pPr>
    <w:rPr>
      <w:rFonts w:ascii="Times New Roman" w:eastAsia="Times New Roman" w:hAnsi="Times New Roman" w:cs="Arial"/>
      <w:b/>
      <w:bCs/>
      <w:iCs/>
      <w:sz w:val="32"/>
      <w:szCs w:val="28"/>
      <w:lang w:eastAsia="cs-CZ"/>
    </w:rPr>
  </w:style>
  <w:style w:type="character" w:customStyle="1" w:styleId="podnadpisChar">
    <w:name w:val="podnadpis Char"/>
    <w:basedOn w:val="Standardnpsmoodstavce"/>
    <w:link w:val="podnadpis"/>
    <w:rsid w:val="00F0382B"/>
    <w:rPr>
      <w:rFonts w:ascii="Times New Roman" w:eastAsia="Times New Roman" w:hAnsi="Times New Roman" w:cs="Arial"/>
      <w:b/>
      <w:bCs/>
      <w:iCs/>
      <w:sz w:val="32"/>
      <w:szCs w:val="28"/>
      <w:lang w:eastAsia="cs-CZ"/>
    </w:rPr>
  </w:style>
  <w:style w:type="paragraph" w:styleId="Nzev">
    <w:name w:val="Title"/>
    <w:basedOn w:val="Normln"/>
    <w:link w:val="NzevChar"/>
    <w:qFormat/>
    <w:rsid w:val="00F0382B"/>
    <w:pPr>
      <w:spacing w:after="0" w:line="240" w:lineRule="auto"/>
      <w:jc w:val="center"/>
    </w:pPr>
    <w:rPr>
      <w:rFonts w:ascii="Times New Roman" w:eastAsia="Times New Roman" w:hAnsi="Times New Roman" w:cs="Times New Roman"/>
      <w:b/>
      <w:szCs w:val="24"/>
      <w:lang w:eastAsia="cs-CZ"/>
    </w:rPr>
  </w:style>
  <w:style w:type="character" w:customStyle="1" w:styleId="NzevChar">
    <w:name w:val="Název Char"/>
    <w:basedOn w:val="Standardnpsmoodstavce"/>
    <w:link w:val="Nzev"/>
    <w:rsid w:val="00F0382B"/>
    <w:rPr>
      <w:rFonts w:ascii="Times New Roman" w:eastAsia="Times New Roman" w:hAnsi="Times New Roman" w:cs="Times New Roman"/>
      <w:b/>
      <w:szCs w:val="24"/>
      <w:lang w:eastAsia="cs-CZ"/>
    </w:rPr>
  </w:style>
  <w:style w:type="paragraph" w:styleId="Rozloendokumentu">
    <w:name w:val="Document Map"/>
    <w:basedOn w:val="Normln"/>
    <w:link w:val="RozloendokumentuChar"/>
    <w:semiHidden/>
    <w:rsid w:val="00B053A5"/>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B053A5"/>
    <w:rPr>
      <w:rFonts w:ascii="Tahoma" w:eastAsia="Times New Roman" w:hAnsi="Tahoma" w:cs="Tahoma"/>
      <w:sz w:val="20"/>
      <w:szCs w:val="20"/>
      <w:shd w:val="clear" w:color="auto" w:fill="000080"/>
      <w:lang w:eastAsia="cs-CZ"/>
    </w:rPr>
  </w:style>
  <w:style w:type="paragraph" w:customStyle="1" w:styleId="normlntext">
    <w:name w:val="normální text"/>
    <w:basedOn w:val="Normln"/>
    <w:qFormat/>
    <w:rsid w:val="00387CAB"/>
    <w:pPr>
      <w:spacing w:after="120" w:line="360" w:lineRule="auto"/>
      <w:jc w:val="both"/>
    </w:pPr>
    <w:rPr>
      <w:rFonts w:ascii="Times New Roman" w:eastAsia="Times New Roman" w:hAnsi="Times New Roman" w:cs="Times New Roman"/>
      <w:color w:val="00000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3562">
      <w:bodyDiv w:val="1"/>
      <w:marLeft w:val="0"/>
      <w:marRight w:val="0"/>
      <w:marTop w:val="0"/>
      <w:marBottom w:val="0"/>
      <w:divBdr>
        <w:top w:val="none" w:sz="0" w:space="0" w:color="auto"/>
        <w:left w:val="none" w:sz="0" w:space="0" w:color="auto"/>
        <w:bottom w:val="none" w:sz="0" w:space="0" w:color="auto"/>
        <w:right w:val="none" w:sz="0" w:space="0" w:color="auto"/>
      </w:divBdr>
      <w:divsChild>
        <w:div w:id="1399475096">
          <w:marLeft w:val="0"/>
          <w:marRight w:val="0"/>
          <w:marTop w:val="0"/>
          <w:marBottom w:val="0"/>
          <w:divBdr>
            <w:top w:val="none" w:sz="0" w:space="0" w:color="auto"/>
            <w:left w:val="none" w:sz="0" w:space="0" w:color="auto"/>
            <w:bottom w:val="none" w:sz="0" w:space="0" w:color="auto"/>
            <w:right w:val="none" w:sz="0" w:space="0" w:color="auto"/>
          </w:divBdr>
          <w:divsChild>
            <w:div w:id="1085999764">
              <w:marLeft w:val="0"/>
              <w:marRight w:val="0"/>
              <w:marTop w:val="0"/>
              <w:marBottom w:val="0"/>
              <w:divBdr>
                <w:top w:val="none" w:sz="0" w:space="0" w:color="auto"/>
                <w:left w:val="none" w:sz="0" w:space="0" w:color="auto"/>
                <w:bottom w:val="none" w:sz="0" w:space="0" w:color="auto"/>
                <w:right w:val="none" w:sz="0" w:space="0" w:color="auto"/>
              </w:divBdr>
              <w:divsChild>
                <w:div w:id="647907378">
                  <w:marLeft w:val="0"/>
                  <w:marRight w:val="0"/>
                  <w:marTop w:val="0"/>
                  <w:marBottom w:val="0"/>
                  <w:divBdr>
                    <w:top w:val="none" w:sz="0" w:space="0" w:color="auto"/>
                    <w:left w:val="none" w:sz="0" w:space="0" w:color="auto"/>
                    <w:bottom w:val="none" w:sz="0" w:space="0" w:color="auto"/>
                    <w:right w:val="none" w:sz="0" w:space="0" w:color="auto"/>
                  </w:divBdr>
                  <w:divsChild>
                    <w:div w:id="1085761841">
                      <w:marLeft w:val="0"/>
                      <w:marRight w:val="0"/>
                      <w:marTop w:val="0"/>
                      <w:marBottom w:val="0"/>
                      <w:divBdr>
                        <w:top w:val="none" w:sz="0" w:space="0" w:color="auto"/>
                        <w:left w:val="none" w:sz="0" w:space="0" w:color="auto"/>
                        <w:bottom w:val="none" w:sz="0" w:space="0" w:color="auto"/>
                        <w:right w:val="none" w:sz="0" w:space="0" w:color="auto"/>
                      </w:divBdr>
                      <w:divsChild>
                        <w:div w:id="1582250997">
                          <w:marLeft w:val="0"/>
                          <w:marRight w:val="0"/>
                          <w:marTop w:val="0"/>
                          <w:marBottom w:val="0"/>
                          <w:divBdr>
                            <w:top w:val="none" w:sz="0" w:space="0" w:color="auto"/>
                            <w:left w:val="none" w:sz="0" w:space="0" w:color="auto"/>
                            <w:bottom w:val="none" w:sz="0" w:space="0" w:color="auto"/>
                            <w:right w:val="none" w:sz="0" w:space="0" w:color="auto"/>
                          </w:divBdr>
                          <w:divsChild>
                            <w:div w:id="1612282200">
                              <w:marLeft w:val="0"/>
                              <w:marRight w:val="0"/>
                              <w:marTop w:val="0"/>
                              <w:marBottom w:val="0"/>
                              <w:divBdr>
                                <w:top w:val="none" w:sz="0" w:space="0" w:color="auto"/>
                                <w:left w:val="none" w:sz="0" w:space="0" w:color="auto"/>
                                <w:bottom w:val="none" w:sz="0" w:space="0" w:color="auto"/>
                                <w:right w:val="none" w:sz="0" w:space="0" w:color="auto"/>
                              </w:divBdr>
                              <w:divsChild>
                                <w:div w:id="96877553">
                                  <w:marLeft w:val="0"/>
                                  <w:marRight w:val="0"/>
                                  <w:marTop w:val="0"/>
                                  <w:marBottom w:val="0"/>
                                  <w:divBdr>
                                    <w:top w:val="none" w:sz="0" w:space="0" w:color="auto"/>
                                    <w:left w:val="none" w:sz="0" w:space="0" w:color="auto"/>
                                    <w:bottom w:val="none" w:sz="0" w:space="0" w:color="auto"/>
                                    <w:right w:val="none" w:sz="0" w:space="0" w:color="auto"/>
                                  </w:divBdr>
                                </w:div>
                                <w:div w:id="297608701">
                                  <w:marLeft w:val="0"/>
                                  <w:marRight w:val="0"/>
                                  <w:marTop w:val="0"/>
                                  <w:marBottom w:val="0"/>
                                  <w:divBdr>
                                    <w:top w:val="none" w:sz="0" w:space="0" w:color="auto"/>
                                    <w:left w:val="none" w:sz="0" w:space="0" w:color="auto"/>
                                    <w:bottom w:val="none" w:sz="0" w:space="0" w:color="auto"/>
                                    <w:right w:val="none" w:sz="0" w:space="0" w:color="auto"/>
                                  </w:divBdr>
                                </w:div>
                                <w:div w:id="327906152">
                                  <w:marLeft w:val="0"/>
                                  <w:marRight w:val="0"/>
                                  <w:marTop w:val="0"/>
                                  <w:marBottom w:val="0"/>
                                  <w:divBdr>
                                    <w:top w:val="none" w:sz="0" w:space="0" w:color="auto"/>
                                    <w:left w:val="none" w:sz="0" w:space="0" w:color="auto"/>
                                    <w:bottom w:val="none" w:sz="0" w:space="0" w:color="auto"/>
                                    <w:right w:val="none" w:sz="0" w:space="0" w:color="auto"/>
                                  </w:divBdr>
                                </w:div>
                                <w:div w:id="674454331">
                                  <w:marLeft w:val="0"/>
                                  <w:marRight w:val="0"/>
                                  <w:marTop w:val="0"/>
                                  <w:marBottom w:val="0"/>
                                  <w:divBdr>
                                    <w:top w:val="none" w:sz="0" w:space="0" w:color="auto"/>
                                    <w:left w:val="none" w:sz="0" w:space="0" w:color="auto"/>
                                    <w:bottom w:val="none" w:sz="0" w:space="0" w:color="auto"/>
                                    <w:right w:val="none" w:sz="0" w:space="0" w:color="auto"/>
                                  </w:divBdr>
                                </w:div>
                                <w:div w:id="705759742">
                                  <w:marLeft w:val="0"/>
                                  <w:marRight w:val="0"/>
                                  <w:marTop w:val="0"/>
                                  <w:marBottom w:val="0"/>
                                  <w:divBdr>
                                    <w:top w:val="none" w:sz="0" w:space="0" w:color="auto"/>
                                    <w:left w:val="none" w:sz="0" w:space="0" w:color="auto"/>
                                    <w:bottom w:val="none" w:sz="0" w:space="0" w:color="auto"/>
                                    <w:right w:val="none" w:sz="0" w:space="0" w:color="auto"/>
                                  </w:divBdr>
                                </w:div>
                                <w:div w:id="848176427">
                                  <w:marLeft w:val="0"/>
                                  <w:marRight w:val="0"/>
                                  <w:marTop w:val="0"/>
                                  <w:marBottom w:val="0"/>
                                  <w:divBdr>
                                    <w:top w:val="none" w:sz="0" w:space="0" w:color="auto"/>
                                    <w:left w:val="none" w:sz="0" w:space="0" w:color="auto"/>
                                    <w:bottom w:val="none" w:sz="0" w:space="0" w:color="auto"/>
                                    <w:right w:val="none" w:sz="0" w:space="0" w:color="auto"/>
                                  </w:divBdr>
                                </w:div>
                                <w:div w:id="15496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86131">
      <w:bodyDiv w:val="1"/>
      <w:marLeft w:val="0"/>
      <w:marRight w:val="0"/>
      <w:marTop w:val="0"/>
      <w:marBottom w:val="0"/>
      <w:divBdr>
        <w:top w:val="none" w:sz="0" w:space="0" w:color="auto"/>
        <w:left w:val="none" w:sz="0" w:space="0" w:color="auto"/>
        <w:bottom w:val="none" w:sz="0" w:space="0" w:color="auto"/>
        <w:right w:val="none" w:sz="0" w:space="0" w:color="auto"/>
      </w:divBdr>
      <w:divsChild>
        <w:div w:id="771048527">
          <w:marLeft w:val="0"/>
          <w:marRight w:val="0"/>
          <w:marTop w:val="0"/>
          <w:marBottom w:val="0"/>
          <w:divBdr>
            <w:top w:val="none" w:sz="0" w:space="0" w:color="auto"/>
            <w:left w:val="none" w:sz="0" w:space="0" w:color="auto"/>
            <w:bottom w:val="none" w:sz="0" w:space="0" w:color="auto"/>
            <w:right w:val="none" w:sz="0" w:space="0" w:color="auto"/>
          </w:divBdr>
          <w:divsChild>
            <w:div w:id="1761292493">
              <w:marLeft w:val="0"/>
              <w:marRight w:val="0"/>
              <w:marTop w:val="0"/>
              <w:marBottom w:val="0"/>
              <w:divBdr>
                <w:top w:val="none" w:sz="0" w:space="0" w:color="auto"/>
                <w:left w:val="none" w:sz="0" w:space="0" w:color="auto"/>
                <w:bottom w:val="none" w:sz="0" w:space="0" w:color="auto"/>
                <w:right w:val="none" w:sz="0" w:space="0" w:color="auto"/>
              </w:divBdr>
              <w:divsChild>
                <w:div w:id="1955478505">
                  <w:marLeft w:val="0"/>
                  <w:marRight w:val="0"/>
                  <w:marTop w:val="0"/>
                  <w:marBottom w:val="0"/>
                  <w:divBdr>
                    <w:top w:val="none" w:sz="0" w:space="0" w:color="auto"/>
                    <w:left w:val="none" w:sz="0" w:space="0" w:color="auto"/>
                    <w:bottom w:val="none" w:sz="0" w:space="0" w:color="auto"/>
                    <w:right w:val="none" w:sz="0" w:space="0" w:color="auto"/>
                  </w:divBdr>
                  <w:divsChild>
                    <w:div w:id="181289730">
                      <w:marLeft w:val="240"/>
                      <w:marRight w:val="0"/>
                      <w:marTop w:val="0"/>
                      <w:marBottom w:val="0"/>
                      <w:divBdr>
                        <w:top w:val="none" w:sz="0" w:space="0" w:color="auto"/>
                        <w:left w:val="none" w:sz="0" w:space="0" w:color="auto"/>
                        <w:bottom w:val="none" w:sz="0" w:space="0" w:color="auto"/>
                        <w:right w:val="none" w:sz="0" w:space="0" w:color="auto"/>
                      </w:divBdr>
                    </w:div>
                    <w:div w:id="377050469">
                      <w:marLeft w:val="240"/>
                      <w:marRight w:val="0"/>
                      <w:marTop w:val="0"/>
                      <w:marBottom w:val="0"/>
                      <w:divBdr>
                        <w:top w:val="none" w:sz="0" w:space="0" w:color="auto"/>
                        <w:left w:val="none" w:sz="0" w:space="0" w:color="auto"/>
                        <w:bottom w:val="none" w:sz="0" w:space="0" w:color="auto"/>
                        <w:right w:val="none" w:sz="0" w:space="0" w:color="auto"/>
                      </w:divBdr>
                    </w:div>
                    <w:div w:id="411660547">
                      <w:marLeft w:val="240"/>
                      <w:marRight w:val="0"/>
                      <w:marTop w:val="0"/>
                      <w:marBottom w:val="0"/>
                      <w:divBdr>
                        <w:top w:val="none" w:sz="0" w:space="0" w:color="auto"/>
                        <w:left w:val="none" w:sz="0" w:space="0" w:color="auto"/>
                        <w:bottom w:val="none" w:sz="0" w:space="0" w:color="auto"/>
                        <w:right w:val="none" w:sz="0" w:space="0" w:color="auto"/>
                      </w:divBdr>
                    </w:div>
                    <w:div w:id="464323914">
                      <w:marLeft w:val="240"/>
                      <w:marRight w:val="0"/>
                      <w:marTop w:val="0"/>
                      <w:marBottom w:val="0"/>
                      <w:divBdr>
                        <w:top w:val="none" w:sz="0" w:space="0" w:color="auto"/>
                        <w:left w:val="none" w:sz="0" w:space="0" w:color="auto"/>
                        <w:bottom w:val="none" w:sz="0" w:space="0" w:color="auto"/>
                        <w:right w:val="none" w:sz="0" w:space="0" w:color="auto"/>
                      </w:divBdr>
                    </w:div>
                    <w:div w:id="572353431">
                      <w:marLeft w:val="240"/>
                      <w:marRight w:val="0"/>
                      <w:marTop w:val="0"/>
                      <w:marBottom w:val="0"/>
                      <w:divBdr>
                        <w:top w:val="none" w:sz="0" w:space="0" w:color="auto"/>
                        <w:left w:val="none" w:sz="0" w:space="0" w:color="auto"/>
                        <w:bottom w:val="none" w:sz="0" w:space="0" w:color="auto"/>
                        <w:right w:val="none" w:sz="0" w:space="0" w:color="auto"/>
                      </w:divBdr>
                    </w:div>
                    <w:div w:id="619190579">
                      <w:marLeft w:val="240"/>
                      <w:marRight w:val="0"/>
                      <w:marTop w:val="0"/>
                      <w:marBottom w:val="0"/>
                      <w:divBdr>
                        <w:top w:val="none" w:sz="0" w:space="0" w:color="auto"/>
                        <w:left w:val="none" w:sz="0" w:space="0" w:color="auto"/>
                        <w:bottom w:val="none" w:sz="0" w:space="0" w:color="auto"/>
                        <w:right w:val="none" w:sz="0" w:space="0" w:color="auto"/>
                      </w:divBdr>
                    </w:div>
                    <w:div w:id="700325053">
                      <w:marLeft w:val="240"/>
                      <w:marRight w:val="0"/>
                      <w:marTop w:val="0"/>
                      <w:marBottom w:val="0"/>
                      <w:divBdr>
                        <w:top w:val="none" w:sz="0" w:space="0" w:color="auto"/>
                        <w:left w:val="none" w:sz="0" w:space="0" w:color="auto"/>
                        <w:bottom w:val="none" w:sz="0" w:space="0" w:color="auto"/>
                        <w:right w:val="none" w:sz="0" w:space="0" w:color="auto"/>
                      </w:divBdr>
                    </w:div>
                    <w:div w:id="815413149">
                      <w:marLeft w:val="0"/>
                      <w:marRight w:val="0"/>
                      <w:marTop w:val="0"/>
                      <w:marBottom w:val="0"/>
                      <w:divBdr>
                        <w:top w:val="none" w:sz="0" w:space="0" w:color="auto"/>
                        <w:left w:val="none" w:sz="0" w:space="0" w:color="auto"/>
                        <w:bottom w:val="none" w:sz="0" w:space="0" w:color="auto"/>
                        <w:right w:val="none" w:sz="0" w:space="0" w:color="auto"/>
                      </w:divBdr>
                    </w:div>
                    <w:div w:id="967782613">
                      <w:marLeft w:val="240"/>
                      <w:marRight w:val="0"/>
                      <w:marTop w:val="0"/>
                      <w:marBottom w:val="0"/>
                      <w:divBdr>
                        <w:top w:val="none" w:sz="0" w:space="0" w:color="auto"/>
                        <w:left w:val="none" w:sz="0" w:space="0" w:color="auto"/>
                        <w:bottom w:val="none" w:sz="0" w:space="0" w:color="auto"/>
                        <w:right w:val="none" w:sz="0" w:space="0" w:color="auto"/>
                      </w:divBdr>
                    </w:div>
                    <w:div w:id="977493174">
                      <w:marLeft w:val="240"/>
                      <w:marRight w:val="0"/>
                      <w:marTop w:val="0"/>
                      <w:marBottom w:val="0"/>
                      <w:divBdr>
                        <w:top w:val="none" w:sz="0" w:space="0" w:color="auto"/>
                        <w:left w:val="none" w:sz="0" w:space="0" w:color="auto"/>
                        <w:bottom w:val="none" w:sz="0" w:space="0" w:color="auto"/>
                        <w:right w:val="none" w:sz="0" w:space="0" w:color="auto"/>
                      </w:divBdr>
                    </w:div>
                    <w:div w:id="1114789597">
                      <w:marLeft w:val="240"/>
                      <w:marRight w:val="0"/>
                      <w:marTop w:val="0"/>
                      <w:marBottom w:val="0"/>
                      <w:divBdr>
                        <w:top w:val="none" w:sz="0" w:space="0" w:color="auto"/>
                        <w:left w:val="none" w:sz="0" w:space="0" w:color="auto"/>
                        <w:bottom w:val="none" w:sz="0" w:space="0" w:color="auto"/>
                        <w:right w:val="none" w:sz="0" w:space="0" w:color="auto"/>
                      </w:divBdr>
                    </w:div>
                    <w:div w:id="1171919370">
                      <w:marLeft w:val="0"/>
                      <w:marRight w:val="0"/>
                      <w:marTop w:val="0"/>
                      <w:marBottom w:val="0"/>
                      <w:divBdr>
                        <w:top w:val="none" w:sz="0" w:space="0" w:color="auto"/>
                        <w:left w:val="none" w:sz="0" w:space="0" w:color="auto"/>
                        <w:bottom w:val="none" w:sz="0" w:space="0" w:color="auto"/>
                        <w:right w:val="none" w:sz="0" w:space="0" w:color="auto"/>
                      </w:divBdr>
                    </w:div>
                    <w:div w:id="1202474717">
                      <w:marLeft w:val="0"/>
                      <w:marRight w:val="0"/>
                      <w:marTop w:val="0"/>
                      <w:marBottom w:val="0"/>
                      <w:divBdr>
                        <w:top w:val="none" w:sz="0" w:space="0" w:color="auto"/>
                        <w:left w:val="none" w:sz="0" w:space="0" w:color="auto"/>
                        <w:bottom w:val="none" w:sz="0" w:space="0" w:color="auto"/>
                        <w:right w:val="none" w:sz="0" w:space="0" w:color="auto"/>
                      </w:divBdr>
                    </w:div>
                    <w:div w:id="1939873535">
                      <w:marLeft w:val="240"/>
                      <w:marRight w:val="0"/>
                      <w:marTop w:val="0"/>
                      <w:marBottom w:val="0"/>
                      <w:divBdr>
                        <w:top w:val="none" w:sz="0" w:space="0" w:color="auto"/>
                        <w:left w:val="none" w:sz="0" w:space="0" w:color="auto"/>
                        <w:bottom w:val="none" w:sz="0" w:space="0" w:color="auto"/>
                        <w:right w:val="none" w:sz="0" w:space="0" w:color="auto"/>
                      </w:divBdr>
                    </w:div>
                    <w:div w:id="1997107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4964">
      <w:bodyDiv w:val="1"/>
      <w:marLeft w:val="0"/>
      <w:marRight w:val="0"/>
      <w:marTop w:val="0"/>
      <w:marBottom w:val="0"/>
      <w:divBdr>
        <w:top w:val="none" w:sz="0" w:space="0" w:color="auto"/>
        <w:left w:val="none" w:sz="0" w:space="0" w:color="auto"/>
        <w:bottom w:val="none" w:sz="0" w:space="0" w:color="auto"/>
        <w:right w:val="none" w:sz="0" w:space="0" w:color="auto"/>
      </w:divBdr>
    </w:div>
    <w:div w:id="1134561564">
      <w:bodyDiv w:val="1"/>
      <w:marLeft w:val="0"/>
      <w:marRight w:val="0"/>
      <w:marTop w:val="0"/>
      <w:marBottom w:val="0"/>
      <w:divBdr>
        <w:top w:val="none" w:sz="0" w:space="0" w:color="auto"/>
        <w:left w:val="none" w:sz="0" w:space="0" w:color="auto"/>
        <w:bottom w:val="none" w:sz="0" w:space="0" w:color="auto"/>
        <w:right w:val="none" w:sz="0" w:space="0" w:color="auto"/>
      </w:divBdr>
    </w:div>
    <w:div w:id="1370571862">
      <w:bodyDiv w:val="1"/>
      <w:marLeft w:val="0"/>
      <w:marRight w:val="0"/>
      <w:marTop w:val="0"/>
      <w:marBottom w:val="0"/>
      <w:divBdr>
        <w:top w:val="none" w:sz="0" w:space="0" w:color="auto"/>
        <w:left w:val="none" w:sz="0" w:space="0" w:color="auto"/>
        <w:bottom w:val="none" w:sz="0" w:space="0" w:color="auto"/>
        <w:right w:val="none" w:sz="0" w:space="0" w:color="auto"/>
      </w:divBdr>
    </w:div>
    <w:div w:id="1397780358">
      <w:bodyDiv w:val="1"/>
      <w:marLeft w:val="0"/>
      <w:marRight w:val="0"/>
      <w:marTop w:val="0"/>
      <w:marBottom w:val="0"/>
      <w:divBdr>
        <w:top w:val="none" w:sz="0" w:space="0" w:color="auto"/>
        <w:left w:val="none" w:sz="0" w:space="0" w:color="auto"/>
        <w:bottom w:val="none" w:sz="0" w:space="0" w:color="auto"/>
        <w:right w:val="none" w:sz="0" w:space="0" w:color="auto"/>
      </w:divBdr>
      <w:divsChild>
        <w:div w:id="2047900920">
          <w:marLeft w:val="0"/>
          <w:marRight w:val="0"/>
          <w:marTop w:val="0"/>
          <w:marBottom w:val="0"/>
          <w:divBdr>
            <w:top w:val="none" w:sz="0" w:space="0" w:color="auto"/>
            <w:left w:val="none" w:sz="0" w:space="0" w:color="auto"/>
            <w:bottom w:val="none" w:sz="0" w:space="0" w:color="auto"/>
            <w:right w:val="none" w:sz="0" w:space="0" w:color="auto"/>
          </w:divBdr>
          <w:divsChild>
            <w:div w:id="352657400">
              <w:marLeft w:val="0"/>
              <w:marRight w:val="0"/>
              <w:marTop w:val="0"/>
              <w:marBottom w:val="0"/>
              <w:divBdr>
                <w:top w:val="none" w:sz="0" w:space="0" w:color="auto"/>
                <w:left w:val="none" w:sz="0" w:space="0" w:color="auto"/>
                <w:bottom w:val="none" w:sz="0" w:space="0" w:color="auto"/>
                <w:right w:val="none" w:sz="0" w:space="0" w:color="auto"/>
              </w:divBdr>
              <w:divsChild>
                <w:div w:id="117260740">
                  <w:marLeft w:val="0"/>
                  <w:marRight w:val="0"/>
                  <w:marTop w:val="0"/>
                  <w:marBottom w:val="0"/>
                  <w:divBdr>
                    <w:top w:val="none" w:sz="0" w:space="0" w:color="auto"/>
                    <w:left w:val="none" w:sz="0" w:space="0" w:color="auto"/>
                    <w:bottom w:val="none" w:sz="0" w:space="0" w:color="auto"/>
                    <w:right w:val="none" w:sz="0" w:space="0" w:color="auto"/>
                  </w:divBdr>
                  <w:divsChild>
                    <w:div w:id="1470434068">
                      <w:marLeft w:val="0"/>
                      <w:marRight w:val="0"/>
                      <w:marTop w:val="0"/>
                      <w:marBottom w:val="0"/>
                      <w:divBdr>
                        <w:top w:val="none" w:sz="0" w:space="0" w:color="auto"/>
                        <w:left w:val="none" w:sz="0" w:space="0" w:color="auto"/>
                        <w:bottom w:val="none" w:sz="0" w:space="0" w:color="auto"/>
                        <w:right w:val="none" w:sz="0" w:space="0" w:color="auto"/>
                      </w:divBdr>
                      <w:divsChild>
                        <w:div w:id="2012247938">
                          <w:marLeft w:val="0"/>
                          <w:marRight w:val="0"/>
                          <w:marTop w:val="0"/>
                          <w:marBottom w:val="0"/>
                          <w:divBdr>
                            <w:top w:val="none" w:sz="0" w:space="0" w:color="auto"/>
                            <w:left w:val="none" w:sz="0" w:space="0" w:color="auto"/>
                            <w:bottom w:val="none" w:sz="0" w:space="0" w:color="auto"/>
                            <w:right w:val="none" w:sz="0" w:space="0" w:color="auto"/>
                          </w:divBdr>
                          <w:divsChild>
                            <w:div w:id="135227162">
                              <w:marLeft w:val="0"/>
                              <w:marRight w:val="0"/>
                              <w:marTop w:val="0"/>
                              <w:marBottom w:val="0"/>
                              <w:divBdr>
                                <w:top w:val="none" w:sz="0" w:space="0" w:color="auto"/>
                                <w:left w:val="none" w:sz="0" w:space="0" w:color="auto"/>
                                <w:bottom w:val="none" w:sz="0" w:space="0" w:color="auto"/>
                                <w:right w:val="none" w:sz="0" w:space="0" w:color="auto"/>
                              </w:divBdr>
                              <w:divsChild>
                                <w:div w:id="788550759">
                                  <w:marLeft w:val="0"/>
                                  <w:marRight w:val="0"/>
                                  <w:marTop w:val="0"/>
                                  <w:marBottom w:val="0"/>
                                  <w:divBdr>
                                    <w:top w:val="none" w:sz="0" w:space="0" w:color="auto"/>
                                    <w:left w:val="none" w:sz="0" w:space="0" w:color="auto"/>
                                    <w:bottom w:val="none" w:sz="0" w:space="0" w:color="auto"/>
                                    <w:right w:val="none" w:sz="0" w:space="0" w:color="auto"/>
                                  </w:divBdr>
                                  <w:divsChild>
                                    <w:div w:id="603151671">
                                      <w:marLeft w:val="0"/>
                                      <w:marRight w:val="0"/>
                                      <w:marTop w:val="0"/>
                                      <w:marBottom w:val="0"/>
                                      <w:divBdr>
                                        <w:top w:val="none" w:sz="0" w:space="0" w:color="auto"/>
                                        <w:left w:val="none" w:sz="0" w:space="0" w:color="auto"/>
                                        <w:bottom w:val="none" w:sz="0" w:space="0" w:color="auto"/>
                                        <w:right w:val="none" w:sz="0" w:space="0" w:color="auto"/>
                                      </w:divBdr>
                                      <w:divsChild>
                                        <w:div w:id="1843012234">
                                          <w:marLeft w:val="0"/>
                                          <w:marRight w:val="0"/>
                                          <w:marTop w:val="0"/>
                                          <w:marBottom w:val="0"/>
                                          <w:divBdr>
                                            <w:top w:val="none" w:sz="0" w:space="0" w:color="auto"/>
                                            <w:left w:val="none" w:sz="0" w:space="0" w:color="auto"/>
                                            <w:bottom w:val="none" w:sz="0" w:space="0" w:color="auto"/>
                                            <w:right w:val="none" w:sz="0" w:space="0" w:color="auto"/>
                                          </w:divBdr>
                                          <w:divsChild>
                                            <w:div w:id="443816761">
                                              <w:marLeft w:val="0"/>
                                              <w:marRight w:val="0"/>
                                              <w:marTop w:val="0"/>
                                              <w:marBottom w:val="0"/>
                                              <w:divBdr>
                                                <w:top w:val="single" w:sz="12" w:space="2" w:color="FFFFCC"/>
                                                <w:left w:val="single" w:sz="12" w:space="2" w:color="FFFFCC"/>
                                                <w:bottom w:val="single" w:sz="12" w:space="2" w:color="FFFFCC"/>
                                                <w:right w:val="single" w:sz="12" w:space="0" w:color="FFFFCC"/>
                                              </w:divBdr>
                                              <w:divsChild>
                                                <w:div w:id="1153453135">
                                                  <w:marLeft w:val="0"/>
                                                  <w:marRight w:val="0"/>
                                                  <w:marTop w:val="0"/>
                                                  <w:marBottom w:val="0"/>
                                                  <w:divBdr>
                                                    <w:top w:val="none" w:sz="0" w:space="0" w:color="auto"/>
                                                    <w:left w:val="none" w:sz="0" w:space="0" w:color="auto"/>
                                                    <w:bottom w:val="none" w:sz="0" w:space="0" w:color="auto"/>
                                                    <w:right w:val="none" w:sz="0" w:space="0" w:color="auto"/>
                                                  </w:divBdr>
                                                  <w:divsChild>
                                                    <w:div w:id="1022899759">
                                                      <w:marLeft w:val="0"/>
                                                      <w:marRight w:val="0"/>
                                                      <w:marTop w:val="0"/>
                                                      <w:marBottom w:val="0"/>
                                                      <w:divBdr>
                                                        <w:top w:val="none" w:sz="0" w:space="0" w:color="auto"/>
                                                        <w:left w:val="none" w:sz="0" w:space="0" w:color="auto"/>
                                                        <w:bottom w:val="none" w:sz="0" w:space="0" w:color="auto"/>
                                                        <w:right w:val="none" w:sz="0" w:space="0" w:color="auto"/>
                                                      </w:divBdr>
                                                      <w:divsChild>
                                                        <w:div w:id="1399597327">
                                                          <w:marLeft w:val="0"/>
                                                          <w:marRight w:val="0"/>
                                                          <w:marTop w:val="0"/>
                                                          <w:marBottom w:val="0"/>
                                                          <w:divBdr>
                                                            <w:top w:val="none" w:sz="0" w:space="0" w:color="auto"/>
                                                            <w:left w:val="none" w:sz="0" w:space="0" w:color="auto"/>
                                                            <w:bottom w:val="none" w:sz="0" w:space="0" w:color="auto"/>
                                                            <w:right w:val="none" w:sz="0" w:space="0" w:color="auto"/>
                                                          </w:divBdr>
                                                          <w:divsChild>
                                                            <w:div w:id="121731893">
                                                              <w:marLeft w:val="0"/>
                                                              <w:marRight w:val="0"/>
                                                              <w:marTop w:val="0"/>
                                                              <w:marBottom w:val="0"/>
                                                              <w:divBdr>
                                                                <w:top w:val="none" w:sz="0" w:space="0" w:color="auto"/>
                                                                <w:left w:val="none" w:sz="0" w:space="0" w:color="auto"/>
                                                                <w:bottom w:val="none" w:sz="0" w:space="0" w:color="auto"/>
                                                                <w:right w:val="none" w:sz="0" w:space="0" w:color="auto"/>
                                                              </w:divBdr>
                                                              <w:divsChild>
                                                                <w:div w:id="1090660508">
                                                                  <w:marLeft w:val="0"/>
                                                                  <w:marRight w:val="0"/>
                                                                  <w:marTop w:val="0"/>
                                                                  <w:marBottom w:val="0"/>
                                                                  <w:divBdr>
                                                                    <w:top w:val="none" w:sz="0" w:space="0" w:color="auto"/>
                                                                    <w:left w:val="none" w:sz="0" w:space="0" w:color="auto"/>
                                                                    <w:bottom w:val="none" w:sz="0" w:space="0" w:color="auto"/>
                                                                    <w:right w:val="none" w:sz="0" w:space="0" w:color="auto"/>
                                                                  </w:divBdr>
                                                                  <w:divsChild>
                                                                    <w:div w:id="636908832">
                                                                      <w:marLeft w:val="0"/>
                                                                      <w:marRight w:val="0"/>
                                                                      <w:marTop w:val="0"/>
                                                                      <w:marBottom w:val="0"/>
                                                                      <w:divBdr>
                                                                        <w:top w:val="none" w:sz="0" w:space="0" w:color="auto"/>
                                                                        <w:left w:val="none" w:sz="0" w:space="0" w:color="auto"/>
                                                                        <w:bottom w:val="none" w:sz="0" w:space="0" w:color="auto"/>
                                                                        <w:right w:val="none" w:sz="0" w:space="0" w:color="auto"/>
                                                                      </w:divBdr>
                                                                      <w:divsChild>
                                                                        <w:div w:id="508326420">
                                                                          <w:marLeft w:val="0"/>
                                                                          <w:marRight w:val="0"/>
                                                                          <w:marTop w:val="0"/>
                                                                          <w:marBottom w:val="0"/>
                                                                          <w:divBdr>
                                                                            <w:top w:val="none" w:sz="0" w:space="0" w:color="auto"/>
                                                                            <w:left w:val="none" w:sz="0" w:space="0" w:color="auto"/>
                                                                            <w:bottom w:val="none" w:sz="0" w:space="0" w:color="auto"/>
                                                                            <w:right w:val="none" w:sz="0" w:space="0" w:color="auto"/>
                                                                          </w:divBdr>
                                                                          <w:divsChild>
                                                                            <w:div w:id="1743289013">
                                                                              <w:marLeft w:val="0"/>
                                                                              <w:marRight w:val="0"/>
                                                                              <w:marTop w:val="0"/>
                                                                              <w:marBottom w:val="0"/>
                                                                              <w:divBdr>
                                                                                <w:top w:val="none" w:sz="0" w:space="0" w:color="auto"/>
                                                                                <w:left w:val="none" w:sz="0" w:space="0" w:color="auto"/>
                                                                                <w:bottom w:val="none" w:sz="0" w:space="0" w:color="auto"/>
                                                                                <w:right w:val="none" w:sz="0" w:space="0" w:color="auto"/>
                                                                              </w:divBdr>
                                                                              <w:divsChild>
                                                                                <w:div w:id="589588180">
                                                                                  <w:marLeft w:val="0"/>
                                                                                  <w:marRight w:val="0"/>
                                                                                  <w:marTop w:val="0"/>
                                                                                  <w:marBottom w:val="0"/>
                                                                                  <w:divBdr>
                                                                                    <w:top w:val="none" w:sz="0" w:space="0" w:color="auto"/>
                                                                                    <w:left w:val="none" w:sz="0" w:space="0" w:color="auto"/>
                                                                                    <w:bottom w:val="none" w:sz="0" w:space="0" w:color="auto"/>
                                                                                    <w:right w:val="none" w:sz="0" w:space="0" w:color="auto"/>
                                                                                  </w:divBdr>
                                                                                  <w:divsChild>
                                                                                    <w:div w:id="1078358278">
                                                                                      <w:marLeft w:val="0"/>
                                                                                      <w:marRight w:val="0"/>
                                                                                      <w:marTop w:val="0"/>
                                                                                      <w:marBottom w:val="0"/>
                                                                                      <w:divBdr>
                                                                                        <w:top w:val="none" w:sz="0" w:space="0" w:color="auto"/>
                                                                                        <w:left w:val="none" w:sz="0" w:space="0" w:color="auto"/>
                                                                                        <w:bottom w:val="none" w:sz="0" w:space="0" w:color="auto"/>
                                                                                        <w:right w:val="none" w:sz="0" w:space="0" w:color="auto"/>
                                                                                      </w:divBdr>
                                                                                      <w:divsChild>
                                                                                        <w:div w:id="932474255">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744010">
                                                                                              <w:marLeft w:val="0"/>
                                                                                              <w:marRight w:val="0"/>
                                                                                              <w:marTop w:val="0"/>
                                                                                              <w:marBottom w:val="0"/>
                                                                                              <w:divBdr>
                                                                                                <w:top w:val="none" w:sz="0" w:space="0" w:color="auto"/>
                                                                                                <w:left w:val="none" w:sz="0" w:space="0" w:color="auto"/>
                                                                                                <w:bottom w:val="none" w:sz="0" w:space="0" w:color="auto"/>
                                                                                                <w:right w:val="none" w:sz="0" w:space="0" w:color="auto"/>
                                                                                              </w:divBdr>
                                                                                              <w:divsChild>
                                                                                                <w:div w:id="589579592">
                                                                                                  <w:marLeft w:val="0"/>
                                                                                                  <w:marRight w:val="0"/>
                                                                                                  <w:marTop w:val="0"/>
                                                                                                  <w:marBottom w:val="0"/>
                                                                                                  <w:divBdr>
                                                                                                    <w:top w:val="none" w:sz="0" w:space="0" w:color="auto"/>
                                                                                                    <w:left w:val="none" w:sz="0" w:space="0" w:color="auto"/>
                                                                                                    <w:bottom w:val="none" w:sz="0" w:space="0" w:color="auto"/>
                                                                                                    <w:right w:val="none" w:sz="0" w:space="0" w:color="auto"/>
                                                                                                  </w:divBdr>
                                                                                                  <w:divsChild>
                                                                                                    <w:div w:id="1403990684">
                                                                                                      <w:marLeft w:val="0"/>
                                                                                                      <w:marRight w:val="0"/>
                                                                                                      <w:marTop w:val="0"/>
                                                                                                      <w:marBottom w:val="0"/>
                                                                                                      <w:divBdr>
                                                                                                        <w:top w:val="none" w:sz="0" w:space="0" w:color="auto"/>
                                                                                                        <w:left w:val="none" w:sz="0" w:space="0" w:color="auto"/>
                                                                                                        <w:bottom w:val="none" w:sz="0" w:space="0" w:color="auto"/>
                                                                                                        <w:right w:val="none" w:sz="0" w:space="0" w:color="auto"/>
                                                                                                      </w:divBdr>
                                                                                                      <w:divsChild>
                                                                                                        <w:div w:id="1760370759">
                                                                                                          <w:marLeft w:val="0"/>
                                                                                                          <w:marRight w:val="0"/>
                                                                                                          <w:marTop w:val="0"/>
                                                                                                          <w:marBottom w:val="0"/>
                                                                                                          <w:divBdr>
                                                                                                            <w:top w:val="none" w:sz="0" w:space="0" w:color="auto"/>
                                                                                                            <w:left w:val="none" w:sz="0" w:space="0" w:color="auto"/>
                                                                                                            <w:bottom w:val="none" w:sz="0" w:space="0" w:color="auto"/>
                                                                                                            <w:right w:val="none" w:sz="0" w:space="0" w:color="auto"/>
                                                                                                          </w:divBdr>
                                                                                                          <w:divsChild>
                                                                                                            <w:div w:id="1353922189">
                                                                                                              <w:marLeft w:val="0"/>
                                                                                                              <w:marRight w:val="0"/>
                                                                                                              <w:marTop w:val="0"/>
                                                                                                              <w:marBottom w:val="0"/>
                                                                                                              <w:divBdr>
                                                                                                                <w:top w:val="single" w:sz="2" w:space="4" w:color="D8D8D8"/>
                                                                                                                <w:left w:val="single" w:sz="2" w:space="0" w:color="D8D8D8"/>
                                                                                                                <w:bottom w:val="single" w:sz="2" w:space="4" w:color="D8D8D8"/>
                                                                                                                <w:right w:val="single" w:sz="2" w:space="0" w:color="D8D8D8"/>
                                                                                                              </w:divBdr>
                                                                                                              <w:divsChild>
                                                                                                                <w:div w:id="134764949">
                                                                                                                  <w:marLeft w:val="225"/>
                                                                                                                  <w:marRight w:val="225"/>
                                                                                                                  <w:marTop w:val="75"/>
                                                                                                                  <w:marBottom w:val="75"/>
                                                                                                                  <w:divBdr>
                                                                                                                    <w:top w:val="none" w:sz="0" w:space="0" w:color="auto"/>
                                                                                                                    <w:left w:val="none" w:sz="0" w:space="0" w:color="auto"/>
                                                                                                                    <w:bottom w:val="none" w:sz="0" w:space="0" w:color="auto"/>
                                                                                                                    <w:right w:val="none" w:sz="0" w:space="0" w:color="auto"/>
                                                                                                                  </w:divBdr>
                                                                                                                  <w:divsChild>
                                                                                                                    <w:div w:id="572161767">
                                                                                                                      <w:marLeft w:val="0"/>
                                                                                                                      <w:marRight w:val="0"/>
                                                                                                                      <w:marTop w:val="0"/>
                                                                                                                      <w:marBottom w:val="0"/>
                                                                                                                      <w:divBdr>
                                                                                                                        <w:top w:val="single" w:sz="6" w:space="0" w:color="auto"/>
                                                                                                                        <w:left w:val="single" w:sz="6" w:space="0" w:color="auto"/>
                                                                                                                        <w:bottom w:val="single" w:sz="6" w:space="0" w:color="auto"/>
                                                                                                                        <w:right w:val="single" w:sz="6" w:space="0" w:color="auto"/>
                                                                                                                      </w:divBdr>
                                                                                                                      <w:divsChild>
                                                                                                                        <w:div w:id="624847383">
                                                                                                                          <w:marLeft w:val="0"/>
                                                                                                                          <w:marRight w:val="0"/>
                                                                                                                          <w:marTop w:val="0"/>
                                                                                                                          <w:marBottom w:val="0"/>
                                                                                                                          <w:divBdr>
                                                                                                                            <w:top w:val="none" w:sz="0" w:space="0" w:color="auto"/>
                                                                                                                            <w:left w:val="none" w:sz="0" w:space="0" w:color="auto"/>
                                                                                                                            <w:bottom w:val="none" w:sz="0" w:space="0" w:color="auto"/>
                                                                                                                            <w:right w:val="none" w:sz="0" w:space="0" w:color="auto"/>
                                                                                                                          </w:divBdr>
                                                                                                                          <w:divsChild>
                                                                                                                            <w:div w:id="6540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632359">
      <w:bodyDiv w:val="1"/>
      <w:marLeft w:val="0"/>
      <w:marRight w:val="0"/>
      <w:marTop w:val="0"/>
      <w:marBottom w:val="0"/>
      <w:divBdr>
        <w:top w:val="none" w:sz="0" w:space="0" w:color="auto"/>
        <w:left w:val="none" w:sz="0" w:space="0" w:color="auto"/>
        <w:bottom w:val="none" w:sz="0" w:space="0" w:color="auto"/>
        <w:right w:val="none" w:sz="0" w:space="0" w:color="auto"/>
      </w:divBdr>
    </w:div>
    <w:div w:id="1678847850">
      <w:bodyDiv w:val="1"/>
      <w:marLeft w:val="0"/>
      <w:marRight w:val="0"/>
      <w:marTop w:val="0"/>
      <w:marBottom w:val="0"/>
      <w:divBdr>
        <w:top w:val="none" w:sz="0" w:space="0" w:color="auto"/>
        <w:left w:val="none" w:sz="0" w:space="0" w:color="auto"/>
        <w:bottom w:val="none" w:sz="0" w:space="0" w:color="auto"/>
        <w:right w:val="none" w:sz="0" w:space="0" w:color="auto"/>
      </w:divBdr>
    </w:div>
    <w:div w:id="1680615964">
      <w:bodyDiv w:val="1"/>
      <w:marLeft w:val="0"/>
      <w:marRight w:val="0"/>
      <w:marTop w:val="0"/>
      <w:marBottom w:val="0"/>
      <w:divBdr>
        <w:top w:val="none" w:sz="0" w:space="0" w:color="auto"/>
        <w:left w:val="none" w:sz="0" w:space="0" w:color="auto"/>
        <w:bottom w:val="none" w:sz="0" w:space="0" w:color="auto"/>
        <w:right w:val="none" w:sz="0" w:space="0" w:color="auto"/>
      </w:divBdr>
      <w:divsChild>
        <w:div w:id="1418676565">
          <w:marLeft w:val="0"/>
          <w:marRight w:val="0"/>
          <w:marTop w:val="0"/>
          <w:marBottom w:val="0"/>
          <w:divBdr>
            <w:top w:val="none" w:sz="0" w:space="0" w:color="auto"/>
            <w:left w:val="none" w:sz="0" w:space="0" w:color="auto"/>
            <w:bottom w:val="none" w:sz="0" w:space="0" w:color="auto"/>
            <w:right w:val="none" w:sz="0" w:space="0" w:color="auto"/>
          </w:divBdr>
          <w:divsChild>
            <w:div w:id="1975520129">
              <w:marLeft w:val="0"/>
              <w:marRight w:val="0"/>
              <w:marTop w:val="0"/>
              <w:marBottom w:val="0"/>
              <w:divBdr>
                <w:top w:val="none" w:sz="0" w:space="0" w:color="auto"/>
                <w:left w:val="none" w:sz="0" w:space="0" w:color="auto"/>
                <w:bottom w:val="none" w:sz="0" w:space="0" w:color="auto"/>
                <w:right w:val="none" w:sz="0" w:space="0" w:color="auto"/>
              </w:divBdr>
              <w:divsChild>
                <w:div w:id="356810694">
                  <w:marLeft w:val="0"/>
                  <w:marRight w:val="0"/>
                  <w:marTop w:val="0"/>
                  <w:marBottom w:val="0"/>
                  <w:divBdr>
                    <w:top w:val="none" w:sz="0" w:space="0" w:color="auto"/>
                    <w:left w:val="none" w:sz="0" w:space="0" w:color="auto"/>
                    <w:bottom w:val="none" w:sz="0" w:space="0" w:color="auto"/>
                    <w:right w:val="none" w:sz="0" w:space="0" w:color="auto"/>
                  </w:divBdr>
                  <w:divsChild>
                    <w:div w:id="1491754031">
                      <w:marLeft w:val="0"/>
                      <w:marRight w:val="0"/>
                      <w:marTop w:val="0"/>
                      <w:marBottom w:val="0"/>
                      <w:divBdr>
                        <w:top w:val="none" w:sz="0" w:space="0" w:color="auto"/>
                        <w:left w:val="none" w:sz="0" w:space="0" w:color="auto"/>
                        <w:bottom w:val="none" w:sz="0" w:space="0" w:color="auto"/>
                        <w:right w:val="none" w:sz="0" w:space="0" w:color="auto"/>
                      </w:divBdr>
                      <w:divsChild>
                        <w:div w:id="2014454375">
                          <w:marLeft w:val="0"/>
                          <w:marRight w:val="0"/>
                          <w:marTop w:val="0"/>
                          <w:marBottom w:val="0"/>
                          <w:divBdr>
                            <w:top w:val="none" w:sz="0" w:space="0" w:color="auto"/>
                            <w:left w:val="none" w:sz="0" w:space="0" w:color="auto"/>
                            <w:bottom w:val="none" w:sz="0" w:space="0" w:color="auto"/>
                            <w:right w:val="none" w:sz="0" w:space="0" w:color="auto"/>
                          </w:divBdr>
                          <w:divsChild>
                            <w:div w:id="236983797">
                              <w:marLeft w:val="0"/>
                              <w:marRight w:val="0"/>
                              <w:marTop w:val="0"/>
                              <w:marBottom w:val="0"/>
                              <w:divBdr>
                                <w:top w:val="none" w:sz="0" w:space="0" w:color="auto"/>
                                <w:left w:val="none" w:sz="0" w:space="0" w:color="auto"/>
                                <w:bottom w:val="none" w:sz="0" w:space="0" w:color="auto"/>
                                <w:right w:val="none" w:sz="0" w:space="0" w:color="auto"/>
                              </w:divBdr>
                              <w:divsChild>
                                <w:div w:id="104006480">
                                  <w:marLeft w:val="0"/>
                                  <w:marRight w:val="0"/>
                                  <w:marTop w:val="0"/>
                                  <w:marBottom w:val="0"/>
                                  <w:divBdr>
                                    <w:top w:val="none" w:sz="0" w:space="0" w:color="auto"/>
                                    <w:left w:val="none" w:sz="0" w:space="0" w:color="auto"/>
                                    <w:bottom w:val="none" w:sz="0" w:space="0" w:color="auto"/>
                                    <w:right w:val="none" w:sz="0" w:space="0" w:color="auto"/>
                                  </w:divBdr>
                                  <w:divsChild>
                                    <w:div w:id="451902283">
                                      <w:marLeft w:val="0"/>
                                      <w:marRight w:val="0"/>
                                      <w:marTop w:val="0"/>
                                      <w:marBottom w:val="0"/>
                                      <w:divBdr>
                                        <w:top w:val="none" w:sz="0" w:space="0" w:color="auto"/>
                                        <w:left w:val="none" w:sz="0" w:space="0" w:color="auto"/>
                                        <w:bottom w:val="none" w:sz="0" w:space="0" w:color="auto"/>
                                        <w:right w:val="none" w:sz="0" w:space="0" w:color="auto"/>
                                      </w:divBdr>
                                      <w:divsChild>
                                        <w:div w:id="270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kelova@zskj.cz" TargetMode="External"/><Relationship Id="rId18" Type="http://schemas.openxmlformats.org/officeDocument/2006/relationships/hyperlink" Target="mailto:benesova@zskj.cz" TargetMode="External"/><Relationship Id="rId26" Type="http://schemas.openxmlformats.org/officeDocument/2006/relationships/hyperlink" Target="mailto:z.homolova@zskj.cz" TargetMode="External"/><Relationship Id="rId39" Type="http://schemas.openxmlformats.org/officeDocument/2006/relationships/hyperlink" Target="mailto:smetanova@zskj.cz" TargetMode="External"/><Relationship Id="rId21" Type="http://schemas.openxmlformats.org/officeDocument/2006/relationships/hyperlink" Target="mailto:cibulka@zskj.cz" TargetMode="External"/><Relationship Id="rId34" Type="http://schemas.openxmlformats.org/officeDocument/2006/relationships/hyperlink" Target="mailto:%20milionova@zskj.cz" TargetMode="External"/><Relationship Id="rId42" Type="http://schemas.openxmlformats.org/officeDocument/2006/relationships/hyperlink" Target="mailto:spunarova@zskj.cz" TargetMode="External"/><Relationship Id="rId47" Type="http://schemas.openxmlformats.org/officeDocument/2006/relationships/hyperlink" Target="mailto:%20vackova@zskj.cz" TargetMode="External"/><Relationship Id="rId50" Type="http://schemas.openxmlformats.org/officeDocument/2006/relationships/hyperlink" Target="mailto:krizova@zskj.cz" TargetMode="External"/><Relationship Id="rId55" Type="http://schemas.openxmlformats.org/officeDocument/2006/relationships/hyperlink" Target="mailto:vecerova@zskj.cz" TargetMode="External"/><Relationship Id="rId63" Type="http://schemas.openxmlformats.org/officeDocument/2006/relationships/hyperlink" Target="mailto:kolackova@zskj.cz" TargetMode="External"/><Relationship Id="rId68" Type="http://schemas.openxmlformats.org/officeDocument/2006/relationships/hyperlink" Target="mailto:%20schallerova@zskj.cz"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mailto:%20bartak@zskj.cz" TargetMode="External"/><Relationship Id="rId2" Type="http://schemas.openxmlformats.org/officeDocument/2006/relationships/numbering" Target="numbering.xml"/><Relationship Id="rId16" Type="http://schemas.openxmlformats.org/officeDocument/2006/relationships/hyperlink" Target="mailto:kovacikova@zskj.cz" TargetMode="External"/><Relationship Id="rId29" Type="http://schemas.openxmlformats.org/officeDocument/2006/relationships/hyperlink" Target="mailto:kopeckova@zskj.cz" TargetMode="External"/><Relationship Id="rId11" Type="http://schemas.openxmlformats.org/officeDocument/2006/relationships/hyperlink" Target="mailto:mach@zskj.cz" TargetMode="External"/><Relationship Id="rId24" Type="http://schemas.openxmlformats.org/officeDocument/2006/relationships/hyperlink" Target="mailto:fikarova@zskj.cz" TargetMode="External"/><Relationship Id="rId32" Type="http://schemas.openxmlformats.org/officeDocument/2006/relationships/hyperlink" Target="mailto:melicharova@zskj.cz" TargetMode="External"/><Relationship Id="rId37" Type="http://schemas.openxmlformats.org/officeDocument/2006/relationships/hyperlink" Target="mailto:%20rasovska@zskj.cz" TargetMode="External"/><Relationship Id="rId40" Type="http://schemas.openxmlformats.org/officeDocument/2006/relationships/hyperlink" Target="mailto:svacinova@zskj.cz" TargetMode="External"/><Relationship Id="rId45" Type="http://schemas.openxmlformats.org/officeDocument/2006/relationships/hyperlink" Target="mailto:trojanova@zskj.cz" TargetMode="External"/><Relationship Id="rId53" Type="http://schemas.openxmlformats.org/officeDocument/2006/relationships/hyperlink" Target="mailto:stastna@zskj.cz" TargetMode="External"/><Relationship Id="rId58" Type="http://schemas.openxmlformats.org/officeDocument/2006/relationships/hyperlink" Target="mailto:%20cardova@zskj.cz" TargetMode="External"/><Relationship Id="rId66" Type="http://schemas.openxmlformats.org/officeDocument/2006/relationships/hyperlink" Target="mailto:%20milionova@zskj.cz" TargetMode="External"/><Relationship Id="rId74" Type="http://schemas.openxmlformats.org/officeDocument/2006/relationships/hyperlink" Target="http://www.zskj.cz" TargetMode="External"/><Relationship Id="rId5" Type="http://schemas.openxmlformats.org/officeDocument/2006/relationships/settings" Target="settings.xml"/><Relationship Id="rId15" Type="http://schemas.openxmlformats.org/officeDocument/2006/relationships/hyperlink" Target="https://www.zskj.cz/skola/zamestnanci-a-kontakty/bemova@zskj.cz" TargetMode="External"/><Relationship Id="rId23" Type="http://schemas.openxmlformats.org/officeDocument/2006/relationships/hyperlink" Target="mailto:horak@zskj.cz" TargetMode="External"/><Relationship Id="rId28" Type="http://schemas.openxmlformats.org/officeDocument/2006/relationships/hyperlink" Target="mailto:kalinova@zskj.cz" TargetMode="External"/><Relationship Id="rId36" Type="http://schemas.openxmlformats.org/officeDocument/2006/relationships/hyperlink" Target="mailto:%20prokopcova@zskj.cz" TargetMode="External"/><Relationship Id="rId49" Type="http://schemas.openxmlformats.org/officeDocument/2006/relationships/hyperlink" Target="mailto:lemperova@zskj.cz" TargetMode="External"/><Relationship Id="rId57" Type="http://schemas.openxmlformats.org/officeDocument/2006/relationships/hyperlink" Target="mailto:buterinova@zskj.cz" TargetMode="External"/><Relationship Id="rId61" Type="http://schemas.openxmlformats.org/officeDocument/2006/relationships/hyperlink" Target="mailto:%20kinclova@zskj.cz" TargetMode="External"/><Relationship Id="rId10" Type="http://schemas.openxmlformats.org/officeDocument/2006/relationships/hyperlink" Target="mailto:skola@zskj.cz" TargetMode="External"/><Relationship Id="rId19" Type="http://schemas.openxmlformats.org/officeDocument/2006/relationships/hyperlink" Target="mailto:burkartova@zskj.cz" TargetMode="External"/><Relationship Id="rId31" Type="http://schemas.openxmlformats.org/officeDocument/2006/relationships/hyperlink" Target="mailto:kucerova@zskj.cz" TargetMode="External"/><Relationship Id="rId44" Type="http://schemas.openxmlformats.org/officeDocument/2006/relationships/hyperlink" Target="mailto:svestka@zskj.cz" TargetMode="External"/><Relationship Id="rId52" Type="http://schemas.openxmlformats.org/officeDocument/2006/relationships/hyperlink" Target="mailto:rotreklova@zskj.cz" TargetMode="External"/><Relationship Id="rId60" Type="http://schemas.openxmlformats.org/officeDocument/2006/relationships/hyperlink" Target="mailto:hrstkova@zskj.cz" TargetMode="External"/><Relationship Id="rId65" Type="http://schemas.openxmlformats.org/officeDocument/2006/relationships/hyperlink" Target="mailto:%20kostalova@zskj.cz" TargetMode="External"/><Relationship Id="rId73" Type="http://schemas.openxmlformats.org/officeDocument/2006/relationships/hyperlink" Target="http://www.zskj.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ltmannova@zskj.cz" TargetMode="External"/><Relationship Id="rId22" Type="http://schemas.openxmlformats.org/officeDocument/2006/relationships/hyperlink" Target="mailto:dvorakova@zskj.cz" TargetMode="External"/><Relationship Id="rId27" Type="http://schemas.openxmlformats.org/officeDocument/2006/relationships/hyperlink" Target="mailto:hluchanova@zskj.cz" TargetMode="External"/><Relationship Id="rId30" Type="http://schemas.openxmlformats.org/officeDocument/2006/relationships/hyperlink" Target="mailto:%20krejci@zskj.cz" TargetMode="External"/><Relationship Id="rId35" Type="http://schemas.openxmlformats.org/officeDocument/2006/relationships/hyperlink" Target="mailto:%20milionova@zskj.cz" TargetMode="External"/><Relationship Id="rId43" Type="http://schemas.openxmlformats.org/officeDocument/2006/relationships/hyperlink" Target="mailto:sudakova@zskj.cz" TargetMode="External"/><Relationship Id="rId48" Type="http://schemas.openxmlformats.org/officeDocument/2006/relationships/hyperlink" Target="mailto:vavrova@zskj.cz" TargetMode="External"/><Relationship Id="rId56" Type="http://schemas.openxmlformats.org/officeDocument/2006/relationships/hyperlink" Target="mailto:vlckova@zskj.cz" TargetMode="External"/><Relationship Id="rId64" Type="http://schemas.openxmlformats.org/officeDocument/2006/relationships/hyperlink" Target="mailto:%20kostalova@zskj.cz" TargetMode="External"/><Relationship Id="rId69" Type="http://schemas.openxmlformats.org/officeDocument/2006/relationships/hyperlink" Target="mailto:stoskova@zskj.cz" TargetMode="External"/><Relationship Id="rId8" Type="http://schemas.openxmlformats.org/officeDocument/2006/relationships/endnotes" Target="endnotes.xml"/><Relationship Id="rId51" Type="http://schemas.openxmlformats.org/officeDocument/2006/relationships/hyperlink" Target="mailto:koprivova@zskj.cz" TargetMode="External"/><Relationship Id="rId72" Type="http://schemas.openxmlformats.org/officeDocument/2006/relationships/hyperlink" Target="mailto:%20jidelna@zskj.cz" TargetMode="External"/><Relationship Id="rId3" Type="http://schemas.openxmlformats.org/officeDocument/2006/relationships/styles" Target="styles.xml"/><Relationship Id="rId12" Type="http://schemas.openxmlformats.org/officeDocument/2006/relationships/hyperlink" Target="mailto:mach@zskj.cz" TargetMode="External"/><Relationship Id="rId17" Type="http://schemas.openxmlformats.org/officeDocument/2006/relationships/hyperlink" Target="mailto:badrova@zskj.cz" TargetMode="External"/><Relationship Id="rId25" Type="http://schemas.openxmlformats.org/officeDocument/2006/relationships/hyperlink" Target="mailto:hejlova@zskj.cz" TargetMode="External"/><Relationship Id="rId33" Type="http://schemas.openxmlformats.org/officeDocument/2006/relationships/hyperlink" Target="mailto:mertova@zskj.cz" TargetMode="External"/><Relationship Id="rId38" Type="http://schemas.openxmlformats.org/officeDocument/2006/relationships/hyperlink" Target="mailto:%20schormova@zskj.cz" TargetMode="External"/><Relationship Id="rId46" Type="http://schemas.openxmlformats.org/officeDocument/2006/relationships/hyperlink" Target="mailto:%20vackova@zskj.cz" TargetMode="External"/><Relationship Id="rId59" Type="http://schemas.openxmlformats.org/officeDocument/2006/relationships/hyperlink" Target="mailto:dvorackova@zskj.cz" TargetMode="External"/><Relationship Id="rId67" Type="http://schemas.openxmlformats.org/officeDocument/2006/relationships/hyperlink" Target="mailto:%20prichystalova@zskj.cz" TargetMode="External"/><Relationship Id="rId20" Type="http://schemas.openxmlformats.org/officeDocument/2006/relationships/hyperlink" Target="mailto:bytesnikova@zskj.cz" TargetMode="External"/><Relationship Id="rId41" Type="http://schemas.openxmlformats.org/officeDocument/2006/relationships/hyperlink" Target="mailto:svobodova@zskj.cz" TargetMode="External"/><Relationship Id="rId54" Type="http://schemas.openxmlformats.org/officeDocument/2006/relationships/hyperlink" Target="mailto:svestka@zskj.cz" TargetMode="External"/><Relationship Id="rId62" Type="http://schemas.openxmlformats.org/officeDocument/2006/relationships/hyperlink" Target="mailto:%20kinclova@zskj.cz" TargetMode="External"/><Relationship Id="rId70" Type="http://schemas.openxmlformats.org/officeDocument/2006/relationships/hyperlink" Target="mailto:%20kostalova@zskj.cz"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027F-542F-4206-A223-0A272C18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8459</Words>
  <Characters>49911</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Němcová Hana</dc:creator>
  <cp:lastModifiedBy>Richard Mach</cp:lastModifiedBy>
  <cp:revision>2</cp:revision>
  <cp:lastPrinted>2023-10-20T07:45:00Z</cp:lastPrinted>
  <dcterms:created xsi:type="dcterms:W3CDTF">2024-03-15T06:35:00Z</dcterms:created>
  <dcterms:modified xsi:type="dcterms:W3CDTF">2024-03-15T06:35:00Z</dcterms:modified>
</cp:coreProperties>
</file>